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F00" w:rsidRPr="00AE1F00" w:rsidRDefault="005A2D19" w:rsidP="00AE1F00">
      <w:pPr>
        <w:shd w:val="clear" w:color="auto" w:fill="FFFFFF"/>
        <w:spacing w:after="0" w:line="240" w:lineRule="auto"/>
        <w:ind w:left="-284"/>
        <w:jc w:val="center"/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</w:pPr>
      <w:r w:rsidRPr="00AE1F00">
        <w:rPr>
          <w:rFonts w:ascii="Monotype Corsiva" w:eastAsia="Times New Roman" w:hAnsi="Monotype Corsiva"/>
          <w:b/>
          <w:color w:val="C00000"/>
          <w:sz w:val="44"/>
          <w:szCs w:val="28"/>
          <w:lang w:eastAsia="ru-RU"/>
        </w:rPr>
        <w:t xml:space="preserve">20.01.2023г. </w:t>
      </w: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 xml:space="preserve">В </w:t>
      </w:r>
      <w:proofErr w:type="spellStart"/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Решетовской</w:t>
      </w:r>
      <w:proofErr w:type="spellEnd"/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 xml:space="preserve"> школе была проведена </w:t>
      </w:r>
      <w:proofErr w:type="spellStart"/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конкурсно</w:t>
      </w:r>
      <w:proofErr w:type="spellEnd"/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 xml:space="preserve">-познавательная игра для детей первого класса </w:t>
      </w:r>
      <w:r w:rsidR="00AE1F00" w:rsidRPr="00AE1F00">
        <w:rPr>
          <w:rFonts w:ascii="Monotype Corsiva" w:eastAsia="Times New Roman" w:hAnsi="Monotype Corsiva"/>
          <w:b/>
          <w:bCs/>
          <w:color w:val="0F243E" w:themeColor="text2" w:themeShade="80"/>
          <w:sz w:val="36"/>
          <w:szCs w:val="28"/>
          <w:lang w:eastAsia="ru-RU"/>
        </w:rPr>
        <w:t>«Живая природа»</w:t>
      </w:r>
    </w:p>
    <w:p w:rsidR="005A2D19" w:rsidRPr="00AE1F00" w:rsidRDefault="00AE1F00" w:rsidP="00AE1F00">
      <w:pPr>
        <w:shd w:val="clear" w:color="auto" w:fill="FFFFFF"/>
        <w:spacing w:after="0" w:line="240" w:lineRule="auto"/>
        <w:ind w:firstLine="851"/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</w:pP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 xml:space="preserve"> </w:t>
      </w:r>
      <w:r w:rsidR="005A2D19"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 xml:space="preserve"> Мероприятие было посвящено живой природе, тому, что растет, дышит, развивается.  Но в большей мере  мы говорили о друзьях наших меньших.   Животные – птицы, рыбы, звери окружают нас везде, где бы мы ни находились, ведь они неотъемлемая часть нашей жизни, без которой сама эта жизнь была бы невозможна.</w:t>
      </w:r>
    </w:p>
    <w:p w:rsidR="005A2D19" w:rsidRPr="00AE1F00" w:rsidRDefault="005A2D19" w:rsidP="00AE1F00">
      <w:pPr>
        <w:ind w:firstLine="851"/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</w:pP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Известный русский писатель Александр Куприн сказал: «У животных много своей, непонятной людям мудрости». И действительно, людям есть чему поучиться у наших меньших братьев, только надо уметь понять и разгадать эту мудрость.</w:t>
      </w:r>
    </w:p>
    <w:p w:rsidR="005A2D19" w:rsidRPr="00AE1F00" w:rsidRDefault="005A2D19" w:rsidP="00AE1F00">
      <w:pPr>
        <w:shd w:val="clear" w:color="auto" w:fill="FFFFFF"/>
        <w:spacing w:after="0" w:line="240" w:lineRule="auto"/>
        <w:ind w:firstLine="851"/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</w:pP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Ребята с удовольствием показал</w:t>
      </w:r>
      <w:r w:rsidR="00AE1F00"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и</w:t>
      </w: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, насколько они наблюдательны, внимательны и любознательны.</w:t>
      </w:r>
      <w:r w:rsidR="00AE1F00"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 xml:space="preserve"> С удовольствием разгадывали загадки, ребусы, подражали </w:t>
      </w: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повад</w:t>
      </w:r>
      <w:r w:rsidR="00AE1F00"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кам какого-нибудь известного животного, Наглядно увидели самых редких и удивительных животных мира.</w:t>
      </w:r>
    </w:p>
    <w:p w:rsidR="00AE1F00" w:rsidRDefault="00AE1F00" w:rsidP="00AE1F00">
      <w:pPr>
        <w:shd w:val="clear" w:color="auto" w:fill="FFFFFF"/>
        <w:spacing w:after="0" w:line="240" w:lineRule="auto"/>
        <w:ind w:firstLine="851"/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</w:pPr>
      <w:r w:rsidRPr="00AE1F00"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  <w:t>Искренне благодарим ребят за их участие.</w:t>
      </w:r>
    </w:p>
    <w:p w:rsidR="00504BF6" w:rsidRPr="00AE1F00" w:rsidRDefault="00504BF6" w:rsidP="00504BF6">
      <w:pPr>
        <w:shd w:val="clear" w:color="auto" w:fill="FFFFFF"/>
        <w:spacing w:after="0" w:line="240" w:lineRule="auto"/>
        <w:rPr>
          <w:rFonts w:ascii="Monotype Corsiva" w:eastAsia="Times New Roman" w:hAnsi="Monotype Corsiva"/>
          <w:b/>
          <w:color w:val="0F243E" w:themeColor="text2" w:themeShade="80"/>
          <w:sz w:val="36"/>
          <w:szCs w:val="28"/>
          <w:lang w:eastAsia="ru-RU"/>
        </w:rPr>
      </w:pPr>
      <w:bookmarkStart w:id="0" w:name="_GoBack"/>
      <w:r>
        <w:rPr>
          <w:rFonts w:ascii="Monotype Corsiva" w:hAnsi="Monotype Corsiva"/>
          <w:b/>
          <w:noProof/>
          <w:color w:val="0F243E" w:themeColor="text2" w:themeShade="80"/>
          <w:lang w:eastAsia="ru-RU"/>
        </w:rPr>
        <w:drawing>
          <wp:inline distT="0" distB="0" distL="0" distR="0">
            <wp:extent cx="5256281" cy="3944679"/>
            <wp:effectExtent l="0" t="0" r="1905" b="0"/>
            <wp:docPr id="1" name="Рисунок 1" descr="C:\Users\User\AppData\Local\Microsoft\Windows\INetCache\Content.Word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INetCache\Content.Word\imag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6297" cy="3944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96215" w:rsidRPr="00AE1F00" w:rsidRDefault="00504BF6" w:rsidP="00504BF6">
      <w:pPr>
        <w:rPr>
          <w:rFonts w:ascii="Monotype Corsiva" w:hAnsi="Monotype Corsiva"/>
          <w:b/>
          <w:color w:val="0F243E" w:themeColor="text2" w:themeShade="80"/>
        </w:rPr>
      </w:pPr>
      <w:r>
        <w:rPr>
          <w:rFonts w:ascii="Monotype Corsiva" w:hAnsi="Monotype Corsiva"/>
          <w:b/>
          <w:color w:val="0F243E" w:themeColor="text2" w:themeShade="80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4.55pt;height:334.05pt">
            <v:imagedata r:id="rId6" o:title="image (1)"/>
          </v:shape>
        </w:pict>
      </w:r>
    </w:p>
    <w:sectPr w:rsidR="00A96215" w:rsidRPr="00AE1F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8F4"/>
    <w:rsid w:val="003208F4"/>
    <w:rsid w:val="00504BF6"/>
    <w:rsid w:val="005A2D19"/>
    <w:rsid w:val="00A96215"/>
    <w:rsid w:val="00AE1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D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B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BF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D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B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BF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66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2023-01-20T11:24:00Z</dcterms:created>
  <dcterms:modified xsi:type="dcterms:W3CDTF">2023-01-23T05:02:00Z</dcterms:modified>
</cp:coreProperties>
</file>