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07B2" w:rsidRPr="00F534C8" w:rsidRDefault="002B07B2" w:rsidP="002B07B2">
      <w:pPr>
        <w:jc w:val="center"/>
        <w:rPr>
          <w:rFonts w:ascii="Times New Roman" w:hAnsi="Times New Roman" w:cs="Times New Roman"/>
          <w:b/>
          <w:i/>
          <w:sz w:val="180"/>
          <w:szCs w:val="40"/>
        </w:rPr>
      </w:pPr>
      <w:r w:rsidRPr="00F534C8">
        <w:rPr>
          <w:rFonts w:ascii="Times New Roman" w:hAnsi="Times New Roman" w:cs="Times New Roman"/>
          <w:b/>
          <w:i/>
          <w:color w:val="FF0000"/>
          <w:sz w:val="32"/>
          <w:szCs w:val="21"/>
          <w:shd w:val="clear" w:color="auto" w:fill="FFFFFF"/>
        </w:rPr>
        <w:t xml:space="preserve">22.08.2022 г. </w:t>
      </w:r>
      <w:r w:rsidRPr="00F534C8">
        <w:rPr>
          <w:rFonts w:ascii="Times New Roman" w:hAnsi="Times New Roman" w:cs="Times New Roman"/>
          <w:b/>
          <w:i/>
          <w:color w:val="333333"/>
          <w:sz w:val="32"/>
          <w:szCs w:val="21"/>
          <w:shd w:val="clear" w:color="auto" w:fill="FFFFFF"/>
        </w:rPr>
        <w:t xml:space="preserve">сотрудниками </w:t>
      </w:r>
      <w:proofErr w:type="spellStart"/>
      <w:r w:rsidRPr="00F534C8">
        <w:rPr>
          <w:rFonts w:ascii="Times New Roman" w:hAnsi="Times New Roman" w:cs="Times New Roman"/>
          <w:b/>
          <w:i/>
          <w:color w:val="333333"/>
          <w:sz w:val="32"/>
          <w:szCs w:val="21"/>
          <w:shd w:val="clear" w:color="auto" w:fill="FFFFFF"/>
        </w:rPr>
        <w:t>Решетовского</w:t>
      </w:r>
      <w:proofErr w:type="spellEnd"/>
      <w:r w:rsidRPr="00F534C8">
        <w:rPr>
          <w:rFonts w:ascii="Times New Roman" w:hAnsi="Times New Roman" w:cs="Times New Roman"/>
          <w:b/>
          <w:i/>
          <w:color w:val="333333"/>
          <w:sz w:val="32"/>
          <w:szCs w:val="21"/>
          <w:shd w:val="clear" w:color="auto" w:fill="FFFFFF"/>
        </w:rPr>
        <w:t xml:space="preserve"> клуба был организован для подрастающего поколения тематический час " Флаг главный символ России",  посвящённый празднованию Дня Государственного флага РФ. Так же была проведена акция " Флаги России".</w:t>
      </w:r>
    </w:p>
    <w:p w:rsidR="002B07B2" w:rsidRDefault="002B07B2" w:rsidP="00F534C8">
      <w:pPr>
        <w:jc w:val="center"/>
        <w:rPr>
          <w:rFonts w:ascii="Times New Roman" w:hAnsi="Times New Roman" w:cs="Times New Roman"/>
          <w:b/>
          <w:i/>
          <w:noProof/>
          <w:color w:val="FF0000"/>
          <w:sz w:val="32"/>
          <w:szCs w:val="21"/>
          <w:shd w:val="clear" w:color="auto" w:fill="FFFFFF"/>
          <w:lang w:eastAsia="ru-RU"/>
        </w:rPr>
      </w:pPr>
      <w:bookmarkStart w:id="0" w:name="_GoBack"/>
      <w:r>
        <w:rPr>
          <w:rFonts w:ascii="Times New Roman" w:hAnsi="Times New Roman" w:cs="Times New Roman"/>
          <w:b/>
          <w:i/>
          <w:noProof/>
          <w:color w:val="FF0000"/>
          <w:sz w:val="32"/>
          <w:szCs w:val="21"/>
          <w:shd w:val="clear" w:color="auto" w:fill="FFFFFF"/>
          <w:lang w:eastAsia="ru-RU"/>
        </w:rPr>
        <w:drawing>
          <wp:inline distT="0" distB="0" distL="0" distR="0" wp14:anchorId="24E7FD87" wp14:editId="72F5E753">
            <wp:extent cx="4975654" cy="6633850"/>
            <wp:effectExtent l="0" t="0" r="0" b="0"/>
            <wp:docPr id="1" name="Рисунок 1" descr="C:\Users\CLUB\Desktop\отчёт Ермолаевой В\i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UB\Desktop\отчёт Ермолаевой В\i (2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5899" cy="66341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504A84" w:rsidRPr="00F534C8" w:rsidRDefault="002B07B2" w:rsidP="00F534C8">
      <w:pPr>
        <w:jc w:val="center"/>
        <w:rPr>
          <w:rFonts w:ascii="Times New Roman" w:hAnsi="Times New Roman" w:cs="Times New Roman"/>
          <w:b/>
          <w:i/>
          <w:sz w:val="180"/>
          <w:szCs w:val="40"/>
        </w:rPr>
      </w:pPr>
      <w:r>
        <w:rPr>
          <w:rFonts w:ascii="Times New Roman" w:hAnsi="Times New Roman" w:cs="Times New Roman"/>
          <w:b/>
          <w:i/>
          <w:noProof/>
          <w:color w:val="FF0000"/>
          <w:sz w:val="32"/>
          <w:szCs w:val="21"/>
          <w:shd w:val="clear" w:color="auto" w:fill="FFFFFF"/>
          <w:lang w:eastAsia="ru-RU"/>
        </w:rPr>
        <w:lastRenderedPageBreak/>
        <w:drawing>
          <wp:inline distT="0" distB="0" distL="0" distR="0">
            <wp:extent cx="5931535" cy="7908290"/>
            <wp:effectExtent l="0" t="0" r="0" b="0"/>
            <wp:docPr id="2" name="Рисунок 2" descr="C:\Users\CLUB\Desktop\отчёт Ермолаевой В\i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UB\Desktop\отчёт Ермолаевой В\i (3)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1535" cy="7908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i/>
          <w:noProof/>
          <w:color w:val="FF0000"/>
          <w:sz w:val="32"/>
          <w:szCs w:val="21"/>
          <w:shd w:val="clear" w:color="auto" w:fill="FFFFFF"/>
          <w:lang w:eastAsia="ru-RU"/>
        </w:rPr>
        <w:lastRenderedPageBreak/>
        <w:drawing>
          <wp:inline distT="0" distB="0" distL="0" distR="0">
            <wp:extent cx="5931535" cy="7908290"/>
            <wp:effectExtent l="0" t="0" r="0" b="0"/>
            <wp:docPr id="3" name="Рисунок 3" descr="C:\Users\CLUB\Desktop\отчёт Ермолаевой В\i (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UB\Desktop\отчёт Ермолаевой В\i (4)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1535" cy="7908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04A84" w:rsidRPr="00F534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33E"/>
    <w:rsid w:val="002B07B2"/>
    <w:rsid w:val="004C01F9"/>
    <w:rsid w:val="00504A84"/>
    <w:rsid w:val="0052246B"/>
    <w:rsid w:val="00686577"/>
    <w:rsid w:val="008A21B1"/>
    <w:rsid w:val="00C80DF2"/>
    <w:rsid w:val="00CA603F"/>
    <w:rsid w:val="00EC333E"/>
    <w:rsid w:val="00F53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224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2246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224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2246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36</Words>
  <Characters>209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CLUB</dc:creator>
  <cp:keywords/>
  <dc:description/>
  <cp:lastModifiedBy>CLUB</cp:lastModifiedBy>
  <cp:revision>14</cp:revision>
  <dcterms:created xsi:type="dcterms:W3CDTF">2022-09-27T04:33:00Z</dcterms:created>
  <dcterms:modified xsi:type="dcterms:W3CDTF">2022-09-29T09:57:00Z</dcterms:modified>
</cp:coreProperties>
</file>