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95" w:rsidRDefault="00F07295" w:rsidP="00F07295">
      <w:pPr>
        <w:ind w:right="-2" w:firstLine="284"/>
        <w:jc w:val="center"/>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p>
    <w:p w:rsidR="00C655BD" w:rsidRDefault="00F07295" w:rsidP="00C655BD">
      <w:pPr>
        <w:spacing w:after="0" w:line="0" w:lineRule="atLeast"/>
        <w:ind w:firstLine="284"/>
        <w:jc w:val="center"/>
        <w:rPr>
          <w:rFonts w:ascii="Times New Roman" w:eastAsia="SimSun" w:hAnsi="Times New Roman" w:cs="Times New Roman"/>
          <w:b/>
          <w:sz w:val="28"/>
          <w:szCs w:val="28"/>
        </w:rPr>
      </w:pPr>
      <w:r w:rsidRPr="00F07295">
        <w:rPr>
          <w:rFonts w:ascii="Times New Roman" w:eastAsia="SimSun" w:hAnsi="Times New Roman" w:cs="Times New Roman"/>
          <w:b/>
          <w:sz w:val="28"/>
          <w:szCs w:val="28"/>
        </w:rPr>
        <w:t xml:space="preserve">АДМИНИСТРАЦИЯ РЕШЕТОВСКОГО СЕЛЬСОВЕТА </w:t>
      </w:r>
    </w:p>
    <w:p w:rsidR="00F07295" w:rsidRPr="00F07295" w:rsidRDefault="00F07295" w:rsidP="00C655BD">
      <w:pPr>
        <w:spacing w:after="0" w:line="0" w:lineRule="atLeast"/>
        <w:ind w:firstLine="284"/>
        <w:jc w:val="center"/>
        <w:rPr>
          <w:rFonts w:ascii="Times New Roman" w:eastAsia="SimSun" w:hAnsi="Times New Roman" w:cs="Times New Roman"/>
          <w:b/>
          <w:sz w:val="28"/>
          <w:szCs w:val="28"/>
        </w:rPr>
      </w:pPr>
      <w:r w:rsidRPr="00F07295">
        <w:rPr>
          <w:rFonts w:ascii="Times New Roman" w:eastAsia="SimSun" w:hAnsi="Times New Roman" w:cs="Times New Roman"/>
          <w:b/>
          <w:sz w:val="28"/>
          <w:szCs w:val="28"/>
        </w:rPr>
        <w:t>КОЧКОВСКОГО РАЙОНА НОВОСИБИРСКОЙ ОБЛАСТИ</w:t>
      </w:r>
    </w:p>
    <w:p w:rsidR="00C655BD" w:rsidRDefault="00C655BD" w:rsidP="00F07295">
      <w:pPr>
        <w:ind w:right="-2" w:firstLine="284"/>
        <w:jc w:val="center"/>
        <w:rPr>
          <w:rFonts w:ascii="Times New Roman" w:eastAsia="SimSun" w:hAnsi="Times New Roman" w:cs="Times New Roman"/>
          <w:b/>
          <w:sz w:val="28"/>
          <w:szCs w:val="28"/>
        </w:rPr>
      </w:pPr>
    </w:p>
    <w:p w:rsidR="00F07295" w:rsidRPr="00F07295" w:rsidRDefault="00F07295" w:rsidP="00F07295">
      <w:pPr>
        <w:ind w:right="-2" w:firstLine="284"/>
        <w:jc w:val="center"/>
        <w:rPr>
          <w:rFonts w:ascii="Times New Roman" w:eastAsia="SimSun" w:hAnsi="Times New Roman" w:cs="Times New Roman"/>
          <w:b/>
          <w:sz w:val="28"/>
          <w:szCs w:val="28"/>
        </w:rPr>
      </w:pPr>
      <w:r w:rsidRPr="00F07295">
        <w:rPr>
          <w:rFonts w:ascii="Times New Roman" w:eastAsia="SimSun" w:hAnsi="Times New Roman" w:cs="Times New Roman"/>
          <w:b/>
          <w:sz w:val="28"/>
          <w:szCs w:val="28"/>
        </w:rPr>
        <w:t>ПОСТАНОВЛЕНИЕ</w:t>
      </w:r>
    </w:p>
    <w:p w:rsidR="00F07295" w:rsidRPr="00F07295" w:rsidRDefault="003462D7" w:rsidP="003462D7">
      <w:pPr>
        <w:ind w:right="-2" w:firstLine="284"/>
        <w:rPr>
          <w:rFonts w:ascii="Times New Roman" w:eastAsia="SimSun" w:hAnsi="Times New Roman" w:cs="Times New Roman"/>
          <w:b/>
          <w:sz w:val="28"/>
          <w:szCs w:val="28"/>
        </w:rPr>
      </w:pPr>
      <w:r>
        <w:rPr>
          <w:rFonts w:ascii="Times New Roman" w:eastAsia="SimSun" w:hAnsi="Times New Roman" w:cs="Times New Roman"/>
          <w:b/>
          <w:sz w:val="28"/>
          <w:szCs w:val="28"/>
        </w:rPr>
        <w:t xml:space="preserve">                               от 01.12.2021                                </w:t>
      </w:r>
      <w:r w:rsidR="00F07295" w:rsidRPr="00F07295">
        <w:rPr>
          <w:rFonts w:ascii="Times New Roman" w:eastAsia="SimSun" w:hAnsi="Times New Roman" w:cs="Times New Roman"/>
          <w:b/>
          <w:sz w:val="28"/>
          <w:szCs w:val="28"/>
        </w:rPr>
        <w:t xml:space="preserve">№ </w:t>
      </w:r>
      <w:r>
        <w:rPr>
          <w:rFonts w:ascii="Times New Roman" w:eastAsia="SimSun" w:hAnsi="Times New Roman" w:cs="Times New Roman"/>
          <w:b/>
          <w:sz w:val="28"/>
          <w:szCs w:val="28"/>
        </w:rPr>
        <w:t>99</w:t>
      </w:r>
    </w:p>
    <w:p w:rsidR="00F07295" w:rsidRPr="00F07295" w:rsidRDefault="00F07295" w:rsidP="00F07295">
      <w:pPr>
        <w:pStyle w:val="a4"/>
        <w:spacing w:before="0" w:beforeAutospacing="0" w:after="0" w:afterAutospacing="0"/>
        <w:ind w:right="-2" w:firstLine="284"/>
        <w:jc w:val="center"/>
        <w:rPr>
          <w:b/>
          <w:bCs/>
          <w:sz w:val="28"/>
          <w:szCs w:val="28"/>
        </w:rPr>
      </w:pPr>
    </w:p>
    <w:p w:rsidR="00F07295" w:rsidRPr="00F07295" w:rsidRDefault="00F07295" w:rsidP="00F07295">
      <w:pPr>
        <w:spacing w:after="0" w:line="0" w:lineRule="atLeast"/>
        <w:ind w:firstLine="284"/>
        <w:jc w:val="center"/>
        <w:rPr>
          <w:rFonts w:ascii="Times New Roman" w:hAnsi="Times New Roman" w:cs="Times New Roman"/>
          <w:b/>
          <w:bCs/>
          <w:sz w:val="28"/>
          <w:szCs w:val="28"/>
        </w:rPr>
      </w:pPr>
      <w:r w:rsidRPr="00F07295">
        <w:rPr>
          <w:rFonts w:ascii="Times New Roman" w:hAnsi="Times New Roman" w:cs="Times New Roman"/>
          <w:b/>
          <w:bCs/>
          <w:sz w:val="28"/>
          <w:szCs w:val="28"/>
        </w:rPr>
        <w:t xml:space="preserve">Об утверждении Административного регламента </w:t>
      </w:r>
    </w:p>
    <w:p w:rsidR="00F07295" w:rsidRDefault="00F07295" w:rsidP="00F07295">
      <w:pPr>
        <w:spacing w:after="0" w:line="0" w:lineRule="atLeast"/>
        <w:ind w:firstLine="284"/>
        <w:jc w:val="center"/>
        <w:rPr>
          <w:rFonts w:ascii="Times New Roman" w:hAnsi="Times New Roman" w:cs="Times New Roman"/>
          <w:b/>
          <w:bCs/>
          <w:sz w:val="28"/>
          <w:szCs w:val="28"/>
        </w:rPr>
      </w:pPr>
      <w:r w:rsidRPr="00F07295">
        <w:rPr>
          <w:rFonts w:ascii="Times New Roman" w:hAnsi="Times New Roman" w:cs="Times New Roman"/>
          <w:b/>
          <w:bCs/>
          <w:sz w:val="28"/>
          <w:szCs w:val="28"/>
        </w:rPr>
        <w:t>«Предоставления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w:t>
      </w:r>
    </w:p>
    <w:p w:rsidR="003462D7" w:rsidRPr="00F07295" w:rsidRDefault="003462D7" w:rsidP="00F07295">
      <w:pPr>
        <w:spacing w:after="0" w:line="0" w:lineRule="atLeast"/>
        <w:ind w:firstLine="284"/>
        <w:jc w:val="center"/>
        <w:rPr>
          <w:rFonts w:ascii="Times New Roman" w:hAnsi="Times New Roman" w:cs="Times New Roman"/>
          <w:b/>
          <w:bCs/>
          <w:sz w:val="28"/>
          <w:szCs w:val="28"/>
        </w:rPr>
      </w:pPr>
    </w:p>
    <w:p w:rsidR="00F07295" w:rsidRPr="00F07295" w:rsidRDefault="00F07295" w:rsidP="00F07295">
      <w:pPr>
        <w:autoSpaceDE w:val="0"/>
        <w:autoSpaceDN w:val="0"/>
        <w:adjustRightInd w:val="0"/>
        <w:ind w:right="-2" w:firstLine="284"/>
        <w:rPr>
          <w:rFonts w:ascii="Times New Roman" w:hAnsi="Times New Roman" w:cs="Times New Roman"/>
          <w:sz w:val="28"/>
          <w:szCs w:val="28"/>
        </w:rPr>
      </w:pPr>
      <w:proofErr w:type="gramStart"/>
      <w:r w:rsidRPr="00F07295">
        <w:rPr>
          <w:rFonts w:ascii="Times New Roman" w:hAnsi="Times New Roman" w:cs="Times New Roman"/>
          <w:iCs/>
          <w:sz w:val="28"/>
          <w:szCs w:val="28"/>
        </w:rPr>
        <w:t xml:space="preserve">В соответствии  </w:t>
      </w:r>
      <w:hyperlink r:id="rId6" w:history="1">
        <w:r w:rsidRPr="00F07295">
          <w:rPr>
            <w:rFonts w:ascii="Times New Roman" w:hAnsi="Times New Roman" w:cs="Times New Roman"/>
            <w:iCs/>
            <w:sz w:val="28"/>
            <w:szCs w:val="28"/>
          </w:rPr>
          <w:t>с  Федеральным законом от 06.10.2003 N 131-ФЗ "Об общих принципах организации местного самоуправления в Российской Федерации"</w:t>
        </w:r>
      </w:hyperlink>
      <w:r w:rsidRPr="00F07295">
        <w:rPr>
          <w:rFonts w:ascii="Times New Roman" w:hAnsi="Times New Roman" w:cs="Times New Roman"/>
          <w:iCs/>
          <w:sz w:val="28"/>
          <w:szCs w:val="28"/>
        </w:rPr>
        <w:t xml:space="preserve">, </w:t>
      </w:r>
      <w:hyperlink r:id="rId7" w:history="1">
        <w:r w:rsidRPr="00F07295">
          <w:rPr>
            <w:rFonts w:ascii="Times New Roman" w:hAnsi="Times New Roman" w:cs="Times New Roman"/>
            <w:iCs/>
            <w:sz w:val="28"/>
            <w:szCs w:val="28"/>
          </w:rPr>
          <w:t xml:space="preserve"> Федеральным законом от 27.07.2010 N 210-ФЗ "Об организации предоставления государственных и муниципальных услуг"</w:t>
        </w:r>
      </w:hyperlink>
      <w:r w:rsidRPr="00F07295">
        <w:rPr>
          <w:rFonts w:ascii="Times New Roman" w:hAnsi="Times New Roman" w:cs="Times New Roman"/>
          <w:iCs/>
          <w:sz w:val="28"/>
          <w:szCs w:val="28"/>
        </w:rPr>
        <w:t xml:space="preserve">, </w:t>
      </w:r>
      <w:hyperlink r:id="rId8" w:history="1">
        <w:r w:rsidRPr="00F07295">
          <w:rPr>
            <w:rFonts w:ascii="Times New Roman" w:hAnsi="Times New Roman" w:cs="Times New Roman"/>
            <w:iCs/>
            <w:sz w:val="28"/>
            <w:szCs w:val="28"/>
          </w:rPr>
          <w:t>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iCs/>
            <w:sz w:val="28"/>
            <w:szCs w:val="28"/>
          </w:rPr>
          <w:t>ставления государственных услуг»</w:t>
        </w:r>
        <w:r w:rsidRPr="00F07295">
          <w:rPr>
            <w:rFonts w:ascii="Times New Roman" w:hAnsi="Times New Roman" w:cs="Times New Roman"/>
            <w:iCs/>
            <w:sz w:val="28"/>
            <w:szCs w:val="28"/>
          </w:rPr>
          <w:t xml:space="preserve"> </w:t>
        </w:r>
      </w:hyperlink>
      <w:r w:rsidRPr="00F07295">
        <w:rPr>
          <w:rFonts w:ascii="Times New Roman" w:hAnsi="Times New Roman" w:cs="Times New Roman"/>
          <w:iCs/>
          <w:sz w:val="28"/>
          <w:szCs w:val="28"/>
        </w:rPr>
        <w:t>, на основании Устава Решетовского</w:t>
      </w:r>
      <w:proofErr w:type="gramEnd"/>
      <w:r w:rsidRPr="00F07295">
        <w:rPr>
          <w:rFonts w:ascii="Times New Roman" w:hAnsi="Times New Roman" w:cs="Times New Roman"/>
          <w:iCs/>
          <w:sz w:val="28"/>
          <w:szCs w:val="28"/>
        </w:rPr>
        <w:t xml:space="preserve"> сельсовета Кочковского района Новосибирской области</w:t>
      </w:r>
    </w:p>
    <w:p w:rsidR="00F07295" w:rsidRPr="00F07295" w:rsidRDefault="00F07295" w:rsidP="00F07295">
      <w:pPr>
        <w:autoSpaceDE w:val="0"/>
        <w:autoSpaceDN w:val="0"/>
        <w:adjustRightInd w:val="0"/>
        <w:ind w:right="-2" w:firstLine="284"/>
        <w:jc w:val="both"/>
        <w:rPr>
          <w:rFonts w:ascii="Times New Roman" w:hAnsi="Times New Roman" w:cs="Times New Roman"/>
          <w:sz w:val="28"/>
          <w:szCs w:val="28"/>
        </w:rPr>
      </w:pPr>
      <w:r w:rsidRPr="00F07295">
        <w:rPr>
          <w:rFonts w:ascii="Times New Roman" w:hAnsi="Times New Roman" w:cs="Times New Roman"/>
          <w:sz w:val="28"/>
          <w:szCs w:val="28"/>
        </w:rPr>
        <w:t xml:space="preserve">ПОСТАНОВЛЯЮ: </w:t>
      </w:r>
    </w:p>
    <w:p w:rsidR="00F07295" w:rsidRDefault="00F07295" w:rsidP="00F07295">
      <w:pPr>
        <w:spacing w:after="0" w:line="0" w:lineRule="atLeast"/>
        <w:ind w:firstLine="284"/>
        <w:rPr>
          <w:rFonts w:ascii="Times New Roman" w:hAnsi="Times New Roman" w:cs="Times New Roman"/>
          <w:sz w:val="28"/>
          <w:szCs w:val="28"/>
        </w:rPr>
      </w:pPr>
      <w:r w:rsidRPr="00F07295">
        <w:rPr>
          <w:rFonts w:ascii="Times New Roman" w:hAnsi="Times New Roman" w:cs="Times New Roman"/>
          <w:sz w:val="28"/>
          <w:szCs w:val="28"/>
        </w:rPr>
        <w:t xml:space="preserve">1. Утвердить </w:t>
      </w:r>
      <w:r w:rsidRPr="00F07295">
        <w:rPr>
          <w:rFonts w:ascii="Times New Roman" w:hAnsi="Times New Roman" w:cs="Times New Roman"/>
          <w:bCs/>
          <w:sz w:val="28"/>
          <w:szCs w:val="28"/>
        </w:rPr>
        <w:t xml:space="preserve">Административный регламент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 </w:t>
      </w:r>
      <w:r w:rsidRPr="00F07295">
        <w:rPr>
          <w:rFonts w:ascii="Times New Roman" w:hAnsi="Times New Roman" w:cs="Times New Roman"/>
          <w:sz w:val="28"/>
          <w:szCs w:val="28"/>
        </w:rPr>
        <w:t>(приложение № 1).</w:t>
      </w:r>
    </w:p>
    <w:p w:rsidR="00C4186A" w:rsidRDefault="00C4186A" w:rsidP="00C4186A">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опубликовать в периодическом печатном издании «Решетовский вестник» и размесить на официальном сайте администрации Решетовского сельсовета Кочковского района Новосибирской области в сети «Интернет».</w:t>
      </w:r>
    </w:p>
    <w:p w:rsidR="00F07295" w:rsidRPr="00F07295" w:rsidRDefault="00C4186A" w:rsidP="00F07295">
      <w:pPr>
        <w:spacing w:after="0" w:line="0" w:lineRule="atLeast"/>
        <w:ind w:right="-2" w:firstLine="284"/>
        <w:rPr>
          <w:rFonts w:ascii="Times New Roman" w:hAnsi="Times New Roman" w:cs="Times New Roman"/>
          <w:sz w:val="28"/>
          <w:szCs w:val="28"/>
        </w:rPr>
      </w:pPr>
      <w:r>
        <w:rPr>
          <w:rFonts w:ascii="Times New Roman" w:hAnsi="Times New Roman" w:cs="Times New Roman"/>
          <w:sz w:val="28"/>
          <w:szCs w:val="28"/>
        </w:rPr>
        <w:t>3</w:t>
      </w:r>
      <w:r w:rsidR="00F07295" w:rsidRPr="00F07295">
        <w:rPr>
          <w:rFonts w:ascii="Times New Roman" w:hAnsi="Times New Roman" w:cs="Times New Roman"/>
          <w:sz w:val="28"/>
          <w:szCs w:val="28"/>
        </w:rPr>
        <w:t>. Настоящее постановление вступает в силу со дня его официального опубликования в печатном издании «Решетовский вестник».</w:t>
      </w:r>
    </w:p>
    <w:p w:rsidR="00F07295" w:rsidRPr="00F07295" w:rsidRDefault="00C4186A" w:rsidP="00F07295">
      <w:pPr>
        <w:autoSpaceDE w:val="0"/>
        <w:autoSpaceDN w:val="0"/>
        <w:adjustRightInd w:val="0"/>
        <w:spacing w:after="0" w:line="0" w:lineRule="atLeast"/>
        <w:ind w:right="-2" w:firstLine="284"/>
        <w:rPr>
          <w:rFonts w:ascii="Times New Roman" w:hAnsi="Times New Roman" w:cs="Times New Roman"/>
          <w:sz w:val="28"/>
          <w:szCs w:val="28"/>
        </w:rPr>
      </w:pPr>
      <w:r>
        <w:rPr>
          <w:rFonts w:ascii="Times New Roman" w:hAnsi="Times New Roman" w:cs="Times New Roman"/>
          <w:sz w:val="28"/>
          <w:szCs w:val="28"/>
        </w:rPr>
        <w:t>4</w:t>
      </w:r>
      <w:r w:rsidR="00F07295" w:rsidRPr="00F07295">
        <w:rPr>
          <w:rFonts w:ascii="Times New Roman" w:hAnsi="Times New Roman" w:cs="Times New Roman"/>
          <w:sz w:val="28"/>
          <w:szCs w:val="28"/>
        </w:rPr>
        <w:t xml:space="preserve">. </w:t>
      </w:r>
      <w:proofErr w:type="gramStart"/>
      <w:r w:rsidR="00F07295" w:rsidRPr="00F07295">
        <w:rPr>
          <w:rFonts w:ascii="Times New Roman" w:hAnsi="Times New Roman" w:cs="Times New Roman"/>
          <w:sz w:val="28"/>
          <w:szCs w:val="28"/>
        </w:rPr>
        <w:t>Контроль за</w:t>
      </w:r>
      <w:proofErr w:type="gramEnd"/>
      <w:r w:rsidR="00F07295" w:rsidRPr="00F07295">
        <w:rPr>
          <w:rFonts w:ascii="Times New Roman" w:hAnsi="Times New Roman" w:cs="Times New Roman"/>
          <w:sz w:val="28"/>
          <w:szCs w:val="28"/>
        </w:rPr>
        <w:t xml:space="preserve"> выполнением настоящего постановления оставляю за собой.</w:t>
      </w:r>
    </w:p>
    <w:p w:rsidR="00F07295" w:rsidRDefault="00F07295" w:rsidP="003462D7">
      <w:pPr>
        <w:spacing w:after="0" w:line="0" w:lineRule="atLeast"/>
        <w:jc w:val="both"/>
        <w:rPr>
          <w:rFonts w:ascii="Times New Roman" w:hAnsi="Times New Roman" w:cs="Times New Roman"/>
          <w:sz w:val="28"/>
          <w:szCs w:val="28"/>
        </w:rPr>
      </w:pPr>
    </w:p>
    <w:p w:rsidR="003462D7" w:rsidRDefault="00F07295" w:rsidP="003462D7">
      <w:pPr>
        <w:spacing w:after="0" w:line="0" w:lineRule="atLeast"/>
        <w:jc w:val="both"/>
        <w:rPr>
          <w:rFonts w:ascii="Times New Roman" w:hAnsi="Times New Roman" w:cs="Times New Roman"/>
          <w:sz w:val="28"/>
          <w:szCs w:val="28"/>
        </w:rPr>
      </w:pPr>
      <w:r w:rsidRPr="00F07295">
        <w:rPr>
          <w:rFonts w:ascii="Times New Roman" w:hAnsi="Times New Roman" w:cs="Times New Roman"/>
          <w:sz w:val="28"/>
          <w:szCs w:val="28"/>
        </w:rPr>
        <w:t xml:space="preserve">Глава Решетовского сельсовета </w:t>
      </w:r>
    </w:p>
    <w:p w:rsidR="00F07295" w:rsidRPr="00F07295" w:rsidRDefault="003462D7" w:rsidP="003462D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Кочковского района Новосибирской области </w:t>
      </w:r>
      <w:r w:rsidR="00F07295" w:rsidRPr="00F07295">
        <w:rPr>
          <w:rFonts w:ascii="Times New Roman" w:hAnsi="Times New Roman" w:cs="Times New Roman"/>
          <w:sz w:val="28"/>
          <w:szCs w:val="28"/>
        </w:rPr>
        <w:t xml:space="preserve">                                   А.Н. Бурце</w:t>
      </w:r>
      <w:r w:rsidR="00F07295">
        <w:rPr>
          <w:rFonts w:ascii="Times New Roman" w:hAnsi="Times New Roman" w:cs="Times New Roman"/>
          <w:sz w:val="28"/>
          <w:szCs w:val="28"/>
        </w:rPr>
        <w:t>в</w:t>
      </w:r>
    </w:p>
    <w:p w:rsidR="003462D7" w:rsidRDefault="003462D7" w:rsidP="00F07295">
      <w:pPr>
        <w:spacing w:after="0" w:line="0" w:lineRule="atLeast"/>
        <w:ind w:firstLine="284"/>
        <w:jc w:val="both"/>
        <w:rPr>
          <w:rFonts w:ascii="Times New Roman" w:hAnsi="Times New Roman" w:cs="Times New Roman"/>
          <w:sz w:val="20"/>
          <w:szCs w:val="20"/>
        </w:rPr>
      </w:pPr>
    </w:p>
    <w:p w:rsidR="003462D7" w:rsidRDefault="003462D7" w:rsidP="00F07295">
      <w:pPr>
        <w:spacing w:after="0" w:line="0" w:lineRule="atLeast"/>
        <w:ind w:firstLine="284"/>
        <w:jc w:val="both"/>
        <w:rPr>
          <w:rFonts w:ascii="Times New Roman" w:hAnsi="Times New Roman" w:cs="Times New Roman"/>
          <w:sz w:val="20"/>
          <w:szCs w:val="20"/>
        </w:rPr>
      </w:pPr>
    </w:p>
    <w:p w:rsidR="003462D7" w:rsidRDefault="003462D7" w:rsidP="00F07295">
      <w:pPr>
        <w:spacing w:after="0" w:line="0" w:lineRule="atLeast"/>
        <w:ind w:firstLine="284"/>
        <w:jc w:val="both"/>
        <w:rPr>
          <w:rFonts w:ascii="Times New Roman" w:hAnsi="Times New Roman" w:cs="Times New Roman"/>
          <w:sz w:val="20"/>
          <w:szCs w:val="20"/>
        </w:rPr>
      </w:pPr>
    </w:p>
    <w:p w:rsidR="003462D7" w:rsidRDefault="003462D7" w:rsidP="00F07295">
      <w:pPr>
        <w:spacing w:after="0" w:line="0" w:lineRule="atLeast"/>
        <w:ind w:firstLine="284"/>
        <w:jc w:val="both"/>
        <w:rPr>
          <w:rFonts w:ascii="Times New Roman" w:hAnsi="Times New Roman" w:cs="Times New Roman"/>
          <w:sz w:val="20"/>
          <w:szCs w:val="20"/>
        </w:rPr>
      </w:pPr>
    </w:p>
    <w:p w:rsidR="003462D7" w:rsidRDefault="003462D7" w:rsidP="00F07295">
      <w:pPr>
        <w:spacing w:after="0" w:line="0" w:lineRule="atLeast"/>
        <w:ind w:firstLine="284"/>
        <w:jc w:val="both"/>
        <w:rPr>
          <w:rFonts w:ascii="Times New Roman" w:hAnsi="Times New Roman" w:cs="Times New Roman"/>
          <w:sz w:val="20"/>
          <w:szCs w:val="20"/>
        </w:rPr>
      </w:pPr>
    </w:p>
    <w:p w:rsidR="003462D7" w:rsidRDefault="003462D7" w:rsidP="00F07295">
      <w:pPr>
        <w:spacing w:after="0" w:line="0" w:lineRule="atLeast"/>
        <w:ind w:firstLine="284"/>
        <w:jc w:val="both"/>
        <w:rPr>
          <w:rFonts w:ascii="Times New Roman" w:hAnsi="Times New Roman" w:cs="Times New Roman"/>
          <w:sz w:val="20"/>
          <w:szCs w:val="20"/>
        </w:rPr>
      </w:pPr>
    </w:p>
    <w:p w:rsidR="00F07295" w:rsidRPr="00F07295" w:rsidRDefault="00F07295" w:rsidP="00C4186A">
      <w:pPr>
        <w:spacing w:after="0" w:line="0" w:lineRule="atLeast"/>
        <w:jc w:val="both"/>
        <w:rPr>
          <w:rFonts w:ascii="Times New Roman" w:hAnsi="Times New Roman" w:cs="Times New Roman"/>
          <w:sz w:val="20"/>
          <w:szCs w:val="20"/>
        </w:rPr>
      </w:pPr>
      <w:r w:rsidRPr="00F07295">
        <w:rPr>
          <w:rFonts w:ascii="Times New Roman" w:hAnsi="Times New Roman" w:cs="Times New Roman"/>
          <w:sz w:val="20"/>
          <w:szCs w:val="20"/>
        </w:rPr>
        <w:t>Исп. Слюсарь Т.В.</w:t>
      </w:r>
    </w:p>
    <w:p w:rsidR="00F07295" w:rsidRPr="00F07295" w:rsidRDefault="00F07295" w:rsidP="00C4186A">
      <w:pPr>
        <w:spacing w:after="0" w:line="0" w:lineRule="atLeast"/>
        <w:jc w:val="both"/>
        <w:rPr>
          <w:rFonts w:ascii="Times New Roman" w:hAnsi="Times New Roman" w:cs="Times New Roman"/>
          <w:sz w:val="20"/>
          <w:szCs w:val="20"/>
        </w:rPr>
      </w:pPr>
      <w:r w:rsidRPr="00F07295">
        <w:rPr>
          <w:rFonts w:ascii="Times New Roman" w:hAnsi="Times New Roman" w:cs="Times New Roman"/>
          <w:sz w:val="20"/>
          <w:szCs w:val="20"/>
        </w:rPr>
        <w:t>тел: 25-577</w:t>
      </w:r>
    </w:p>
    <w:p w:rsidR="00F07295" w:rsidRDefault="00F07295" w:rsidP="00F07295">
      <w:pPr>
        <w:ind w:right="-2" w:firstLine="284"/>
        <w:jc w:val="both"/>
        <w:rPr>
          <w:sz w:val="20"/>
          <w:szCs w:val="20"/>
        </w:rPr>
      </w:pPr>
    </w:p>
    <w:p w:rsidR="00C56F5A" w:rsidRPr="00824278" w:rsidRDefault="00C56F5A" w:rsidP="00F07295">
      <w:pPr>
        <w:ind w:right="-2"/>
        <w:jc w:val="both"/>
        <w:rPr>
          <w:rFonts w:ascii="Times New Roman" w:hAnsi="Times New Roman" w:cs="Times New Roman"/>
          <w:sz w:val="28"/>
          <w:szCs w:val="28"/>
        </w:rPr>
      </w:pPr>
    </w:p>
    <w:p w:rsidR="00F07295" w:rsidRPr="00824278" w:rsidRDefault="00F07295" w:rsidP="00901D2D">
      <w:pPr>
        <w:spacing w:after="0" w:line="0" w:lineRule="atLeast"/>
        <w:ind w:firstLine="284"/>
        <w:jc w:val="right"/>
        <w:rPr>
          <w:rFonts w:ascii="Times New Roman" w:hAnsi="Times New Roman" w:cs="Times New Roman"/>
          <w:sz w:val="28"/>
          <w:szCs w:val="28"/>
        </w:rPr>
      </w:pPr>
      <w:r w:rsidRPr="00824278">
        <w:rPr>
          <w:rFonts w:ascii="Times New Roman" w:hAnsi="Times New Roman" w:cs="Times New Roman"/>
          <w:sz w:val="28"/>
          <w:szCs w:val="28"/>
        </w:rPr>
        <w:t xml:space="preserve">   Приложение № 1</w:t>
      </w:r>
    </w:p>
    <w:p w:rsidR="00F07295" w:rsidRPr="00824278" w:rsidRDefault="00F07295" w:rsidP="00901D2D">
      <w:pPr>
        <w:spacing w:after="0" w:line="0" w:lineRule="atLeast"/>
        <w:ind w:firstLine="284"/>
        <w:jc w:val="right"/>
        <w:rPr>
          <w:rFonts w:ascii="Times New Roman" w:hAnsi="Times New Roman" w:cs="Times New Roman"/>
          <w:sz w:val="28"/>
          <w:szCs w:val="28"/>
        </w:rPr>
      </w:pPr>
      <w:r w:rsidRPr="00824278">
        <w:rPr>
          <w:rFonts w:ascii="Times New Roman" w:hAnsi="Times New Roman" w:cs="Times New Roman"/>
          <w:sz w:val="28"/>
          <w:szCs w:val="28"/>
        </w:rPr>
        <w:t xml:space="preserve">         к постановлению администрации </w:t>
      </w:r>
    </w:p>
    <w:p w:rsidR="00F07295" w:rsidRPr="00F07295" w:rsidRDefault="00F07295" w:rsidP="00901D2D">
      <w:pPr>
        <w:spacing w:after="0" w:line="0" w:lineRule="atLeast"/>
        <w:ind w:firstLine="284"/>
        <w:jc w:val="right"/>
        <w:rPr>
          <w:rFonts w:ascii="Times New Roman" w:hAnsi="Times New Roman" w:cs="Times New Roman"/>
          <w:sz w:val="28"/>
          <w:szCs w:val="28"/>
        </w:rPr>
      </w:pPr>
      <w:r w:rsidRPr="00F07295">
        <w:rPr>
          <w:rFonts w:ascii="Times New Roman" w:hAnsi="Times New Roman" w:cs="Times New Roman"/>
          <w:sz w:val="28"/>
          <w:szCs w:val="28"/>
        </w:rPr>
        <w:t>Решетовского сельсовета</w:t>
      </w:r>
    </w:p>
    <w:p w:rsidR="00F07295" w:rsidRPr="00F07295" w:rsidRDefault="00F07295" w:rsidP="00901D2D">
      <w:pPr>
        <w:spacing w:after="0" w:line="0" w:lineRule="atLeast"/>
        <w:ind w:firstLine="284"/>
        <w:jc w:val="right"/>
        <w:rPr>
          <w:rFonts w:ascii="Times New Roman" w:hAnsi="Times New Roman" w:cs="Times New Roman"/>
          <w:sz w:val="28"/>
          <w:szCs w:val="28"/>
        </w:rPr>
      </w:pPr>
      <w:r w:rsidRPr="00F07295">
        <w:rPr>
          <w:rFonts w:ascii="Times New Roman" w:hAnsi="Times New Roman" w:cs="Times New Roman"/>
          <w:sz w:val="28"/>
          <w:szCs w:val="28"/>
        </w:rPr>
        <w:t>Кочковского района</w:t>
      </w:r>
    </w:p>
    <w:p w:rsidR="00F07295" w:rsidRPr="00F07295" w:rsidRDefault="00F07295" w:rsidP="00901D2D">
      <w:pPr>
        <w:spacing w:after="0" w:line="0" w:lineRule="atLeast"/>
        <w:ind w:firstLine="284"/>
        <w:jc w:val="right"/>
        <w:rPr>
          <w:rFonts w:ascii="Times New Roman" w:hAnsi="Times New Roman" w:cs="Times New Roman"/>
          <w:sz w:val="28"/>
          <w:szCs w:val="28"/>
        </w:rPr>
      </w:pPr>
      <w:r w:rsidRPr="00F07295">
        <w:rPr>
          <w:rFonts w:ascii="Times New Roman" w:hAnsi="Times New Roman" w:cs="Times New Roman"/>
          <w:sz w:val="28"/>
          <w:szCs w:val="28"/>
        </w:rPr>
        <w:t>Новосибирской области</w:t>
      </w:r>
    </w:p>
    <w:p w:rsidR="00F07295" w:rsidRPr="00F07295" w:rsidRDefault="00F07295" w:rsidP="00901D2D">
      <w:pPr>
        <w:spacing w:after="0" w:line="0" w:lineRule="atLeast"/>
        <w:ind w:right="-2" w:firstLine="284"/>
        <w:jc w:val="right"/>
        <w:rPr>
          <w:rFonts w:ascii="Times New Roman" w:hAnsi="Times New Roman" w:cs="Times New Roman"/>
          <w:sz w:val="28"/>
          <w:szCs w:val="28"/>
        </w:rPr>
      </w:pPr>
      <w:r>
        <w:rPr>
          <w:rFonts w:ascii="Times New Roman" w:hAnsi="Times New Roman" w:cs="Times New Roman"/>
          <w:sz w:val="28"/>
          <w:szCs w:val="28"/>
        </w:rPr>
        <w:t xml:space="preserve">от </w:t>
      </w:r>
      <w:r w:rsidRPr="00F07295">
        <w:rPr>
          <w:rFonts w:ascii="Times New Roman" w:hAnsi="Times New Roman" w:cs="Times New Roman"/>
          <w:sz w:val="28"/>
          <w:szCs w:val="28"/>
        </w:rPr>
        <w:t xml:space="preserve"> № </w:t>
      </w:r>
    </w:p>
    <w:p w:rsidR="00F07295" w:rsidRPr="00F07295" w:rsidRDefault="00F07295" w:rsidP="00F07295">
      <w:pPr>
        <w:spacing w:after="0" w:line="0" w:lineRule="atLeast"/>
        <w:jc w:val="both"/>
        <w:rPr>
          <w:rFonts w:ascii="Times New Roman" w:hAnsi="Times New Roman" w:cs="Times New Roman"/>
          <w:sz w:val="28"/>
          <w:szCs w:val="28"/>
        </w:rPr>
      </w:pPr>
    </w:p>
    <w:p w:rsidR="00F07295" w:rsidRPr="00F07295" w:rsidRDefault="00F07295" w:rsidP="00F07295">
      <w:pPr>
        <w:spacing w:after="0" w:line="0" w:lineRule="atLeast"/>
        <w:jc w:val="center"/>
        <w:rPr>
          <w:rFonts w:ascii="Times New Roman" w:hAnsi="Times New Roman" w:cs="Times New Roman"/>
          <w:b/>
          <w:bCs/>
          <w:sz w:val="28"/>
          <w:szCs w:val="28"/>
        </w:rPr>
      </w:pPr>
      <w:r w:rsidRPr="00F07295">
        <w:rPr>
          <w:rFonts w:ascii="Times New Roman" w:hAnsi="Times New Roman" w:cs="Times New Roman"/>
          <w:b/>
          <w:bCs/>
          <w:sz w:val="28"/>
          <w:szCs w:val="28"/>
        </w:rPr>
        <w:t>АДМИНИСТРАТИВНЫЙ</w:t>
      </w:r>
      <w:r w:rsidRPr="00F07295">
        <w:rPr>
          <w:rFonts w:ascii="Times New Roman" w:hAnsi="Times New Roman" w:cs="Times New Roman"/>
          <w:sz w:val="28"/>
          <w:szCs w:val="28"/>
        </w:rPr>
        <w:t xml:space="preserve"> </w:t>
      </w:r>
      <w:r w:rsidRPr="00F07295">
        <w:rPr>
          <w:rFonts w:ascii="Times New Roman" w:hAnsi="Times New Roman" w:cs="Times New Roman"/>
          <w:b/>
          <w:bCs/>
          <w:sz w:val="28"/>
          <w:szCs w:val="28"/>
        </w:rPr>
        <w:t>РЕГЛАМЕНТ</w:t>
      </w:r>
    </w:p>
    <w:p w:rsidR="00F07295" w:rsidRPr="00F07295" w:rsidRDefault="00F07295" w:rsidP="00F07295">
      <w:pPr>
        <w:spacing w:after="0" w:line="0" w:lineRule="atLeast"/>
        <w:jc w:val="center"/>
        <w:rPr>
          <w:rFonts w:ascii="Times New Roman" w:hAnsi="Times New Roman" w:cs="Times New Roman"/>
          <w:b/>
          <w:bCs/>
          <w:sz w:val="28"/>
          <w:szCs w:val="28"/>
        </w:rPr>
      </w:pPr>
      <w:r w:rsidRPr="00F07295">
        <w:rPr>
          <w:rFonts w:ascii="Times New Roman" w:hAnsi="Times New Roman" w:cs="Times New Roman"/>
          <w:b/>
          <w:bCs/>
          <w:sz w:val="28"/>
          <w:szCs w:val="28"/>
        </w:rPr>
        <w:t>«Предоставления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w:t>
      </w:r>
    </w:p>
    <w:p w:rsidR="00F07295" w:rsidRPr="00F07295" w:rsidRDefault="00F07295" w:rsidP="00F07295">
      <w:pPr>
        <w:spacing w:after="0" w:line="0" w:lineRule="atLeast"/>
        <w:jc w:val="center"/>
        <w:rPr>
          <w:rFonts w:ascii="Times New Roman" w:hAnsi="Times New Roman" w:cs="Times New Roman"/>
          <w:b/>
          <w:bCs/>
          <w:sz w:val="28"/>
          <w:szCs w:val="28"/>
        </w:rPr>
      </w:pPr>
    </w:p>
    <w:p w:rsidR="00F07295" w:rsidRPr="00F07295" w:rsidRDefault="00F07295" w:rsidP="00F07295">
      <w:pPr>
        <w:spacing w:after="0" w:line="0" w:lineRule="atLeast"/>
        <w:jc w:val="center"/>
        <w:rPr>
          <w:rFonts w:ascii="Times New Roman" w:hAnsi="Times New Roman" w:cs="Times New Roman"/>
          <w:b/>
          <w:sz w:val="28"/>
          <w:szCs w:val="28"/>
        </w:rPr>
      </w:pPr>
      <w:r w:rsidRPr="00F07295">
        <w:rPr>
          <w:rFonts w:ascii="Times New Roman" w:hAnsi="Times New Roman" w:cs="Times New Roman"/>
          <w:b/>
          <w:sz w:val="28"/>
          <w:szCs w:val="28"/>
        </w:rPr>
        <w:t>1. Общие положения</w:t>
      </w:r>
    </w:p>
    <w:p w:rsidR="00F07295" w:rsidRPr="00F07295" w:rsidRDefault="00F07295" w:rsidP="00F07295">
      <w:pPr>
        <w:spacing w:after="0" w:line="0" w:lineRule="atLeast"/>
        <w:jc w:val="center"/>
        <w:rPr>
          <w:rFonts w:ascii="Times New Roman" w:hAnsi="Times New Roman" w:cs="Times New Roman"/>
          <w:sz w:val="28"/>
          <w:szCs w:val="28"/>
        </w:rPr>
      </w:pPr>
    </w:p>
    <w:p w:rsidR="00F07295" w:rsidRPr="00F07295" w:rsidRDefault="00F07295" w:rsidP="00693FDE">
      <w:pPr>
        <w:spacing w:after="0" w:line="0" w:lineRule="atLeast"/>
        <w:rPr>
          <w:rFonts w:ascii="Times New Roman" w:hAnsi="Times New Roman" w:cs="Times New Roman"/>
          <w:sz w:val="28"/>
          <w:szCs w:val="28"/>
        </w:rPr>
      </w:pPr>
      <w:r w:rsidRPr="00F07295">
        <w:rPr>
          <w:rFonts w:ascii="Times New Roman" w:hAnsi="Times New Roman" w:cs="Times New Roman"/>
          <w:sz w:val="28"/>
          <w:szCs w:val="28"/>
        </w:rPr>
        <w:t xml:space="preserve">1.1. </w:t>
      </w:r>
      <w:proofErr w:type="gramStart"/>
      <w:r w:rsidRPr="00F07295">
        <w:rPr>
          <w:rFonts w:ascii="Times New Roman" w:hAnsi="Times New Roman" w:cs="Times New Roman"/>
          <w:sz w:val="28"/>
          <w:szCs w:val="28"/>
        </w:rPr>
        <w:t xml:space="preserve">Административный регламент предоставления </w:t>
      </w:r>
      <w:r w:rsidRPr="00F07295">
        <w:rPr>
          <w:rFonts w:ascii="Times New Roman" w:hAnsi="Times New Roman" w:cs="Times New Roman"/>
          <w:bCs/>
          <w:sz w:val="28"/>
          <w:szCs w:val="28"/>
        </w:rPr>
        <w:t>муниципальной услуги по подготовке и выдаче документов об изменении цели использования жилого помещения муниципального жилищного фонда</w:t>
      </w:r>
      <w:r w:rsidRPr="00F07295">
        <w:rPr>
          <w:rFonts w:ascii="Times New Roman" w:hAnsi="Times New Roman" w:cs="Times New Roman"/>
          <w:b/>
          <w:bCs/>
          <w:sz w:val="28"/>
          <w:szCs w:val="28"/>
        </w:rPr>
        <w:t xml:space="preserve"> </w:t>
      </w:r>
      <w:r w:rsidRPr="00F07295">
        <w:rPr>
          <w:rFonts w:ascii="Times New Roman" w:hAnsi="Times New Roman" w:cs="Times New Roman"/>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Решетовского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F07295">
        <w:rPr>
          <w:rFonts w:ascii="Times New Roman" w:hAnsi="Times New Roman" w:cs="Times New Roman"/>
          <w:sz w:val="28"/>
          <w:szCs w:val="28"/>
        </w:rPr>
        <w:t xml:space="preserve"> в процессе предоставления муниципальной услуги. </w:t>
      </w:r>
    </w:p>
    <w:p w:rsidR="00F07295" w:rsidRPr="00F07295" w:rsidRDefault="00F07295" w:rsidP="00693FDE">
      <w:pPr>
        <w:spacing w:after="0" w:line="0" w:lineRule="atLeast"/>
        <w:ind w:firstLine="284"/>
        <w:rPr>
          <w:rFonts w:ascii="Times New Roman" w:hAnsi="Times New Roman" w:cs="Times New Roman"/>
          <w:sz w:val="28"/>
          <w:szCs w:val="28"/>
        </w:rPr>
      </w:pPr>
      <w:r w:rsidRPr="00F07295">
        <w:rPr>
          <w:rFonts w:ascii="Times New Roman" w:hAnsi="Times New Roman" w:cs="Times New Roman"/>
          <w:sz w:val="28"/>
          <w:szCs w:val="28"/>
        </w:rPr>
        <w:t>Предоставление муниципальной услуги осуществляет администрация Решетовского сельсовета.</w:t>
      </w:r>
    </w:p>
    <w:p w:rsidR="00F07295" w:rsidRPr="00F07295" w:rsidRDefault="00F07295" w:rsidP="00693FDE">
      <w:pPr>
        <w:spacing w:after="0" w:line="0" w:lineRule="atLeast"/>
        <w:rPr>
          <w:rFonts w:ascii="Times New Roman" w:hAnsi="Times New Roman" w:cs="Times New Roman"/>
          <w:sz w:val="28"/>
          <w:szCs w:val="28"/>
        </w:rPr>
      </w:pPr>
      <w:r w:rsidRPr="00F07295">
        <w:rPr>
          <w:rFonts w:ascii="Times New Roman" w:hAnsi="Times New Roman" w:cs="Times New Roman"/>
          <w:sz w:val="28"/>
          <w:szCs w:val="28"/>
        </w:rPr>
        <w:t xml:space="preserve">1.2. Получателями муниципальной услуги являются </w:t>
      </w:r>
      <w:r w:rsidRPr="00F07295">
        <w:rPr>
          <w:rFonts w:ascii="Times New Roman" w:hAnsi="Times New Roman" w:cs="Times New Roman"/>
          <w:sz w:val="28"/>
          <w:szCs w:val="28"/>
          <w:lang w:eastAsia="zh-CN"/>
        </w:rPr>
        <w:t xml:space="preserve">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r w:rsidRPr="00F07295">
        <w:rPr>
          <w:rFonts w:ascii="Times New Roman" w:hAnsi="Times New Roman" w:cs="Times New Roman"/>
          <w:sz w:val="28"/>
          <w:szCs w:val="28"/>
        </w:rPr>
        <w:t>(далее - заявитель).</w:t>
      </w:r>
    </w:p>
    <w:p w:rsidR="00F07295" w:rsidRPr="00E5164D" w:rsidRDefault="00F07295" w:rsidP="00F0729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1.3. </w:t>
      </w:r>
      <w:r w:rsidRPr="00E5164D">
        <w:rPr>
          <w:rFonts w:ascii="Times New Roman" w:hAnsi="Times New Roman" w:cs="Times New Roman"/>
          <w:sz w:val="28"/>
          <w:szCs w:val="28"/>
        </w:rPr>
        <w:t>Порядок информирования о правилах  предоставлении муниципальной  услуги:</w:t>
      </w:r>
    </w:p>
    <w:p w:rsidR="00F07295" w:rsidRPr="00E5164D" w:rsidRDefault="00F07295" w:rsidP="00F07295">
      <w:pPr>
        <w:spacing w:after="0" w:line="0" w:lineRule="atLeast"/>
        <w:rPr>
          <w:rFonts w:ascii="Times New Roman" w:hAnsi="Times New Roman" w:cs="Times New Roman"/>
          <w:sz w:val="28"/>
          <w:szCs w:val="28"/>
        </w:rPr>
      </w:pPr>
      <w:r w:rsidRPr="00E5164D">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на информационных стендах непосредственно в администрации;</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164D">
        <w:rPr>
          <w:rFonts w:ascii="Times New Roman" w:hAnsi="Times New Roman" w:cs="Times New Roman"/>
          <w:sz w:val="28"/>
          <w:szCs w:val="28"/>
        </w:rPr>
        <w:t>в информационно-телекоммуникационной сети «Интернет», в том числе на официальном сайте администрации Решетовского сельсовета http://reshetovskiy.nso.ru, официальном сайте МФЦ (</w:t>
      </w:r>
      <w:hyperlink r:id="rId9" w:history="1">
        <w:r w:rsidRPr="001D7195">
          <w:rPr>
            <w:rStyle w:val="a3"/>
            <w:color w:val="000000" w:themeColor="text1"/>
            <w:lang w:val="en-US"/>
          </w:rPr>
          <w:t>www</w:t>
        </w:r>
        <w:r w:rsidRPr="001D7195">
          <w:rPr>
            <w:rStyle w:val="a3"/>
            <w:color w:val="000000" w:themeColor="text1"/>
          </w:rPr>
          <w:t>.</w:t>
        </w:r>
        <w:proofErr w:type="spellStart"/>
        <w:r w:rsidRPr="001D7195">
          <w:rPr>
            <w:rStyle w:val="a3"/>
            <w:color w:val="000000" w:themeColor="text1"/>
            <w:lang w:val="en-US"/>
          </w:rPr>
          <w:t>mfc</w:t>
        </w:r>
        <w:proofErr w:type="spellEnd"/>
        <w:r w:rsidRPr="001D7195">
          <w:rPr>
            <w:rStyle w:val="a3"/>
            <w:color w:val="000000" w:themeColor="text1"/>
          </w:rPr>
          <w:t>-</w:t>
        </w:r>
        <w:proofErr w:type="spellStart"/>
        <w:r w:rsidRPr="001D7195">
          <w:rPr>
            <w:rStyle w:val="a3"/>
            <w:color w:val="000000" w:themeColor="text1"/>
            <w:lang w:val="en-US"/>
          </w:rPr>
          <w:t>nso</w:t>
        </w:r>
        <w:proofErr w:type="spellEnd"/>
        <w:r w:rsidRPr="001D7195">
          <w:rPr>
            <w:rStyle w:val="a3"/>
            <w:color w:val="000000" w:themeColor="text1"/>
          </w:rPr>
          <w:t>.</w:t>
        </w:r>
        <w:proofErr w:type="spellStart"/>
        <w:r w:rsidRPr="001D7195">
          <w:rPr>
            <w:rStyle w:val="a3"/>
            <w:color w:val="000000" w:themeColor="text1"/>
            <w:lang w:val="en-US"/>
          </w:rPr>
          <w:t>ru</w:t>
        </w:r>
        <w:proofErr w:type="spellEnd"/>
      </w:hyperlink>
      <w:r w:rsidRPr="001D7195">
        <w:rPr>
          <w:rFonts w:ascii="Times New Roman" w:hAnsi="Times New Roman" w:cs="Times New Roman"/>
          <w:color w:val="000000" w:themeColor="text1"/>
          <w:sz w:val="28"/>
          <w:szCs w:val="28"/>
        </w:rPr>
        <w:t>);</w:t>
      </w:r>
      <w:r w:rsidRPr="001D7195">
        <w:rPr>
          <w:rFonts w:ascii="Times New Roman" w:hAnsi="Times New Roman" w:cs="Times New Roman"/>
          <w:sz w:val="28"/>
          <w:szCs w:val="28"/>
        </w:rPr>
        <w:t xml:space="preserve"> </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в Решетовском вестнике;</w:t>
      </w:r>
    </w:p>
    <w:p w:rsidR="00F07295" w:rsidRPr="00E5164D" w:rsidRDefault="00F07295" w:rsidP="00F07295">
      <w:pPr>
        <w:shd w:val="clear" w:color="auto" w:fill="FFFFFF"/>
        <w:autoSpaceDE w:val="0"/>
        <w:autoSpaceDN w:val="0"/>
        <w:adjustRightInd w:val="0"/>
        <w:spacing w:after="0" w:line="0" w:lineRule="atLeast"/>
        <w:rPr>
          <w:rStyle w:val="30"/>
          <w:rFonts w:eastAsia="Calibri"/>
        </w:rPr>
      </w:pPr>
      <w:r>
        <w:rPr>
          <w:rFonts w:ascii="Times New Roman" w:hAnsi="Times New Roman" w:cs="Times New Roman"/>
          <w:sz w:val="28"/>
          <w:szCs w:val="28"/>
        </w:rPr>
        <w:t xml:space="preserve">- </w:t>
      </w:r>
      <w:r w:rsidRPr="00E5164D">
        <w:rPr>
          <w:rFonts w:ascii="Times New Roman" w:hAnsi="Times New Roman" w:cs="Times New Roman"/>
          <w:sz w:val="28"/>
          <w:szCs w:val="28"/>
        </w:rPr>
        <w:t xml:space="preserve">в </w:t>
      </w:r>
      <w:r w:rsidRPr="00441715">
        <w:rPr>
          <w:rFonts w:ascii="Times New Roman" w:hAnsi="Times New Roman" w:cs="Times New Roman"/>
          <w:color w:val="000000" w:themeColor="text1"/>
          <w:sz w:val="28"/>
          <w:szCs w:val="28"/>
        </w:rPr>
        <w:t xml:space="preserve">федеральной государственной информационной системе «Единый портал государственных и муниципальных услуг (функций)» (далее – ЕПГУ) </w:t>
      </w:r>
      <w:r w:rsidRPr="00441715">
        <w:rPr>
          <w:rStyle w:val="30"/>
          <w:rFonts w:eastAsia="Calibri"/>
          <w:color w:val="000000" w:themeColor="text1"/>
        </w:rPr>
        <w:t>(</w:t>
      </w:r>
      <w:hyperlink r:id="rId10" w:history="1">
        <w:r w:rsidRPr="00441715">
          <w:rPr>
            <w:rStyle w:val="30"/>
            <w:rFonts w:eastAsia="Calibri"/>
            <w:color w:val="000000" w:themeColor="text1"/>
          </w:rPr>
          <w:t>www.gosuslugi.ru</w:t>
        </w:r>
      </w:hyperlink>
      <w:r w:rsidRPr="00441715">
        <w:rPr>
          <w:rStyle w:val="30"/>
          <w:rFonts w:eastAsia="Calibri"/>
          <w:color w:val="000000" w:themeColor="text1"/>
        </w:rPr>
        <w:t>), а именно:</w:t>
      </w:r>
    </w:p>
    <w:p w:rsidR="00F07295" w:rsidRPr="00E5164D" w:rsidRDefault="00F07295" w:rsidP="00F07295">
      <w:pPr>
        <w:pStyle w:val="Style6"/>
        <w:widowControl/>
        <w:tabs>
          <w:tab w:val="left" w:pos="1277"/>
        </w:tabs>
        <w:spacing w:line="0" w:lineRule="atLeast"/>
        <w:ind w:firstLine="0"/>
        <w:jc w:val="left"/>
        <w:rPr>
          <w:rStyle w:val="FontStyle15"/>
          <w:sz w:val="28"/>
          <w:szCs w:val="28"/>
        </w:rPr>
      </w:pPr>
      <w:r>
        <w:rPr>
          <w:rStyle w:val="FontStyle15"/>
          <w:sz w:val="28"/>
          <w:szCs w:val="28"/>
        </w:rPr>
        <w:t xml:space="preserve">1) </w:t>
      </w:r>
      <w:r w:rsidRPr="00E5164D">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7295" w:rsidRPr="00E5164D" w:rsidRDefault="00F07295" w:rsidP="00F07295">
      <w:pPr>
        <w:pStyle w:val="Style6"/>
        <w:widowControl/>
        <w:tabs>
          <w:tab w:val="left" w:pos="1138"/>
        </w:tabs>
        <w:spacing w:line="0" w:lineRule="atLeast"/>
        <w:ind w:firstLine="0"/>
        <w:jc w:val="left"/>
        <w:rPr>
          <w:rStyle w:val="FontStyle15"/>
          <w:sz w:val="28"/>
          <w:szCs w:val="28"/>
        </w:rPr>
      </w:pPr>
      <w:r>
        <w:rPr>
          <w:rStyle w:val="FontStyle15"/>
          <w:sz w:val="28"/>
          <w:szCs w:val="28"/>
        </w:rPr>
        <w:t xml:space="preserve">2) </w:t>
      </w:r>
      <w:r w:rsidRPr="00E5164D">
        <w:rPr>
          <w:rStyle w:val="FontStyle15"/>
          <w:sz w:val="28"/>
          <w:szCs w:val="28"/>
        </w:rPr>
        <w:t>круг заявителей;</w:t>
      </w:r>
      <w:r w:rsidRPr="001D7195">
        <w:rPr>
          <w:rStyle w:val="FontStyle15"/>
          <w:sz w:val="28"/>
          <w:szCs w:val="28"/>
        </w:rPr>
        <w:t xml:space="preserve"> </w:t>
      </w:r>
      <w:r>
        <w:rPr>
          <w:rStyle w:val="FontStyle15"/>
          <w:sz w:val="28"/>
          <w:szCs w:val="28"/>
        </w:rPr>
        <w:t xml:space="preserve">                                                                                                                                                        3) </w:t>
      </w:r>
      <w:r w:rsidRPr="00E5164D">
        <w:rPr>
          <w:rStyle w:val="FontStyle15"/>
          <w:sz w:val="28"/>
          <w:szCs w:val="28"/>
        </w:rPr>
        <w:t>срок предоставления муниципальной услуги;</w:t>
      </w:r>
    </w:p>
    <w:p w:rsidR="00F07295" w:rsidRPr="00E5164D" w:rsidRDefault="00F07295" w:rsidP="00F07295">
      <w:pPr>
        <w:pStyle w:val="Style6"/>
        <w:widowControl/>
        <w:tabs>
          <w:tab w:val="left" w:pos="1214"/>
        </w:tabs>
        <w:spacing w:line="0" w:lineRule="atLeast"/>
        <w:ind w:firstLine="0"/>
        <w:jc w:val="left"/>
        <w:rPr>
          <w:rStyle w:val="FontStyle15"/>
          <w:sz w:val="28"/>
          <w:szCs w:val="28"/>
        </w:rPr>
      </w:pPr>
      <w:r>
        <w:rPr>
          <w:rStyle w:val="FontStyle15"/>
          <w:sz w:val="28"/>
          <w:szCs w:val="28"/>
        </w:rPr>
        <w:t xml:space="preserve">4) </w:t>
      </w:r>
      <w:r w:rsidRPr="00E5164D">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7295" w:rsidRPr="00E5164D" w:rsidRDefault="00F07295" w:rsidP="00F07295">
      <w:pPr>
        <w:pStyle w:val="Style6"/>
        <w:widowControl/>
        <w:tabs>
          <w:tab w:val="left" w:pos="1435"/>
        </w:tabs>
        <w:spacing w:line="0" w:lineRule="atLeast"/>
        <w:ind w:firstLine="0"/>
        <w:jc w:val="left"/>
        <w:rPr>
          <w:rStyle w:val="FontStyle15"/>
          <w:sz w:val="28"/>
          <w:szCs w:val="28"/>
        </w:rPr>
      </w:pPr>
      <w:r>
        <w:rPr>
          <w:rStyle w:val="FontStyle15"/>
          <w:sz w:val="28"/>
          <w:szCs w:val="28"/>
        </w:rPr>
        <w:t xml:space="preserve">5) </w:t>
      </w:r>
      <w:r w:rsidRPr="00E5164D">
        <w:rPr>
          <w:rStyle w:val="FontStyle15"/>
          <w:sz w:val="28"/>
          <w:szCs w:val="28"/>
        </w:rPr>
        <w:t>размер государственной пошлины, взимаемой за предоставление</w:t>
      </w:r>
      <w:r w:rsidRPr="00E5164D">
        <w:rPr>
          <w:rStyle w:val="FontStyle15"/>
          <w:sz w:val="28"/>
          <w:szCs w:val="28"/>
        </w:rPr>
        <w:br/>
        <w:t>муниципальной услуги;</w:t>
      </w:r>
    </w:p>
    <w:p w:rsidR="00F07295" w:rsidRPr="00E5164D" w:rsidRDefault="00F07295" w:rsidP="00F07295">
      <w:pPr>
        <w:pStyle w:val="Style6"/>
        <w:widowControl/>
        <w:tabs>
          <w:tab w:val="left" w:pos="1267"/>
        </w:tabs>
        <w:spacing w:line="0" w:lineRule="atLeast"/>
        <w:ind w:firstLine="0"/>
        <w:jc w:val="left"/>
        <w:rPr>
          <w:rStyle w:val="FontStyle15"/>
          <w:sz w:val="28"/>
          <w:szCs w:val="28"/>
        </w:rPr>
      </w:pPr>
      <w:r>
        <w:rPr>
          <w:rStyle w:val="FontStyle15"/>
          <w:sz w:val="28"/>
          <w:szCs w:val="28"/>
        </w:rPr>
        <w:t xml:space="preserve">6) </w:t>
      </w:r>
      <w:r w:rsidRPr="00E5164D">
        <w:rPr>
          <w:rStyle w:val="FontStyle15"/>
          <w:sz w:val="28"/>
          <w:szCs w:val="28"/>
        </w:rPr>
        <w:t>исчерпывающий перечень оснований для приостановления или отказа в предоставлении муниципальной услуги;</w:t>
      </w:r>
    </w:p>
    <w:p w:rsidR="00F07295" w:rsidRPr="00E5164D" w:rsidRDefault="00F07295" w:rsidP="00F07295">
      <w:pPr>
        <w:pStyle w:val="Style6"/>
        <w:widowControl/>
        <w:tabs>
          <w:tab w:val="left" w:pos="1267"/>
        </w:tabs>
        <w:spacing w:line="0" w:lineRule="atLeast"/>
        <w:ind w:firstLine="0"/>
        <w:jc w:val="left"/>
        <w:rPr>
          <w:rStyle w:val="FontStyle15"/>
          <w:sz w:val="28"/>
          <w:szCs w:val="28"/>
        </w:rPr>
      </w:pPr>
      <w:r>
        <w:rPr>
          <w:rStyle w:val="FontStyle15"/>
          <w:sz w:val="28"/>
          <w:szCs w:val="28"/>
        </w:rPr>
        <w:t xml:space="preserve">7) </w:t>
      </w:r>
      <w:r w:rsidRPr="00E5164D">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7295" w:rsidRPr="00E5164D" w:rsidRDefault="00F07295" w:rsidP="00F07295">
      <w:pPr>
        <w:pStyle w:val="Style5"/>
        <w:widowControl/>
        <w:spacing w:line="0" w:lineRule="atLeast"/>
        <w:ind w:firstLine="0"/>
        <w:jc w:val="left"/>
        <w:rPr>
          <w:rStyle w:val="FontStyle15"/>
          <w:sz w:val="28"/>
          <w:szCs w:val="28"/>
        </w:rPr>
      </w:pPr>
      <w:r w:rsidRPr="00E5164D">
        <w:rPr>
          <w:rStyle w:val="FontStyle15"/>
          <w:sz w:val="28"/>
          <w:szCs w:val="28"/>
        </w:rPr>
        <w:t>8) формы заявлений (уведомлений, сообщений), используемые при предоставлении муниципальной услуги.</w:t>
      </w:r>
    </w:p>
    <w:p w:rsidR="00F07295" w:rsidRPr="00E5164D" w:rsidRDefault="00F07295" w:rsidP="00F07295">
      <w:pPr>
        <w:pStyle w:val="Style5"/>
        <w:widowControl/>
        <w:spacing w:line="0" w:lineRule="atLeast"/>
        <w:ind w:firstLine="0"/>
        <w:jc w:val="left"/>
        <w:rPr>
          <w:rStyle w:val="FontStyle15"/>
          <w:sz w:val="28"/>
          <w:szCs w:val="28"/>
        </w:rPr>
      </w:pPr>
      <w:r w:rsidRPr="00E5164D">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07295" w:rsidRPr="00E5164D" w:rsidRDefault="00F07295" w:rsidP="00F07295">
      <w:pPr>
        <w:pStyle w:val="Style5"/>
        <w:widowControl/>
        <w:spacing w:line="0" w:lineRule="atLeast"/>
        <w:ind w:firstLine="0"/>
        <w:jc w:val="left"/>
        <w:rPr>
          <w:rStyle w:val="FontStyle15"/>
          <w:sz w:val="28"/>
          <w:szCs w:val="28"/>
        </w:rPr>
      </w:pPr>
      <w:proofErr w:type="gramStart"/>
      <w:r w:rsidRPr="00E5164D">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7295" w:rsidRPr="00441715" w:rsidRDefault="00F07295" w:rsidP="00F07295">
      <w:pPr>
        <w:shd w:val="clear" w:color="auto" w:fill="FFFFFF"/>
        <w:autoSpaceDE w:val="0"/>
        <w:autoSpaceDN w:val="0"/>
        <w:adjustRightInd w:val="0"/>
        <w:spacing w:after="0" w:line="0" w:lineRule="atLeast"/>
        <w:rPr>
          <w:rStyle w:val="30"/>
          <w:rFonts w:eastAsia="Calibri"/>
          <w:b/>
          <w:color w:val="000000" w:themeColor="text1"/>
        </w:rPr>
      </w:pPr>
      <w:r w:rsidRPr="00441715">
        <w:rPr>
          <w:rStyle w:val="30"/>
          <w:rFonts w:eastAsia="Calibri"/>
          <w:color w:val="000000" w:themeColor="text1"/>
        </w:rPr>
        <w:t xml:space="preserve">Сведения о местах нахождения, контактных телефонах и графиках работы филиалов МФЦ размещаются на официальном сайте МФЦ – </w:t>
      </w:r>
      <w:hyperlink r:id="rId11" w:history="1">
        <w:r w:rsidRPr="001D7195">
          <w:rPr>
            <w:rStyle w:val="a3"/>
            <w:rFonts w:eastAsia="Calibri"/>
            <w:color w:val="000000" w:themeColor="text1"/>
            <w:lang w:val="en-US"/>
          </w:rPr>
          <w:t>www</w:t>
        </w:r>
        <w:r w:rsidRPr="001D7195">
          <w:rPr>
            <w:rStyle w:val="a3"/>
            <w:rFonts w:eastAsia="Calibri"/>
            <w:color w:val="000000" w:themeColor="text1"/>
          </w:rPr>
          <w:t>.</w:t>
        </w:r>
        <w:proofErr w:type="spellStart"/>
        <w:r w:rsidRPr="001D7195">
          <w:rPr>
            <w:rStyle w:val="a3"/>
            <w:rFonts w:eastAsia="Calibri"/>
            <w:color w:val="000000" w:themeColor="text1"/>
            <w:lang w:val="en-US"/>
          </w:rPr>
          <w:t>mfc</w:t>
        </w:r>
        <w:proofErr w:type="spellEnd"/>
        <w:r w:rsidRPr="001D7195">
          <w:rPr>
            <w:rStyle w:val="a3"/>
            <w:rFonts w:eastAsia="Calibri"/>
            <w:color w:val="000000" w:themeColor="text1"/>
          </w:rPr>
          <w:t>-</w:t>
        </w:r>
        <w:proofErr w:type="spellStart"/>
        <w:r w:rsidRPr="001D7195">
          <w:rPr>
            <w:rStyle w:val="a3"/>
            <w:rFonts w:eastAsia="Calibri"/>
            <w:color w:val="000000" w:themeColor="text1"/>
            <w:lang w:val="en-US"/>
          </w:rPr>
          <w:t>nso</w:t>
        </w:r>
        <w:proofErr w:type="spellEnd"/>
        <w:r w:rsidRPr="001D7195">
          <w:rPr>
            <w:rStyle w:val="a3"/>
            <w:rFonts w:eastAsia="Calibri"/>
            <w:color w:val="000000" w:themeColor="text1"/>
          </w:rPr>
          <w:t>.</w:t>
        </w:r>
        <w:proofErr w:type="spellStart"/>
        <w:r w:rsidRPr="001D7195">
          <w:rPr>
            <w:rStyle w:val="a3"/>
            <w:rFonts w:eastAsia="Calibri"/>
            <w:color w:val="000000" w:themeColor="text1"/>
            <w:lang w:val="en-US"/>
          </w:rPr>
          <w:t>ru</w:t>
        </w:r>
        <w:proofErr w:type="spellEnd"/>
      </w:hyperlink>
      <w:r w:rsidRPr="00441715">
        <w:rPr>
          <w:rStyle w:val="30"/>
          <w:rFonts w:eastAsia="Calibri"/>
          <w:color w:val="000000" w:themeColor="text1"/>
        </w:rPr>
        <w:t>, на стендах МФЦ, а также указанные сведения можно получить по телефону единой справочной службы МФЦ – 052.</w:t>
      </w:r>
    </w:p>
    <w:p w:rsidR="00F07295" w:rsidRPr="00E5164D" w:rsidRDefault="00F07295" w:rsidP="00F07295">
      <w:pPr>
        <w:pStyle w:val="a4"/>
        <w:spacing w:before="0" w:beforeAutospacing="0" w:after="0" w:afterAutospacing="0" w:line="0" w:lineRule="atLeast"/>
        <w:rPr>
          <w:rFonts w:eastAsia="Calibri"/>
          <w:sz w:val="28"/>
          <w:szCs w:val="28"/>
          <w:lang w:eastAsia="en-US"/>
        </w:rPr>
      </w:pPr>
      <w:r w:rsidRPr="00E5164D">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Решетовского сельсовета, </w:t>
      </w:r>
      <w:r w:rsidRPr="00E5164D">
        <w:rPr>
          <w:color w:val="C00000"/>
          <w:sz w:val="28"/>
          <w:szCs w:val="28"/>
          <w:lang w:eastAsia="en-US"/>
        </w:rPr>
        <w:t xml:space="preserve"> </w:t>
      </w:r>
      <w:r w:rsidRPr="00E5164D">
        <w:rPr>
          <w:sz w:val="28"/>
          <w:szCs w:val="28"/>
          <w:lang w:eastAsia="en-US"/>
        </w:rPr>
        <w:t>ответственный за прием и регистрацию обращений.</w:t>
      </w:r>
    </w:p>
    <w:p w:rsidR="00F07295" w:rsidRPr="00E5164D" w:rsidRDefault="00F07295" w:rsidP="00F07295">
      <w:pPr>
        <w:pStyle w:val="a4"/>
        <w:spacing w:before="0" w:beforeAutospacing="0" w:after="0" w:afterAutospacing="0" w:line="0" w:lineRule="atLeast"/>
        <w:rPr>
          <w:sz w:val="28"/>
          <w:szCs w:val="28"/>
        </w:rPr>
      </w:pPr>
      <w:r w:rsidRPr="00E5164D">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E5164D">
        <w:rPr>
          <w:sz w:val="28"/>
          <w:szCs w:val="28"/>
        </w:rPr>
        <w:lastRenderedPageBreak/>
        <w:t>администрации Решетовского сельсовета, ответственный за предоставление муниципальной услуги.</w:t>
      </w:r>
    </w:p>
    <w:p w:rsidR="00F07295" w:rsidRPr="00E5164D" w:rsidRDefault="00F07295" w:rsidP="00F07295">
      <w:pPr>
        <w:pStyle w:val="a4"/>
        <w:spacing w:before="0" w:beforeAutospacing="0" w:after="0" w:afterAutospacing="0" w:line="0" w:lineRule="atLeast"/>
        <w:rPr>
          <w:sz w:val="28"/>
          <w:szCs w:val="28"/>
        </w:rPr>
      </w:pPr>
      <w:r w:rsidRPr="00E5164D">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07295" w:rsidRPr="00E5164D" w:rsidRDefault="00F07295" w:rsidP="00F07295">
      <w:pPr>
        <w:shd w:val="clear" w:color="auto" w:fill="FFFFFF"/>
        <w:autoSpaceDE w:val="0"/>
        <w:autoSpaceDN w:val="0"/>
        <w:adjustRightInd w:val="0"/>
        <w:spacing w:after="0" w:line="0" w:lineRule="atLeast"/>
        <w:rPr>
          <w:rFonts w:ascii="Times New Roman" w:hAnsi="Times New Roman" w:cs="Times New Roman"/>
          <w:sz w:val="28"/>
          <w:szCs w:val="28"/>
        </w:rPr>
      </w:pPr>
      <w:r w:rsidRPr="00E5164D">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E5164D">
        <w:rPr>
          <w:rFonts w:ascii="Times New Roman" w:hAnsi="Times New Roman" w:cs="Times New Roman"/>
          <w:sz w:val="28"/>
          <w:szCs w:val="28"/>
        </w:rPr>
        <w:t>в</w:t>
      </w:r>
      <w:proofErr w:type="gramEnd"/>
      <w:r w:rsidRPr="00E5164D">
        <w:rPr>
          <w:rFonts w:ascii="Times New Roman" w:hAnsi="Times New Roman" w:cs="Times New Roman"/>
          <w:sz w:val="28"/>
          <w:szCs w:val="28"/>
        </w:rPr>
        <w:t>:</w:t>
      </w:r>
    </w:p>
    <w:p w:rsidR="00F07295" w:rsidRPr="00E5164D" w:rsidRDefault="00F07295" w:rsidP="00F07295">
      <w:pPr>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устной форме (лично или по телефону в соответствии с графиком приема заявителей);</w:t>
      </w:r>
    </w:p>
    <w:p w:rsidR="00F07295" w:rsidRPr="00E5164D" w:rsidRDefault="00F07295" w:rsidP="00F07295">
      <w:pPr>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письменной форме (лично или почтовым сообщением);</w:t>
      </w:r>
    </w:p>
    <w:p w:rsidR="00F07295" w:rsidRPr="00E5164D" w:rsidRDefault="00F07295" w:rsidP="00F07295">
      <w:pPr>
        <w:shd w:val="clear" w:color="auto" w:fill="FFFFFF"/>
        <w:tabs>
          <w:tab w:val="left" w:pos="6975"/>
        </w:tabs>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5164D">
        <w:rPr>
          <w:rFonts w:ascii="Times New Roman" w:hAnsi="Times New Roman" w:cs="Times New Roman"/>
          <w:sz w:val="28"/>
          <w:szCs w:val="28"/>
        </w:rPr>
        <w:t>электронной форме, в том числе через ЕПГУ.</w:t>
      </w:r>
      <w:r w:rsidRPr="00E5164D">
        <w:rPr>
          <w:rFonts w:ascii="Times New Roman" w:hAnsi="Times New Roman" w:cs="Times New Roman"/>
          <w:sz w:val="28"/>
          <w:szCs w:val="28"/>
        </w:rPr>
        <w:tab/>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sidRPr="00E5164D">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sidRPr="00E5164D">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E5164D">
        <w:rPr>
          <w:rFonts w:ascii="Times New Roman" w:hAnsi="Times New Roman" w:cs="Times New Roman"/>
          <w:i/>
          <w:sz w:val="28"/>
          <w:szCs w:val="28"/>
        </w:rPr>
        <w:t xml:space="preserve"> </w:t>
      </w:r>
      <w:r w:rsidRPr="00E5164D">
        <w:rPr>
          <w:rFonts w:ascii="Times New Roman" w:hAnsi="Times New Roman" w:cs="Times New Roman"/>
          <w:sz w:val="28"/>
          <w:szCs w:val="28"/>
        </w:rPr>
        <w:t>главой Решетовского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Решетовского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Решетовского сельсовета или должностному лицу в письменной форме.</w:t>
      </w:r>
    </w:p>
    <w:p w:rsidR="00F07295" w:rsidRPr="00E5164D" w:rsidRDefault="00F07295" w:rsidP="00F07295">
      <w:pPr>
        <w:autoSpaceDE w:val="0"/>
        <w:autoSpaceDN w:val="0"/>
        <w:adjustRightInd w:val="0"/>
        <w:spacing w:after="0" w:line="0" w:lineRule="atLeast"/>
        <w:rPr>
          <w:rFonts w:ascii="Times New Roman" w:hAnsi="Times New Roman" w:cs="Times New Roman"/>
          <w:sz w:val="28"/>
          <w:szCs w:val="28"/>
        </w:rPr>
      </w:pPr>
      <w:r w:rsidRPr="00E5164D">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07295" w:rsidRPr="00E5164D" w:rsidRDefault="00F07295" w:rsidP="00F07295">
      <w:pPr>
        <w:spacing w:after="0" w:line="0" w:lineRule="atLeast"/>
        <w:rPr>
          <w:rFonts w:ascii="Times New Roman" w:hAnsi="Times New Roman" w:cs="Times New Roman"/>
          <w:sz w:val="28"/>
          <w:szCs w:val="28"/>
        </w:rPr>
      </w:pPr>
      <w:r w:rsidRPr="00E5164D">
        <w:rPr>
          <w:rFonts w:ascii="Times New Roman" w:hAnsi="Times New Roman" w:cs="Times New Roman"/>
          <w:sz w:val="28"/>
          <w:szCs w:val="28"/>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E5164D">
        <w:rPr>
          <w:rFonts w:ascii="Times New Roman" w:hAnsi="Times New Roman" w:cs="Times New Roman"/>
          <w:sz w:val="28"/>
          <w:szCs w:val="28"/>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Решетовского сельсовета Кочковского района Новосибирской области </w:t>
      </w:r>
      <w:hyperlink r:id="rId12" w:history="1">
        <w:r w:rsidRPr="00E30662">
          <w:rPr>
            <w:rStyle w:val="a3"/>
            <w:color w:val="000000" w:themeColor="text1"/>
          </w:rPr>
          <w:t>http://reshetovskiy.nso.ru</w:t>
        </w:r>
      </w:hyperlink>
      <w:r w:rsidRPr="00837683">
        <w:rPr>
          <w:rFonts w:ascii="Times New Roman" w:hAnsi="Times New Roman" w:cs="Times New Roman"/>
          <w:color w:val="000000" w:themeColor="text1"/>
          <w:sz w:val="28"/>
          <w:szCs w:val="28"/>
        </w:rPr>
        <w:t xml:space="preserve"> в разделе «Муниципальные услуги», и на Едином портале </w:t>
      </w:r>
      <w:hyperlink r:id="rId13" w:history="1">
        <w:r w:rsidRPr="00E30662">
          <w:rPr>
            <w:rStyle w:val="a3"/>
            <w:color w:val="000000" w:themeColor="text1"/>
          </w:rPr>
          <w:t>https://www.gosuslugi.ru</w:t>
        </w:r>
      </w:hyperlink>
      <w:r w:rsidRPr="00E5164D">
        <w:rPr>
          <w:rFonts w:ascii="Times New Roman" w:hAnsi="Times New Roman" w:cs="Times New Roman"/>
          <w:sz w:val="28"/>
          <w:szCs w:val="28"/>
        </w:rPr>
        <w:t xml:space="preserve"> «Справочная информация  (местонахождение и график работы Администрации;</w:t>
      </w:r>
      <w:proofErr w:type="gramEnd"/>
      <w:r w:rsidRPr="00E5164D">
        <w:rPr>
          <w:rFonts w:ascii="Times New Roman" w:hAnsi="Times New Roman" w:cs="Times New Roman"/>
          <w:sz w:val="28"/>
          <w:szCs w:val="28"/>
        </w:rPr>
        <w:t xml:space="preserve"> </w:t>
      </w:r>
      <w:proofErr w:type="gramStart"/>
      <w:r w:rsidRPr="00E5164D">
        <w:rPr>
          <w:rFonts w:ascii="Times New Roman" w:hAnsi="Times New Roman" w:cs="Times New Roman"/>
          <w:sz w:val="28"/>
          <w:szCs w:val="28"/>
        </w:rPr>
        <w:t xml:space="preserve">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Решетовского сельсовета </w:t>
      </w:r>
      <w:r w:rsidRPr="00E5164D">
        <w:rPr>
          <w:rFonts w:ascii="Times New Roman" w:hAnsi="Times New Roman" w:cs="Times New Roman"/>
          <w:sz w:val="28"/>
          <w:szCs w:val="28"/>
        </w:rPr>
        <w:lastRenderedPageBreak/>
        <w:t>Кочковского района Новосибирской области</w:t>
      </w:r>
      <w:r w:rsidRPr="00E30662">
        <w:rPr>
          <w:rFonts w:ascii="Times New Roman" w:hAnsi="Times New Roman" w:cs="Times New Roman"/>
          <w:color w:val="000000" w:themeColor="text1"/>
          <w:sz w:val="28"/>
          <w:szCs w:val="28"/>
        </w:rPr>
        <w:t xml:space="preserve"> </w:t>
      </w:r>
      <w:hyperlink r:id="rId14" w:history="1">
        <w:r w:rsidRPr="00693FDE">
          <w:rPr>
            <w:rStyle w:val="a3"/>
            <w:rFonts w:ascii="Times New Roman" w:hAnsi="Times New Roman" w:cs="Times New Roman"/>
            <w:color w:val="000000" w:themeColor="text1"/>
            <w:sz w:val="28"/>
            <w:szCs w:val="28"/>
          </w:rPr>
          <w:t>http://reshetovskiy.nso.ru</w:t>
        </w:r>
      </w:hyperlink>
      <w:r w:rsidRPr="00E5164D">
        <w:rPr>
          <w:rFonts w:ascii="Times New Roman" w:hAnsi="Times New Roman" w:cs="Times New Roman"/>
          <w:sz w:val="28"/>
          <w:szCs w:val="28"/>
        </w:rPr>
        <w:t xml:space="preserve"> в разделе «Муниципальные услуги», и на Едином портале </w:t>
      </w:r>
      <w:hyperlink r:id="rId15" w:history="1">
        <w:r w:rsidRPr="00693FDE">
          <w:rPr>
            <w:rStyle w:val="a3"/>
            <w:rFonts w:ascii="Times New Roman" w:hAnsi="Times New Roman" w:cs="Times New Roman"/>
            <w:color w:val="000000" w:themeColor="text1"/>
            <w:sz w:val="28"/>
            <w:szCs w:val="28"/>
          </w:rPr>
          <w:t>https://www.gosuslugi.ru</w:t>
        </w:r>
      </w:hyperlink>
      <w:r w:rsidRPr="00693FDE">
        <w:rPr>
          <w:rFonts w:ascii="Times New Roman" w:hAnsi="Times New Roman" w:cs="Times New Roman"/>
          <w:sz w:val="28"/>
          <w:szCs w:val="28"/>
        </w:rPr>
        <w:t>».</w:t>
      </w:r>
      <w:proofErr w:type="gramEnd"/>
    </w:p>
    <w:p w:rsidR="00F07295" w:rsidRPr="005501D9" w:rsidRDefault="00F07295" w:rsidP="00F07295">
      <w:pPr>
        <w:jc w:val="both"/>
        <w:rPr>
          <w:rFonts w:ascii="Times New Roman" w:hAnsi="Times New Roman" w:cs="Times New Roman"/>
          <w:sz w:val="28"/>
          <w:szCs w:val="28"/>
        </w:rPr>
      </w:pPr>
    </w:p>
    <w:p w:rsidR="00F07295" w:rsidRPr="009D5821" w:rsidRDefault="00F07295" w:rsidP="009D5821">
      <w:pPr>
        <w:spacing w:after="0" w:line="0" w:lineRule="atLeast"/>
        <w:jc w:val="center"/>
        <w:rPr>
          <w:rFonts w:ascii="Times New Roman" w:hAnsi="Times New Roman" w:cs="Times New Roman"/>
          <w:b/>
          <w:sz w:val="28"/>
          <w:szCs w:val="28"/>
        </w:rPr>
      </w:pPr>
      <w:r w:rsidRPr="009D5821">
        <w:rPr>
          <w:rFonts w:ascii="Times New Roman" w:hAnsi="Times New Roman" w:cs="Times New Roman"/>
          <w:b/>
          <w:sz w:val="28"/>
          <w:szCs w:val="28"/>
        </w:rPr>
        <w:t>2. Стандарт предоставления муниципальной услуги</w:t>
      </w:r>
    </w:p>
    <w:p w:rsidR="00F07295" w:rsidRPr="009D5821" w:rsidRDefault="00F07295" w:rsidP="009D5821">
      <w:pPr>
        <w:spacing w:after="0" w:line="0" w:lineRule="atLeast"/>
        <w:jc w:val="both"/>
        <w:rPr>
          <w:rFonts w:ascii="Times New Roman" w:hAnsi="Times New Roman" w:cs="Times New Roman"/>
          <w:sz w:val="28"/>
          <w:szCs w:val="28"/>
        </w:rPr>
      </w:pPr>
    </w:p>
    <w:p w:rsidR="00901D2D" w:rsidRDefault="002844AE" w:rsidP="00901D2D">
      <w:pPr>
        <w:spacing w:after="0" w:line="0" w:lineRule="atLeast"/>
        <w:rPr>
          <w:rFonts w:ascii="Times New Roman" w:hAnsi="Times New Roman" w:cs="Times New Roman"/>
          <w:bCs/>
          <w:sz w:val="28"/>
          <w:szCs w:val="28"/>
        </w:rPr>
      </w:pPr>
      <w:r w:rsidRPr="009D5821">
        <w:rPr>
          <w:rFonts w:ascii="Times New Roman" w:hAnsi="Times New Roman" w:cs="Times New Roman"/>
          <w:sz w:val="28"/>
          <w:szCs w:val="28"/>
        </w:rPr>
        <w:t xml:space="preserve"> 2.1.  Наименование муниципальной услуги: подготовка и выдача документов об изменении цели использования жилого помещения муниципального жилищного фонда</w:t>
      </w:r>
      <w:proofErr w:type="gramStart"/>
      <w:r w:rsidRPr="009D5821">
        <w:rPr>
          <w:rFonts w:ascii="Times New Roman" w:hAnsi="Times New Roman" w:cs="Times New Roman"/>
          <w:bCs/>
          <w:sz w:val="28"/>
          <w:szCs w:val="28"/>
        </w:rPr>
        <w:t xml:space="preserve"> .</w:t>
      </w:r>
      <w:proofErr w:type="gramEnd"/>
    </w:p>
    <w:p w:rsidR="002844AE" w:rsidRPr="00901D2D" w:rsidRDefault="002844AE" w:rsidP="00901D2D">
      <w:pPr>
        <w:spacing w:after="0" w:line="0" w:lineRule="atLeast"/>
        <w:rPr>
          <w:rFonts w:ascii="Times New Roman" w:hAnsi="Times New Roman" w:cs="Times New Roman"/>
          <w:bCs/>
          <w:sz w:val="28"/>
          <w:szCs w:val="28"/>
        </w:rPr>
      </w:pPr>
      <w:r w:rsidRPr="009D5821">
        <w:rPr>
          <w:rFonts w:ascii="Times New Roman" w:hAnsi="Times New Roman" w:cs="Times New Roman"/>
          <w:sz w:val="28"/>
          <w:szCs w:val="28"/>
        </w:rPr>
        <w:t xml:space="preserve"> 2.2.  Предоставление муниципальной услуги осуществляет Администрация </w:t>
      </w:r>
      <w:r w:rsidR="009D5821">
        <w:rPr>
          <w:rFonts w:ascii="Times New Roman" w:hAnsi="Times New Roman" w:cs="Times New Roman"/>
          <w:sz w:val="28"/>
          <w:szCs w:val="28"/>
        </w:rPr>
        <w:t xml:space="preserve">Решетовского </w:t>
      </w:r>
      <w:r w:rsidRPr="009D5821">
        <w:rPr>
          <w:rFonts w:ascii="Times New Roman" w:hAnsi="Times New Roman" w:cs="Times New Roman"/>
          <w:sz w:val="28"/>
          <w:szCs w:val="28"/>
        </w:rPr>
        <w:t xml:space="preserve">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 Администрация Кочковского района Новосибирской области: с. Кочки,  ул. Революционная 11;</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9D5821">
          <w:rPr>
            <w:rFonts w:ascii="Times New Roman" w:hAnsi="Times New Roman" w:cs="Times New Roman"/>
            <w:sz w:val="28"/>
            <w:szCs w:val="28"/>
          </w:rPr>
          <w:t>630091, г</w:t>
        </w:r>
      </w:smartTag>
      <w:proofErr w:type="gramStart"/>
      <w:r w:rsidRPr="009D5821">
        <w:rPr>
          <w:rFonts w:ascii="Times New Roman" w:hAnsi="Times New Roman" w:cs="Times New Roman"/>
          <w:sz w:val="28"/>
          <w:szCs w:val="28"/>
        </w:rPr>
        <w:t>.Н</w:t>
      </w:r>
      <w:proofErr w:type="gramEnd"/>
      <w:r w:rsidRPr="009D5821">
        <w:rPr>
          <w:rFonts w:ascii="Times New Roman" w:hAnsi="Times New Roman" w:cs="Times New Roman"/>
          <w:sz w:val="28"/>
          <w:szCs w:val="28"/>
        </w:rPr>
        <w:t xml:space="preserve">овосибирск, ул.Державина, д.28; </w:t>
      </w:r>
      <w:smartTag w:uri="urn:schemas-microsoft-com:office:smarttags" w:element="metricconverter">
        <w:smartTagPr>
          <w:attr w:name="ProductID" w:val="630082, г"/>
        </w:smartTagPr>
        <w:r w:rsidRPr="009D5821">
          <w:rPr>
            <w:rFonts w:ascii="Times New Roman" w:hAnsi="Times New Roman" w:cs="Times New Roman"/>
            <w:sz w:val="28"/>
            <w:szCs w:val="28"/>
          </w:rPr>
          <w:t>630082, г</w:t>
        </w:r>
      </w:smartTag>
      <w:r w:rsidRPr="009D5821">
        <w:rPr>
          <w:rFonts w:ascii="Times New Roman" w:hAnsi="Times New Roman" w:cs="Times New Roman"/>
          <w:sz w:val="28"/>
          <w:szCs w:val="28"/>
        </w:rPr>
        <w:t>. Новосибирск, ул. Дачная, 60.</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D5821">
          <w:rPr>
            <w:rFonts w:ascii="Times New Roman" w:hAnsi="Times New Roman" w:cs="Times New Roman"/>
            <w:sz w:val="28"/>
            <w:szCs w:val="28"/>
          </w:rPr>
          <w:t>перечень</w:t>
        </w:r>
      </w:hyperlink>
      <w:r w:rsidRPr="009D5821">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2.3.  Результатом предоставления муниципальной услуги является:</w:t>
      </w:r>
    </w:p>
    <w:p w:rsidR="002844AE" w:rsidRPr="009D5821" w:rsidRDefault="00901D2D" w:rsidP="00901D2D">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2844AE" w:rsidRPr="009D5821">
        <w:rPr>
          <w:rFonts w:ascii="Times New Roman" w:hAnsi="Times New Roman" w:cs="Times New Roman"/>
          <w:sz w:val="28"/>
          <w:szCs w:val="28"/>
        </w:rPr>
        <w:t>- изменение цели использования жилого помещения муниципального жилищного фонда (исключение из муниципального специализированного жилищного фонда и муниципального жилищного фонда коммерческого использования и включение в муниципальный жилищный фонд социального использования);</w:t>
      </w:r>
    </w:p>
    <w:p w:rsidR="002844AE" w:rsidRPr="009D5821" w:rsidRDefault="002844AE" w:rsidP="00901D2D">
      <w:pPr>
        <w:spacing w:after="0" w:line="0" w:lineRule="atLeast"/>
        <w:rPr>
          <w:rFonts w:ascii="Times New Roman" w:hAnsi="Times New Roman" w:cs="Times New Roman"/>
          <w:sz w:val="28"/>
          <w:szCs w:val="28"/>
        </w:rPr>
      </w:pPr>
      <w:r w:rsidRPr="009D5821">
        <w:rPr>
          <w:rFonts w:ascii="Times New Roman" w:hAnsi="Times New Roman" w:cs="Times New Roman"/>
          <w:sz w:val="28"/>
          <w:szCs w:val="28"/>
        </w:rPr>
        <w:t>- отказ в предоставлении муниципальной услуги.</w:t>
      </w:r>
    </w:p>
    <w:p w:rsidR="002844AE" w:rsidRPr="009D5821" w:rsidRDefault="00901D2D" w:rsidP="00901D2D">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2844AE" w:rsidRPr="009D5821">
        <w:rPr>
          <w:rFonts w:ascii="Times New Roman" w:hAnsi="Times New Roman" w:cs="Times New Roman"/>
          <w:sz w:val="28"/>
          <w:szCs w:val="28"/>
        </w:rPr>
        <w:t>2.4.  Срок предоставления муниципальной услуги:</w:t>
      </w:r>
    </w:p>
    <w:p w:rsidR="002844AE" w:rsidRPr="009D5821" w:rsidRDefault="00901D2D" w:rsidP="009D582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844AE" w:rsidRPr="009D5821">
        <w:rPr>
          <w:rFonts w:ascii="Times New Roman" w:hAnsi="Times New Roman" w:cs="Times New Roman"/>
          <w:sz w:val="28"/>
          <w:szCs w:val="28"/>
        </w:rPr>
        <w:t>2.4.1. Общий срок принятия решения о предоставлении муниципальной услуги составляет 60 рабочих дней со дня обращения за муниципальной услугой.</w:t>
      </w:r>
    </w:p>
    <w:p w:rsidR="002844AE" w:rsidRPr="009D5821" w:rsidRDefault="00901D2D" w:rsidP="009D582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844AE" w:rsidRPr="009D5821">
        <w:rPr>
          <w:rFonts w:ascii="Times New Roman" w:hAnsi="Times New Roman" w:cs="Times New Roman"/>
          <w:sz w:val="28"/>
          <w:szCs w:val="28"/>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844AE" w:rsidRPr="009D5821" w:rsidRDefault="00901D2D" w:rsidP="009D582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844AE" w:rsidRPr="009D5821">
        <w:rPr>
          <w:rFonts w:ascii="Times New Roman" w:hAnsi="Times New Roman" w:cs="Times New Roman"/>
          <w:sz w:val="28"/>
          <w:szCs w:val="28"/>
        </w:rPr>
        <w:t>2.4.3.Срок приостановления предоставления муниципальной услуги не более 14 дней.</w:t>
      </w:r>
    </w:p>
    <w:p w:rsidR="002844AE" w:rsidRPr="009D5821" w:rsidRDefault="002844AE" w:rsidP="009D5821">
      <w:pPr>
        <w:spacing w:after="0" w:line="0" w:lineRule="atLeast"/>
        <w:jc w:val="both"/>
        <w:rPr>
          <w:rFonts w:ascii="Times New Roman" w:hAnsi="Times New Roman" w:cs="Times New Roman"/>
          <w:sz w:val="28"/>
          <w:szCs w:val="28"/>
        </w:rPr>
      </w:pPr>
      <w:r w:rsidRPr="009D5821">
        <w:rPr>
          <w:rFonts w:ascii="Times New Roman" w:hAnsi="Times New Roman" w:cs="Times New Roman"/>
          <w:sz w:val="28"/>
          <w:szCs w:val="28"/>
        </w:rPr>
        <w:lastRenderedPageBreak/>
        <w:t>2.4.4.Срок выдачи (направления) заявителю документов, являющихся результатом предоставления муниципальной услуги, составляет 30 рабочих дня с момента их подготовки</w:t>
      </w:r>
    </w:p>
    <w:p w:rsidR="002844AE" w:rsidRPr="005501D9" w:rsidRDefault="002844AE" w:rsidP="002844AE">
      <w:pPr>
        <w:spacing w:after="0" w:line="0" w:lineRule="atLeast"/>
        <w:rPr>
          <w:rFonts w:ascii="Times New Roman" w:hAnsi="Times New Roman" w:cs="Times New Roman"/>
          <w:sz w:val="28"/>
          <w:szCs w:val="28"/>
        </w:rPr>
      </w:pPr>
      <w:r w:rsidRPr="005501D9">
        <w:rPr>
          <w:rFonts w:ascii="Times New Roman" w:hAnsi="Times New Roman" w:cs="Times New Roman"/>
          <w:sz w:val="28"/>
          <w:szCs w:val="28"/>
        </w:rPr>
        <w:t>2.5. Правовые основания для предоставления муниципальной услуги</w:t>
      </w:r>
    </w:p>
    <w:p w:rsidR="002844AE" w:rsidRPr="00DE0DEF" w:rsidRDefault="002844AE" w:rsidP="00DE0DEF">
      <w:pPr>
        <w:spacing w:after="0" w:line="0" w:lineRule="atLeast"/>
        <w:rPr>
          <w:rFonts w:ascii="Times New Roman" w:hAnsi="Times New Roman" w:cs="Times New Roman"/>
          <w:sz w:val="28"/>
          <w:szCs w:val="28"/>
        </w:rPr>
      </w:pPr>
      <w:r w:rsidRPr="005501D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5501D9">
        <w:rPr>
          <w:rFonts w:ascii="Times New Roman" w:hAnsi="Times New Roman" w:cs="Times New Roman"/>
          <w:b/>
          <w:sz w:val="28"/>
          <w:szCs w:val="28"/>
        </w:rPr>
        <w:t xml:space="preserve"> </w:t>
      </w:r>
      <w:hyperlink r:id="rId16" w:history="1">
        <w:r w:rsidRPr="00DE0DEF">
          <w:rPr>
            <w:rStyle w:val="a3"/>
            <w:rFonts w:ascii="Times New Roman" w:hAnsi="Times New Roman" w:cs="Times New Roman"/>
            <w:color w:val="000000" w:themeColor="text1"/>
            <w:sz w:val="28"/>
            <w:szCs w:val="28"/>
          </w:rPr>
          <w:t>http://reshetovskiy.nso.ru</w:t>
        </w:r>
      </w:hyperlink>
      <w:r w:rsidRPr="005501D9">
        <w:rPr>
          <w:rFonts w:ascii="Times New Roman" w:hAnsi="Times New Roman" w:cs="Times New Roman"/>
          <w:b/>
          <w:sz w:val="28"/>
          <w:szCs w:val="28"/>
        </w:rPr>
        <w:t xml:space="preserve"> </w:t>
      </w:r>
      <w:r w:rsidRPr="005501D9">
        <w:rPr>
          <w:rFonts w:ascii="Times New Roman" w:hAnsi="Times New Roman" w:cs="Times New Roman"/>
          <w:sz w:val="28"/>
          <w:szCs w:val="28"/>
        </w:rPr>
        <w:t xml:space="preserve">в сети «Интернет», а также на Едином портале </w:t>
      </w:r>
      <w:hyperlink r:id="rId17" w:history="1">
        <w:r w:rsidRPr="00DE0DEF">
          <w:rPr>
            <w:rStyle w:val="a3"/>
            <w:rFonts w:ascii="Times New Roman" w:hAnsi="Times New Roman" w:cs="Times New Roman"/>
            <w:color w:val="000000" w:themeColor="text1"/>
            <w:sz w:val="28"/>
            <w:szCs w:val="28"/>
          </w:rPr>
          <w:t>https://www.gosuslugi.ru</w:t>
        </w:r>
      </w:hyperlink>
      <w:r w:rsidRPr="00DE0DEF">
        <w:rPr>
          <w:rFonts w:ascii="Times New Roman" w:hAnsi="Times New Roman" w:cs="Times New Roman"/>
          <w:color w:val="000000" w:themeColor="text1"/>
          <w:sz w:val="28"/>
          <w:szCs w:val="28"/>
        </w:rPr>
        <w:t>.».</w:t>
      </w:r>
    </w:p>
    <w:p w:rsidR="00512C39" w:rsidRPr="00DE0DEF" w:rsidRDefault="002844AE" w:rsidP="00191B3B">
      <w:pPr>
        <w:spacing w:line="0" w:lineRule="atLeast"/>
        <w:rPr>
          <w:rFonts w:ascii="Times New Roman" w:hAnsi="Times New Roman" w:cs="Times New Roman"/>
          <w:sz w:val="28"/>
          <w:szCs w:val="28"/>
        </w:rPr>
      </w:pPr>
      <w:proofErr w:type="gramStart"/>
      <w:r w:rsidRPr="00DE0DEF">
        <w:rPr>
          <w:rFonts w:ascii="Times New Roman" w:hAnsi="Times New Roman" w:cs="Times New Roman"/>
          <w:sz w:val="28"/>
          <w:szCs w:val="28"/>
        </w:rPr>
        <w:t>2.6.Полный перечень документов, необходимых для предоставления муниципальной услуги:</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заявление (по форме согласно приложению 1);</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паспорта заявителя и совместно проживающих с ним граждан (подлинники и копии);</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свидетельства о рождении детей, не достигших возраста 14 лет (подлинники и копии);</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правоустанавливающий документ (договор найма специализированного жилищного фонда, подлинник и копия);</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решение о включении жилого помещения в специализированный жилищный фонд;</w:t>
      </w:r>
      <w:proofErr w:type="gramEnd"/>
      <w:r w:rsidR="00DE0DEF">
        <w:rPr>
          <w:rFonts w:ascii="Times New Roman" w:hAnsi="Times New Roman" w:cs="Times New Roman"/>
          <w:sz w:val="28"/>
          <w:szCs w:val="28"/>
        </w:rPr>
        <w:t xml:space="preserve">                                                                                                                                               </w:t>
      </w:r>
      <w:r w:rsidRPr="00DE0DEF">
        <w:rPr>
          <w:rFonts w:ascii="Times New Roman" w:hAnsi="Times New Roman" w:cs="Times New Roman"/>
          <w:sz w:val="28"/>
          <w:szCs w:val="28"/>
        </w:rPr>
        <w:t>- решение о предоставлении жилого помещения из районного архива;</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выписка из реестра муниципального имущества на жилое помещение из бухгалтерии Решетовского сельсовета;</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xml:space="preserve">- выписка из </w:t>
      </w:r>
      <w:proofErr w:type="spellStart"/>
      <w:r w:rsidRPr="00DE0DEF">
        <w:rPr>
          <w:rFonts w:ascii="Times New Roman" w:hAnsi="Times New Roman" w:cs="Times New Roman"/>
          <w:sz w:val="28"/>
          <w:szCs w:val="28"/>
        </w:rPr>
        <w:t>похозяйственной</w:t>
      </w:r>
      <w:proofErr w:type="spellEnd"/>
      <w:r w:rsidRPr="00DE0DEF">
        <w:rPr>
          <w:rFonts w:ascii="Times New Roman" w:hAnsi="Times New Roman" w:cs="Times New Roman"/>
          <w:sz w:val="28"/>
          <w:szCs w:val="28"/>
        </w:rPr>
        <w:t xml:space="preserve"> книги на жилое помещение;</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выписка из финансового лицевого счета на жилое помещение;</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выписка из трудовой книжки гражданина, которому предоставлено жилое помещение специализированного жилищного фонда (</w:t>
      </w:r>
      <w:proofErr w:type="gramStart"/>
      <w:r w:rsidRPr="00DE0DEF">
        <w:rPr>
          <w:rFonts w:ascii="Times New Roman" w:hAnsi="Times New Roman" w:cs="Times New Roman"/>
          <w:sz w:val="28"/>
          <w:szCs w:val="28"/>
        </w:rPr>
        <w:t>заверенную</w:t>
      </w:r>
      <w:proofErr w:type="gramEnd"/>
      <w:r w:rsidRPr="00DE0DEF">
        <w:rPr>
          <w:rFonts w:ascii="Times New Roman" w:hAnsi="Times New Roman" w:cs="Times New Roman"/>
          <w:sz w:val="28"/>
          <w:szCs w:val="28"/>
        </w:rPr>
        <w:t xml:space="preserve"> работодателем);</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справки на всех членов семьи об использовании либо о не использовании права на приватизацию жилого помещения;</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сведения из Единого государственного реестра недвижимости;</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технический паспорт на жилое помещение;</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В случае</w:t>
      </w:r>
      <w:proofErr w:type="gramStart"/>
      <w:r w:rsidRPr="00DE0DEF">
        <w:rPr>
          <w:rFonts w:ascii="Times New Roman" w:hAnsi="Times New Roman" w:cs="Times New Roman"/>
          <w:sz w:val="28"/>
          <w:szCs w:val="28"/>
        </w:rPr>
        <w:t>,</w:t>
      </w:r>
      <w:proofErr w:type="gramEnd"/>
      <w:r w:rsidRPr="00DE0DEF">
        <w:rPr>
          <w:rFonts w:ascii="Times New Roman" w:hAnsi="Times New Roman" w:cs="Times New Roman"/>
          <w:sz w:val="28"/>
          <w:szCs w:val="28"/>
        </w:rPr>
        <w:t xml:space="preserve"> если документы подает представитель заявителя, дополнительно предоставляются: </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документ, удостоверяющий личность представителя заявителя (копия);</w:t>
      </w:r>
      <w:r w:rsidR="00DE0DEF">
        <w:rPr>
          <w:rFonts w:ascii="Times New Roman" w:hAnsi="Times New Roman" w:cs="Times New Roman"/>
          <w:sz w:val="28"/>
          <w:szCs w:val="28"/>
        </w:rPr>
        <w:t xml:space="preserve">                            </w:t>
      </w:r>
      <w:r w:rsidRPr="00DE0DEF">
        <w:rPr>
          <w:rFonts w:ascii="Times New Roman" w:hAnsi="Times New Roman" w:cs="Times New Roman"/>
          <w:sz w:val="28"/>
          <w:szCs w:val="28"/>
        </w:rPr>
        <w:t>- надлежащим образом заверенная доверенность (копия)</w:t>
      </w:r>
      <w:r w:rsidR="00191B3B">
        <w:rPr>
          <w:rFonts w:ascii="Times New Roman" w:hAnsi="Times New Roman" w:cs="Times New Roman"/>
          <w:sz w:val="28"/>
          <w:szCs w:val="28"/>
        </w:rPr>
        <w:t xml:space="preserve">                                                     </w:t>
      </w:r>
      <w:r w:rsidRPr="00DE0DEF">
        <w:rPr>
          <w:rFonts w:ascii="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r w:rsidRPr="00DE0DEF">
        <w:rPr>
          <w:rFonts w:ascii="Times New Roman" w:hAnsi="Times New Roman" w:cs="Times New Roman"/>
          <w:i/>
          <w:sz w:val="28"/>
          <w:szCs w:val="28"/>
        </w:rPr>
        <w:t>.</w:t>
      </w:r>
      <w:r w:rsidR="00DE0DEF">
        <w:rPr>
          <w:rFonts w:ascii="Times New Roman" w:hAnsi="Times New Roman" w:cs="Times New Roman"/>
          <w:i/>
          <w:sz w:val="28"/>
          <w:szCs w:val="28"/>
        </w:rPr>
        <w:t xml:space="preserve">                            </w:t>
      </w:r>
      <w:r w:rsidRPr="00DE0DEF">
        <w:rPr>
          <w:rFonts w:ascii="Times New Roman" w:hAnsi="Times New Roman" w:cs="Times New Roman"/>
          <w:sz w:val="28"/>
          <w:szCs w:val="28"/>
        </w:rPr>
        <w:t xml:space="preserve">2.6.1.Перечень необходимых и обязательных для предоставления муниципальной услуги документов, предоставляемых лично заявителем (с 01.07.2012 г.). </w:t>
      </w:r>
      <w:proofErr w:type="gramStart"/>
      <w:r w:rsidRPr="00DE0DEF">
        <w:rPr>
          <w:rFonts w:ascii="Times New Roman" w:hAnsi="Times New Roman" w:cs="Times New Roman"/>
          <w:sz w:val="28"/>
          <w:szCs w:val="28"/>
        </w:rPr>
        <w:t xml:space="preserve">Указанные документы предоставляются заявителем в копиях и оригиналах, </w:t>
      </w:r>
      <w:r w:rsidRPr="00DE0DEF">
        <w:rPr>
          <w:rFonts w:ascii="Times New Roman" w:hAnsi="Times New Roman" w:cs="Times New Roman"/>
          <w:sz w:val="28"/>
          <w:szCs w:val="28"/>
        </w:rPr>
        <w:lastRenderedPageBreak/>
        <w:t>оригиналы сличаются с копиями и возвращаются заявителю:</w:t>
      </w:r>
      <w:r w:rsidR="00DE0DEF">
        <w:rPr>
          <w:rFonts w:ascii="Times New Roman" w:hAnsi="Times New Roman" w:cs="Times New Roman"/>
          <w:i/>
          <w:sz w:val="28"/>
          <w:szCs w:val="28"/>
        </w:rPr>
        <w:t xml:space="preserve">                                              </w:t>
      </w:r>
      <w:r w:rsidRPr="00DE0DEF">
        <w:rPr>
          <w:rFonts w:ascii="Times New Roman" w:hAnsi="Times New Roman" w:cs="Times New Roman"/>
          <w:sz w:val="28"/>
          <w:szCs w:val="28"/>
        </w:rPr>
        <w:t>- заявление;</w:t>
      </w:r>
      <w:r w:rsidR="00DE0DEF">
        <w:rPr>
          <w:rFonts w:ascii="Times New Roman" w:hAnsi="Times New Roman" w:cs="Times New Roman"/>
          <w:i/>
          <w:sz w:val="28"/>
          <w:szCs w:val="28"/>
        </w:rPr>
        <w:t xml:space="preserve">                                                                                                                                       </w:t>
      </w:r>
      <w:r w:rsidRPr="00DE0DEF">
        <w:rPr>
          <w:rFonts w:ascii="Times New Roman" w:hAnsi="Times New Roman" w:cs="Times New Roman"/>
          <w:sz w:val="28"/>
          <w:szCs w:val="28"/>
        </w:rPr>
        <w:t>- паспорта заявителя и совместно проживающих с ним граждан (подлинники и копии);</w:t>
      </w:r>
      <w:r w:rsidR="00DE0DEF">
        <w:rPr>
          <w:rFonts w:ascii="Times New Roman" w:hAnsi="Times New Roman" w:cs="Times New Roman"/>
          <w:i/>
          <w:sz w:val="28"/>
          <w:szCs w:val="28"/>
        </w:rPr>
        <w:t xml:space="preserve">                                                                                                                                         </w:t>
      </w:r>
      <w:r w:rsidRPr="00DE0DEF">
        <w:rPr>
          <w:rFonts w:ascii="Times New Roman" w:hAnsi="Times New Roman" w:cs="Times New Roman"/>
          <w:sz w:val="28"/>
          <w:szCs w:val="28"/>
        </w:rPr>
        <w:t>- свидетельства о рождении детей, не достигших возраста 14 лет (подлинники и копии);</w:t>
      </w:r>
      <w:r w:rsidR="00DE0DEF">
        <w:rPr>
          <w:rFonts w:ascii="Times New Roman" w:hAnsi="Times New Roman" w:cs="Times New Roman"/>
          <w:i/>
          <w:sz w:val="28"/>
          <w:szCs w:val="28"/>
        </w:rPr>
        <w:t xml:space="preserve">                                                                                                                                            </w:t>
      </w:r>
      <w:r w:rsidRPr="00DE0DEF">
        <w:rPr>
          <w:rFonts w:ascii="Times New Roman" w:hAnsi="Times New Roman" w:cs="Times New Roman"/>
          <w:sz w:val="28"/>
          <w:szCs w:val="28"/>
        </w:rPr>
        <w:t>- правоустанавливающий документ (договор найма специализированного жилищного фонда) (подлинник и копия);</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решение о включении жилого помещения в специализированный жилищный фонд;</w:t>
      </w:r>
      <w:proofErr w:type="gramEnd"/>
      <w:r w:rsidRPr="00DE0DEF">
        <w:rPr>
          <w:rFonts w:ascii="Times New Roman" w:hAnsi="Times New Roman" w:cs="Times New Roman"/>
          <w:sz w:val="28"/>
          <w:szCs w:val="28"/>
        </w:rPr>
        <w:t xml:space="preserve">                                                                                                                                                   - решение о предоставлении жилого помещения из районного архива;                 </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xml:space="preserve"> - выписка из реестра муниципального имущества на жилое помещение из бухгалтерии Решетовского сельсовета;</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xml:space="preserve">- выписка из </w:t>
      </w:r>
      <w:proofErr w:type="spellStart"/>
      <w:r w:rsidRPr="00DE0DEF">
        <w:rPr>
          <w:rFonts w:ascii="Times New Roman" w:hAnsi="Times New Roman" w:cs="Times New Roman"/>
          <w:sz w:val="28"/>
          <w:szCs w:val="28"/>
        </w:rPr>
        <w:t>похозяйственной</w:t>
      </w:r>
      <w:proofErr w:type="spellEnd"/>
      <w:r w:rsidRPr="00DE0DEF">
        <w:rPr>
          <w:rFonts w:ascii="Times New Roman" w:hAnsi="Times New Roman" w:cs="Times New Roman"/>
          <w:sz w:val="28"/>
          <w:szCs w:val="28"/>
        </w:rPr>
        <w:t xml:space="preserve"> книги на жилое помещение;</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выписка из финансового лицевого счета на жилое помещение;</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выписка из трудовой книжки гражданина, которому предоставлено жилое помещение специализированного жилищного фонда (</w:t>
      </w:r>
      <w:proofErr w:type="gramStart"/>
      <w:r w:rsidRPr="00DE0DEF">
        <w:rPr>
          <w:rFonts w:ascii="Times New Roman" w:hAnsi="Times New Roman" w:cs="Times New Roman"/>
          <w:sz w:val="28"/>
          <w:szCs w:val="28"/>
        </w:rPr>
        <w:t>заверенную</w:t>
      </w:r>
      <w:proofErr w:type="gramEnd"/>
      <w:r w:rsidRPr="00DE0DEF">
        <w:rPr>
          <w:rFonts w:ascii="Times New Roman" w:hAnsi="Times New Roman" w:cs="Times New Roman"/>
          <w:sz w:val="28"/>
          <w:szCs w:val="28"/>
        </w:rPr>
        <w:t xml:space="preserve"> работодателем);</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xml:space="preserve">- </w:t>
      </w:r>
      <w:proofErr w:type="gramStart"/>
      <w:r w:rsidRPr="00DE0DEF">
        <w:rPr>
          <w:rFonts w:ascii="Times New Roman" w:hAnsi="Times New Roman" w:cs="Times New Roman"/>
          <w:sz w:val="28"/>
          <w:szCs w:val="28"/>
        </w:rPr>
        <w:t>справки на всех членов семьи об использовании либо о не использовании права на приватизацию жилого помещения;</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r w:rsidR="00A22F0C">
        <w:rPr>
          <w:rFonts w:ascii="Times New Roman" w:hAnsi="Times New Roman" w:cs="Times New Roman"/>
          <w:sz w:val="28"/>
          <w:szCs w:val="28"/>
        </w:rPr>
        <w:t xml:space="preserve">                                                                       </w:t>
      </w:r>
      <w:r w:rsidR="00512C39" w:rsidRPr="00DE0DEF">
        <w:rPr>
          <w:rFonts w:ascii="Times New Roman" w:hAnsi="Times New Roman" w:cs="Times New Roman"/>
          <w:sz w:val="28"/>
          <w:szCs w:val="28"/>
        </w:rPr>
        <w:t>2.7.</w:t>
      </w:r>
      <w:proofErr w:type="gramEnd"/>
      <w:r w:rsidR="00512C39" w:rsidRPr="00DE0DEF">
        <w:rPr>
          <w:rFonts w:ascii="Times New Roman" w:hAnsi="Times New Roman" w:cs="Times New Roman"/>
          <w:sz w:val="28"/>
          <w:szCs w:val="28"/>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512C39" w:rsidRPr="00DE0DEF">
        <w:rPr>
          <w:rFonts w:ascii="Times New Roman" w:hAnsi="Times New Roman" w:cs="Times New Roman"/>
          <w:sz w:val="28"/>
          <w:szCs w:val="28"/>
        </w:rPr>
        <w:t>истребуемых</w:t>
      </w:r>
      <w:proofErr w:type="spellEnd"/>
      <w:r w:rsidR="00512C39" w:rsidRPr="00DE0DEF">
        <w:rPr>
          <w:rFonts w:ascii="Times New Roman" w:hAnsi="Times New Roman" w:cs="Times New Roman"/>
          <w:sz w:val="28"/>
          <w:szCs w:val="28"/>
        </w:rPr>
        <w:t xml:space="preserve"> сотрудникам</w:t>
      </w:r>
      <w:r w:rsidR="00A22F0C">
        <w:rPr>
          <w:rFonts w:ascii="Times New Roman" w:hAnsi="Times New Roman" w:cs="Times New Roman"/>
          <w:sz w:val="28"/>
          <w:szCs w:val="28"/>
        </w:rPr>
        <w:t>и а</w:t>
      </w:r>
      <w:r w:rsidR="00512C39" w:rsidRPr="00DE0DEF">
        <w:rPr>
          <w:rFonts w:ascii="Times New Roman" w:hAnsi="Times New Roman" w:cs="Times New Roman"/>
          <w:sz w:val="28"/>
          <w:szCs w:val="28"/>
        </w:rPr>
        <w:t>дминистрации Решетовского сельсовета самостоятельно, или предоставляемых заявителем по желанию (с 01.07.2012 г.):</w:t>
      </w:r>
      <w:r w:rsidR="00A22F0C">
        <w:rPr>
          <w:rFonts w:ascii="Times New Roman" w:hAnsi="Times New Roman" w:cs="Times New Roman"/>
          <w:i/>
          <w:sz w:val="28"/>
          <w:szCs w:val="28"/>
        </w:rPr>
        <w:t xml:space="preserve">                                                                                                                                  </w:t>
      </w:r>
      <w:r w:rsidR="00512C39" w:rsidRPr="00DE0DEF">
        <w:rPr>
          <w:rFonts w:ascii="Times New Roman" w:hAnsi="Times New Roman" w:cs="Times New Roman"/>
          <w:sz w:val="28"/>
          <w:szCs w:val="28"/>
        </w:rPr>
        <w:t>- сведения из Единого государственного реестра недвижимости;</w:t>
      </w:r>
      <w:r w:rsidR="00A22F0C">
        <w:rPr>
          <w:rFonts w:ascii="Times New Roman" w:hAnsi="Times New Roman" w:cs="Times New Roman"/>
          <w:i/>
          <w:sz w:val="28"/>
          <w:szCs w:val="28"/>
        </w:rPr>
        <w:t xml:space="preserve">                                         </w:t>
      </w:r>
      <w:r w:rsidR="00512C39" w:rsidRPr="00DE0DEF">
        <w:rPr>
          <w:rFonts w:ascii="Times New Roman" w:hAnsi="Times New Roman" w:cs="Times New Roman"/>
          <w:sz w:val="28"/>
          <w:szCs w:val="28"/>
        </w:rPr>
        <w:t>- технический паспорт на жилое помещение.</w:t>
      </w:r>
      <w:r w:rsidR="00A22F0C">
        <w:rPr>
          <w:rFonts w:ascii="Times New Roman" w:hAnsi="Times New Roman" w:cs="Times New Roman"/>
          <w:i/>
          <w:sz w:val="28"/>
          <w:szCs w:val="28"/>
        </w:rPr>
        <w:t xml:space="preserve">                                                               </w:t>
      </w:r>
      <w:r w:rsidRPr="00DE0DEF">
        <w:rPr>
          <w:rFonts w:ascii="Times New Roman" w:hAnsi="Times New Roman" w:cs="Times New Roman"/>
          <w:sz w:val="28"/>
          <w:szCs w:val="28"/>
        </w:rPr>
        <w:t>2.7.1. Запрещается требовать от заявителя:</w:t>
      </w:r>
      <w:r w:rsidR="00A22F0C">
        <w:rPr>
          <w:rFonts w:ascii="Times New Roman" w:hAnsi="Times New Roman" w:cs="Times New Roman"/>
          <w:i/>
          <w:sz w:val="28"/>
          <w:szCs w:val="28"/>
        </w:rPr>
        <w:t xml:space="preserve">                                                                            </w:t>
      </w:r>
      <w:r w:rsidRPr="00DE0DEF">
        <w:rPr>
          <w:rStyle w:val="blk"/>
          <w:rFonts w:ascii="Times New Roman" w:eastAsia="Arial"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0" w:name="dst159"/>
      <w:bookmarkEnd w:id="0"/>
      <w:r w:rsidR="00A22F0C">
        <w:rPr>
          <w:rFonts w:ascii="Times New Roman" w:hAnsi="Times New Roman" w:cs="Times New Roman"/>
          <w:i/>
          <w:sz w:val="28"/>
          <w:szCs w:val="28"/>
        </w:rPr>
        <w:t xml:space="preserve">                                                                            </w:t>
      </w:r>
      <w:proofErr w:type="gramStart"/>
      <w:r w:rsidRPr="00DE0DEF">
        <w:rPr>
          <w:rStyle w:val="blk"/>
          <w:rFonts w:ascii="Times New Roman" w:eastAsia="Arial" w:hAnsi="Times New Roman" w:cs="Times New Roman"/>
          <w:sz w:val="28"/>
          <w:szCs w:val="28"/>
        </w:rPr>
        <w:t>2) представления документов и информации, которые находятся в распоряжении администрации Решетовского сельсовета Кочковского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№210-ФЗ «Об организации предоставления государственных и муниципальных услуг» муниципальной услуги, в соответствии с нормативными правовыми актами Российской</w:t>
      </w:r>
      <w:proofErr w:type="gramEnd"/>
      <w:r w:rsidRPr="00DE0DEF">
        <w:rPr>
          <w:rStyle w:val="blk"/>
          <w:rFonts w:ascii="Times New Roman" w:eastAsia="Arial" w:hAnsi="Times New Roman" w:cs="Times New Roman"/>
          <w:sz w:val="28"/>
          <w:szCs w:val="28"/>
        </w:rPr>
        <w:t xml:space="preserve"> </w:t>
      </w:r>
      <w:proofErr w:type="gramStart"/>
      <w:r w:rsidRPr="00DE0DEF">
        <w:rPr>
          <w:rStyle w:val="blk"/>
          <w:rFonts w:ascii="Times New Roman" w:eastAsia="Arial" w:hAnsi="Times New Roman" w:cs="Times New Roman"/>
          <w:sz w:val="28"/>
          <w:szCs w:val="28"/>
        </w:rPr>
        <w:lastRenderedPageBreak/>
        <w:t>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DE0DEF">
        <w:rPr>
          <w:rStyle w:val="blk"/>
          <w:rFonts w:ascii="Times New Roman" w:eastAsia="Arial" w:hAnsi="Times New Roman" w:cs="Times New Roman"/>
          <w:sz w:val="28"/>
          <w:szCs w:val="28"/>
        </w:rPr>
        <w:t xml:space="preserve"> Заявитель вправе представить указанные документы и информацию в администрацию Решетовского сельсовета Кочковского района Новосибирской области, по собственной инициативе;</w:t>
      </w:r>
      <w:bookmarkStart w:id="1" w:name="dst38"/>
      <w:bookmarkEnd w:id="1"/>
      <w:r w:rsidR="00A22F0C">
        <w:rPr>
          <w:rFonts w:ascii="Times New Roman" w:hAnsi="Times New Roman" w:cs="Times New Roman"/>
          <w:i/>
          <w:sz w:val="28"/>
          <w:szCs w:val="28"/>
        </w:rPr>
        <w:t xml:space="preserve">                                                       </w:t>
      </w:r>
      <w:proofErr w:type="gramStart"/>
      <w:r w:rsidRPr="00DE0DEF">
        <w:rPr>
          <w:rStyle w:val="blk"/>
          <w:rFonts w:ascii="Times New Roman" w:eastAsia="Arial"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r w:rsidRPr="00DE0DEF">
        <w:rPr>
          <w:rStyle w:val="blk"/>
          <w:rFonts w:ascii="Times New Roman" w:eastAsia="Arial" w:hAnsi="Times New Roman" w:cs="Times New Roman"/>
          <w:sz w:val="28"/>
          <w:szCs w:val="28"/>
        </w:rPr>
        <w:t>»;</w:t>
      </w:r>
      <w:bookmarkStart w:id="2" w:name="dst290"/>
      <w:bookmarkEnd w:id="2"/>
      <w:r w:rsidR="00A22F0C">
        <w:rPr>
          <w:rFonts w:ascii="Times New Roman" w:hAnsi="Times New Roman" w:cs="Times New Roman"/>
          <w:i/>
          <w:sz w:val="28"/>
          <w:szCs w:val="28"/>
        </w:rPr>
        <w:t xml:space="preserve">        </w:t>
      </w:r>
      <w:r w:rsidRPr="00DE0DEF">
        <w:rPr>
          <w:rStyle w:val="blk"/>
          <w:rFonts w:ascii="Times New Roman" w:eastAsia="Arial"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3" w:name="dst291"/>
      <w:bookmarkEnd w:id="3"/>
      <w:r w:rsidR="00A22F0C">
        <w:rPr>
          <w:rFonts w:ascii="Times New Roman" w:hAnsi="Times New Roman" w:cs="Times New Roman"/>
          <w:i/>
          <w:sz w:val="28"/>
          <w:szCs w:val="28"/>
        </w:rPr>
        <w:t xml:space="preserve">                                            </w:t>
      </w:r>
      <w:r w:rsidRPr="00DE0DEF">
        <w:rPr>
          <w:rStyle w:val="blk"/>
          <w:rFonts w:ascii="Times New Roman" w:eastAsia="Arial"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4" w:name="dst292"/>
      <w:bookmarkEnd w:id="4"/>
      <w:r w:rsidR="00A22F0C">
        <w:rPr>
          <w:rFonts w:ascii="Times New Roman" w:hAnsi="Times New Roman" w:cs="Times New Roman"/>
          <w:i/>
          <w:sz w:val="28"/>
          <w:szCs w:val="28"/>
        </w:rPr>
        <w:t xml:space="preserve">                                                                                </w:t>
      </w:r>
      <w:r w:rsidRPr="00DE0DEF">
        <w:rPr>
          <w:rStyle w:val="blk"/>
          <w:rFonts w:ascii="Times New Roman" w:eastAsia="Arial"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5" w:name="dst293"/>
      <w:bookmarkEnd w:id="5"/>
      <w:r w:rsidR="00A22F0C">
        <w:rPr>
          <w:rFonts w:ascii="Times New Roman" w:hAnsi="Times New Roman" w:cs="Times New Roman"/>
          <w:i/>
          <w:sz w:val="28"/>
          <w:szCs w:val="28"/>
        </w:rPr>
        <w:t xml:space="preserve">                                                                                                                          </w:t>
      </w:r>
      <w:r w:rsidRPr="00DE0DEF">
        <w:rPr>
          <w:rStyle w:val="blk"/>
          <w:rFonts w:ascii="Times New Roman" w:eastAsia="Arial"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6" w:name="dst294"/>
      <w:bookmarkEnd w:id="6"/>
      <w:r w:rsidR="00A22F0C">
        <w:rPr>
          <w:rFonts w:ascii="Times New Roman" w:hAnsi="Times New Roman" w:cs="Times New Roman"/>
          <w:i/>
          <w:sz w:val="28"/>
          <w:szCs w:val="28"/>
        </w:rPr>
        <w:t xml:space="preserve">                  </w:t>
      </w:r>
      <w:proofErr w:type="gramStart"/>
      <w:r w:rsidRPr="00DE0DEF">
        <w:rPr>
          <w:rStyle w:val="blk"/>
          <w:rFonts w:ascii="Times New Roman" w:eastAsia="Arial"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Решетовского сельсовета Кочковского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E0DEF">
        <w:rPr>
          <w:rStyle w:val="blk"/>
          <w:rFonts w:ascii="Times New Roman" w:eastAsia="Arial" w:hAnsi="Times New Roman" w:cs="Times New Roman"/>
          <w:sz w:val="28"/>
          <w:szCs w:val="28"/>
        </w:rPr>
        <w:t xml:space="preserve">, </w:t>
      </w:r>
      <w:proofErr w:type="gramStart"/>
      <w:r w:rsidRPr="00DE0DEF">
        <w:rPr>
          <w:rStyle w:val="blk"/>
          <w:rFonts w:ascii="Times New Roman" w:eastAsia="Arial" w:hAnsi="Times New Roman" w:cs="Times New Roman"/>
          <w:sz w:val="28"/>
          <w:szCs w:val="28"/>
        </w:rPr>
        <w:t>о чем в письменном виде за подписью Главы Решетовского сельсовета Кочковского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00A22F0C">
        <w:rPr>
          <w:rStyle w:val="blk"/>
          <w:rFonts w:ascii="Times New Roman" w:hAnsi="Times New Roman" w:cs="Times New Roman"/>
          <w:i/>
          <w:sz w:val="28"/>
          <w:szCs w:val="28"/>
        </w:rPr>
        <w:t xml:space="preserve">                  </w:t>
      </w:r>
      <w:proofErr w:type="gramStart"/>
      <w:r w:rsidRPr="00DE0DEF">
        <w:rPr>
          <w:rStyle w:val="blk"/>
          <w:rFonts w:ascii="Times New Roman" w:eastAsia="Arial" w:hAnsi="Times New Roman" w:cs="Times New Roman"/>
          <w:sz w:val="28"/>
          <w:szCs w:val="28"/>
        </w:rPr>
        <w:t xml:space="preserve">5) предоставления на бумажном носителе документов и информации, </w:t>
      </w:r>
      <w:r w:rsidRPr="00DE0DEF">
        <w:rPr>
          <w:rStyle w:val="blk"/>
          <w:rFonts w:ascii="Times New Roman" w:eastAsia="Arial" w:hAnsi="Times New Roman" w:cs="Times New Roman"/>
          <w:sz w:val="28"/>
          <w:szCs w:val="28"/>
        </w:rPr>
        <w:lastRenderedPageBreak/>
        <w:t>электронные образцы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22F0C">
        <w:rPr>
          <w:rFonts w:ascii="Times New Roman" w:hAnsi="Times New Roman" w:cs="Times New Roman"/>
          <w:i/>
          <w:sz w:val="28"/>
          <w:szCs w:val="28"/>
        </w:rPr>
        <w:t xml:space="preserve">                                                                      </w:t>
      </w:r>
      <w:r w:rsidR="00512C39" w:rsidRPr="00DE0DEF">
        <w:rPr>
          <w:rFonts w:ascii="Times New Roman" w:hAnsi="Times New Roman" w:cs="Times New Roman"/>
          <w:sz w:val="28"/>
          <w:szCs w:val="28"/>
        </w:rPr>
        <w:t>2.8</w:t>
      </w:r>
      <w:proofErr w:type="gramEnd"/>
      <w:r w:rsidR="00512C39" w:rsidRPr="00DE0DEF">
        <w:rPr>
          <w:rFonts w:ascii="Times New Roman" w:hAnsi="Times New Roman" w:cs="Times New Roman"/>
          <w:sz w:val="28"/>
          <w:szCs w:val="28"/>
        </w:rPr>
        <w:t>. Перечень оснований для отказа в  приеме документов, необходимых для предоставления  муниципальной услуги.</w:t>
      </w:r>
      <w:r w:rsidR="00A22F0C">
        <w:rPr>
          <w:rFonts w:ascii="Times New Roman" w:hAnsi="Times New Roman" w:cs="Times New Roman"/>
          <w:i/>
          <w:sz w:val="28"/>
          <w:szCs w:val="28"/>
        </w:rPr>
        <w:t xml:space="preserve">                                                      </w:t>
      </w:r>
      <w:r w:rsidR="00512C39" w:rsidRPr="00DE0DEF">
        <w:rPr>
          <w:rFonts w:ascii="Times New Roman" w:hAnsi="Times New Roman" w:cs="Times New Roman"/>
          <w:sz w:val="28"/>
          <w:szCs w:val="28"/>
        </w:rPr>
        <w:t>Основаниями для отказа в приеме документов  являются:</w:t>
      </w:r>
      <w:r w:rsidR="00A22F0C">
        <w:rPr>
          <w:rFonts w:ascii="Times New Roman" w:hAnsi="Times New Roman" w:cs="Times New Roman"/>
          <w:i/>
          <w:sz w:val="28"/>
          <w:szCs w:val="28"/>
        </w:rPr>
        <w:t xml:space="preserve">                                            - </w:t>
      </w:r>
      <w:r w:rsidR="00512C39" w:rsidRPr="00DE0DEF">
        <w:rPr>
          <w:rFonts w:ascii="Times New Roman" w:hAnsi="Times New Roman" w:cs="Times New Roman"/>
          <w:sz w:val="28"/>
          <w:szCs w:val="28"/>
        </w:rPr>
        <w:t xml:space="preserve">не предоставление заявления заявителем; </w:t>
      </w:r>
      <w:r w:rsidR="00A22F0C">
        <w:rPr>
          <w:rFonts w:ascii="Times New Roman" w:hAnsi="Times New Roman" w:cs="Times New Roman"/>
          <w:i/>
          <w:sz w:val="28"/>
          <w:szCs w:val="28"/>
        </w:rPr>
        <w:t xml:space="preserve">                                                                                           - </w:t>
      </w:r>
      <w:r w:rsidR="00512C39" w:rsidRPr="00DE0DEF">
        <w:rPr>
          <w:rFonts w:ascii="Times New Roman" w:hAnsi="Times New Roman" w:cs="Times New Roman"/>
          <w:sz w:val="28"/>
          <w:szCs w:val="28"/>
        </w:rPr>
        <w:t xml:space="preserve">в заявлении не указаны фамилия, имя, отчество заявителя, почтовый адрес, номер телефона, по которому можно связаться с заявителем; </w:t>
      </w:r>
      <w:r w:rsidR="00A22F0C">
        <w:rPr>
          <w:rFonts w:ascii="Times New Roman" w:hAnsi="Times New Roman" w:cs="Times New Roman"/>
          <w:i/>
          <w:sz w:val="28"/>
          <w:szCs w:val="28"/>
        </w:rPr>
        <w:t xml:space="preserve">                                      - </w:t>
      </w:r>
      <w:r w:rsidR="00512C39" w:rsidRPr="00DE0DEF">
        <w:rPr>
          <w:rFonts w:ascii="Times New Roman" w:hAnsi="Times New Roman" w:cs="Times New Roman"/>
          <w:sz w:val="28"/>
          <w:szCs w:val="28"/>
        </w:rPr>
        <w:t>текст письменного заявления не поддается прочтению</w:t>
      </w:r>
      <w:proofErr w:type="gramStart"/>
      <w:r w:rsidR="00512C39" w:rsidRPr="00DE0DEF">
        <w:rPr>
          <w:rFonts w:ascii="Times New Roman" w:hAnsi="Times New Roman" w:cs="Times New Roman"/>
          <w:sz w:val="28"/>
          <w:szCs w:val="28"/>
        </w:rPr>
        <w:t>.</w:t>
      </w:r>
      <w:proofErr w:type="gramEnd"/>
      <w:r w:rsidR="00512C39" w:rsidRPr="00DE0DEF">
        <w:rPr>
          <w:rFonts w:ascii="Times New Roman" w:hAnsi="Times New Roman" w:cs="Times New Roman"/>
          <w:sz w:val="28"/>
          <w:szCs w:val="28"/>
        </w:rPr>
        <w:t xml:space="preserve"> </w:t>
      </w:r>
      <w:r w:rsidR="00A22F0C">
        <w:rPr>
          <w:rFonts w:ascii="Times New Roman" w:hAnsi="Times New Roman" w:cs="Times New Roman"/>
          <w:i/>
          <w:sz w:val="28"/>
          <w:szCs w:val="28"/>
        </w:rPr>
        <w:t xml:space="preserve">                                               - </w:t>
      </w:r>
      <w:proofErr w:type="gramStart"/>
      <w:r w:rsidR="00512C39" w:rsidRPr="00DE0DEF">
        <w:rPr>
          <w:rFonts w:ascii="Times New Roman" w:hAnsi="Times New Roman" w:cs="Times New Roman"/>
          <w:sz w:val="28"/>
          <w:szCs w:val="28"/>
        </w:rPr>
        <w:t>к</w:t>
      </w:r>
      <w:proofErr w:type="gramEnd"/>
      <w:r w:rsidR="00512C39" w:rsidRPr="00DE0DEF">
        <w:rPr>
          <w:rFonts w:ascii="Times New Roman" w:hAnsi="Times New Roman" w:cs="Times New Roman"/>
          <w:sz w:val="28"/>
          <w:szCs w:val="28"/>
        </w:rPr>
        <w:t>опии документов имеют неясный текст, подчистки, приписки и иные неоговоренные исправления;</w:t>
      </w:r>
      <w:r w:rsidR="00A22F0C">
        <w:rPr>
          <w:rFonts w:ascii="Times New Roman" w:hAnsi="Times New Roman" w:cs="Times New Roman"/>
          <w:i/>
          <w:sz w:val="28"/>
          <w:szCs w:val="28"/>
        </w:rPr>
        <w:t xml:space="preserve">                                                                                                                                               - </w:t>
      </w:r>
      <w:r w:rsidR="00512C39" w:rsidRPr="00DE0DEF">
        <w:rPr>
          <w:rFonts w:ascii="Times New Roman" w:hAnsi="Times New Roman" w:cs="Times New Roman"/>
          <w:sz w:val="28"/>
          <w:szCs w:val="28"/>
        </w:rPr>
        <w:t>документы, указанные в пункте 2.6. представлены не в полном объеме.</w:t>
      </w:r>
      <w:r w:rsidR="00A22F0C">
        <w:rPr>
          <w:rFonts w:ascii="Times New Roman" w:hAnsi="Times New Roman" w:cs="Times New Roman"/>
          <w:i/>
          <w:sz w:val="28"/>
          <w:szCs w:val="28"/>
        </w:rPr>
        <w:t xml:space="preserve">              </w:t>
      </w:r>
      <w:r w:rsidR="00512C39" w:rsidRPr="00DE0DEF">
        <w:rPr>
          <w:rFonts w:ascii="Times New Roman" w:hAnsi="Times New Roman" w:cs="Times New Roman"/>
          <w:sz w:val="28"/>
          <w:szCs w:val="28"/>
        </w:rPr>
        <w:t>2.9. Основания для отказа в предоставлении муниципальной услуги:</w:t>
      </w:r>
      <w:r w:rsidR="00A22F0C">
        <w:rPr>
          <w:rFonts w:ascii="Times New Roman" w:hAnsi="Times New Roman" w:cs="Times New Roman"/>
          <w:i/>
          <w:sz w:val="28"/>
          <w:szCs w:val="28"/>
        </w:rPr>
        <w:t xml:space="preserve">                         </w:t>
      </w:r>
      <w:r w:rsidR="00A22F0C" w:rsidRPr="00A22F0C">
        <w:rPr>
          <w:rFonts w:ascii="Times New Roman" w:hAnsi="Times New Roman" w:cs="Times New Roman"/>
          <w:i/>
          <w:sz w:val="28"/>
          <w:szCs w:val="28"/>
        </w:rPr>
        <w:t xml:space="preserve">- </w:t>
      </w:r>
      <w:r w:rsidR="00512C39" w:rsidRPr="00A22F0C">
        <w:rPr>
          <w:rFonts w:ascii="Times New Roman" w:hAnsi="Times New Roman" w:cs="Times New Roman"/>
          <w:sz w:val="28"/>
          <w:szCs w:val="28"/>
        </w:rPr>
        <w:t>непредставление документов, предусмотренных подпунктом 2.6;</w:t>
      </w:r>
      <w:r w:rsidR="00A22F0C" w:rsidRPr="00A22F0C">
        <w:rPr>
          <w:rFonts w:ascii="Times New Roman" w:hAnsi="Times New Roman" w:cs="Times New Roman"/>
          <w:i/>
          <w:sz w:val="28"/>
          <w:szCs w:val="28"/>
        </w:rPr>
        <w:t xml:space="preserve">                                                                             - </w:t>
      </w:r>
      <w:r w:rsidR="00512C39" w:rsidRPr="00A22F0C">
        <w:rPr>
          <w:rFonts w:ascii="Times New Roman" w:hAnsi="Times New Roman" w:cs="Times New Roman"/>
          <w:sz w:val="28"/>
          <w:szCs w:val="28"/>
        </w:rPr>
        <w:t>представление документов, содержащих недостоверные сведения;</w:t>
      </w:r>
      <w:r w:rsidR="00A22F0C" w:rsidRPr="00A22F0C">
        <w:rPr>
          <w:rFonts w:ascii="Times New Roman" w:hAnsi="Times New Roman" w:cs="Times New Roman"/>
          <w:i/>
          <w:sz w:val="28"/>
          <w:szCs w:val="28"/>
        </w:rPr>
        <w:t xml:space="preserve">                                                                 - </w:t>
      </w:r>
      <w:r w:rsidR="00512C39" w:rsidRPr="00A22F0C">
        <w:rPr>
          <w:rFonts w:ascii="Times New Roman" w:hAnsi="Times New Roman" w:cs="Times New Roman"/>
          <w:sz w:val="28"/>
          <w:szCs w:val="28"/>
        </w:rPr>
        <w:t>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служебного жилого помещения;</w:t>
      </w:r>
      <w:r w:rsidR="00A22F0C" w:rsidRPr="00A22F0C">
        <w:rPr>
          <w:rFonts w:ascii="Times New Roman" w:hAnsi="Times New Roman" w:cs="Times New Roman"/>
          <w:i/>
          <w:sz w:val="28"/>
          <w:szCs w:val="28"/>
        </w:rPr>
        <w:t xml:space="preserve">           </w:t>
      </w:r>
      <w:r w:rsidR="0032193F">
        <w:rPr>
          <w:rFonts w:ascii="Times New Roman" w:hAnsi="Times New Roman" w:cs="Times New Roman"/>
          <w:i/>
          <w:sz w:val="28"/>
          <w:szCs w:val="28"/>
        </w:rPr>
        <w:t xml:space="preserve">                                                                     </w:t>
      </w:r>
      <w:r w:rsidR="00A22F0C" w:rsidRPr="00A22F0C">
        <w:rPr>
          <w:rFonts w:ascii="Times New Roman" w:hAnsi="Times New Roman" w:cs="Times New Roman"/>
          <w:i/>
          <w:sz w:val="28"/>
          <w:szCs w:val="28"/>
        </w:rPr>
        <w:t xml:space="preserve"> - </w:t>
      </w:r>
      <w:r w:rsidR="00512C39" w:rsidRPr="00A22F0C">
        <w:rPr>
          <w:rFonts w:ascii="Times New Roman" w:hAnsi="Times New Roman" w:cs="Times New Roman"/>
          <w:sz w:val="28"/>
          <w:szCs w:val="28"/>
        </w:rPr>
        <w:t>отсутствие занимаемого жилого помещения в муниципальной собственности Решетовского сельсовета Кочковского района Новосибирской области;</w:t>
      </w:r>
      <w:r w:rsidR="00A22F0C" w:rsidRPr="00A22F0C">
        <w:rPr>
          <w:rFonts w:ascii="Times New Roman" w:hAnsi="Times New Roman" w:cs="Times New Roman"/>
          <w:i/>
          <w:sz w:val="28"/>
          <w:szCs w:val="28"/>
        </w:rPr>
        <w:t xml:space="preserve">                                                                                               - </w:t>
      </w:r>
      <w:r w:rsidR="00512C39" w:rsidRPr="00A22F0C">
        <w:rPr>
          <w:rFonts w:ascii="Times New Roman" w:hAnsi="Times New Roman" w:cs="Times New Roman"/>
          <w:sz w:val="28"/>
          <w:szCs w:val="28"/>
        </w:rPr>
        <w:t>служебное жилое помещение признано аварийным и подлежащим сносу;</w:t>
      </w:r>
      <w:r w:rsidR="00A22F0C" w:rsidRPr="00A22F0C">
        <w:rPr>
          <w:rFonts w:ascii="Times New Roman" w:hAnsi="Times New Roman" w:cs="Times New Roman"/>
          <w:i/>
          <w:sz w:val="28"/>
          <w:szCs w:val="28"/>
        </w:rPr>
        <w:t xml:space="preserve">                                                         - </w:t>
      </w:r>
      <w:r w:rsidR="00512C39" w:rsidRPr="00A22F0C">
        <w:rPr>
          <w:rFonts w:ascii="Times New Roman" w:hAnsi="Times New Roman" w:cs="Times New Roman"/>
          <w:sz w:val="28"/>
          <w:szCs w:val="28"/>
        </w:rPr>
        <w:t>служебное жилое помещение признано непригодным для проживания.</w:t>
      </w:r>
      <w:r w:rsidR="00191B3B">
        <w:rPr>
          <w:rFonts w:ascii="Times New Roman" w:hAnsi="Times New Roman" w:cs="Times New Roman"/>
          <w:sz w:val="28"/>
          <w:szCs w:val="28"/>
        </w:rPr>
        <w:t xml:space="preserve">              </w:t>
      </w:r>
      <w:r w:rsidR="00512C39" w:rsidRPr="00DE0DEF">
        <w:rPr>
          <w:rFonts w:ascii="Times New Roman" w:hAnsi="Times New Roman" w:cs="Times New Roman"/>
          <w:sz w:val="28"/>
          <w:szCs w:val="28"/>
        </w:rPr>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2.11. Размер платы, взимаемой с заявителя при предоставлении муниципальной услуги: </w:t>
      </w:r>
      <w:r w:rsidR="0032193F">
        <w:rPr>
          <w:rFonts w:ascii="Times New Roman" w:hAnsi="Times New Roman" w:cs="Times New Roman"/>
          <w:sz w:val="28"/>
          <w:szCs w:val="28"/>
        </w:rPr>
        <w:t xml:space="preserve">                                                                                                                                       </w:t>
      </w:r>
      <w:r w:rsidR="00512C39" w:rsidRPr="00DE0DEF">
        <w:rPr>
          <w:rFonts w:ascii="Times New Roman" w:hAnsi="Times New Roman" w:cs="Times New Roman"/>
          <w:sz w:val="28"/>
          <w:szCs w:val="28"/>
        </w:rPr>
        <w:t>Муниципальная услуга предоставляется бесплатно.</w:t>
      </w:r>
      <w:r w:rsidR="0032193F">
        <w:rPr>
          <w:rFonts w:ascii="Times New Roman" w:hAnsi="Times New Roman" w:cs="Times New Roman"/>
          <w:sz w:val="28"/>
          <w:szCs w:val="28"/>
        </w:rPr>
        <w:t xml:space="preserve">                                                             </w:t>
      </w:r>
      <w:r w:rsidR="00512C39" w:rsidRPr="00DE0DEF">
        <w:rPr>
          <w:rFonts w:ascii="Times New Roman" w:hAnsi="Times New Roman" w:cs="Times New Roman"/>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r w:rsidR="0032193F">
        <w:rPr>
          <w:rFonts w:ascii="Times New Roman" w:hAnsi="Times New Roman" w:cs="Times New Roman"/>
          <w:sz w:val="28"/>
          <w:szCs w:val="28"/>
        </w:rPr>
        <w:t xml:space="preserve">                                                                                                                                        </w:t>
      </w:r>
      <w:r w:rsidR="00512C39" w:rsidRPr="00DE0DEF">
        <w:rPr>
          <w:rFonts w:ascii="Times New Roman" w:hAnsi="Times New Roman" w:cs="Times New Roman"/>
          <w:sz w:val="28"/>
          <w:szCs w:val="28"/>
        </w:rPr>
        <w:t>Для получения данной услуги не требуется получение иных услуг.</w:t>
      </w:r>
      <w:r w:rsidR="0032193F">
        <w:rPr>
          <w:rFonts w:ascii="Times New Roman" w:hAnsi="Times New Roman" w:cs="Times New Roman"/>
          <w:sz w:val="28"/>
          <w:szCs w:val="28"/>
        </w:rPr>
        <w:t xml:space="preserve">                                </w:t>
      </w:r>
      <w:r w:rsidR="00512C39" w:rsidRPr="00DE0DEF">
        <w:rPr>
          <w:rFonts w:ascii="Times New Roman" w:hAnsi="Times New Roman" w:cs="Times New Roman"/>
          <w:sz w:val="28"/>
          <w:szCs w:val="28"/>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00191B3B">
        <w:rPr>
          <w:rFonts w:ascii="Times New Roman" w:hAnsi="Times New Roman" w:cs="Times New Roman"/>
          <w:sz w:val="28"/>
          <w:szCs w:val="28"/>
        </w:rPr>
        <w:t xml:space="preserve">              </w:t>
      </w:r>
      <w:r w:rsidR="00512C39" w:rsidRPr="00DE0DEF">
        <w:rPr>
          <w:rFonts w:ascii="Times New Roman" w:hAnsi="Times New Roman" w:cs="Times New Roman"/>
          <w:sz w:val="28"/>
          <w:szCs w:val="28"/>
        </w:rPr>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87DBC" w:rsidRPr="005501D9" w:rsidRDefault="00512C39" w:rsidP="00687DBC">
      <w:pPr>
        <w:spacing w:line="0" w:lineRule="atLeast"/>
        <w:rPr>
          <w:rFonts w:ascii="Times New Roman" w:hAnsi="Times New Roman" w:cs="Times New Roman"/>
          <w:sz w:val="28"/>
          <w:szCs w:val="28"/>
        </w:rPr>
      </w:pPr>
      <w:r w:rsidRPr="00DE0DEF">
        <w:rPr>
          <w:rFonts w:ascii="Times New Roman" w:hAnsi="Times New Roman" w:cs="Times New Roman"/>
          <w:sz w:val="28"/>
          <w:szCs w:val="28"/>
        </w:rPr>
        <w:lastRenderedPageBreak/>
        <w:t>Запросы заявителя регистрируются в журнале регистрации заявлений на предоставление муниципальной услуги.</w:t>
      </w:r>
      <w:r w:rsidR="0032193F">
        <w:rPr>
          <w:rFonts w:ascii="Times New Roman" w:hAnsi="Times New Roman" w:cs="Times New Roman"/>
          <w:sz w:val="28"/>
          <w:szCs w:val="28"/>
        </w:rPr>
        <w:t xml:space="preserve">                                                                                   </w:t>
      </w:r>
      <w:r w:rsidR="00687DBC">
        <w:rPr>
          <w:rFonts w:ascii="Times New Roman" w:hAnsi="Times New Roman" w:cs="Times New Roman"/>
          <w:sz w:val="28"/>
          <w:szCs w:val="28"/>
        </w:rPr>
        <w:t>2.15</w:t>
      </w:r>
      <w:r w:rsidR="00687DBC" w:rsidRPr="005501D9">
        <w:rPr>
          <w:rFonts w:ascii="Times New Roman" w:hAnsi="Times New Roman" w:cs="Times New Roman"/>
          <w:sz w:val="28"/>
          <w:szCs w:val="28"/>
        </w:rPr>
        <w:t>. Требования к помещениям, в которых предоставляется муниципальная услуга:</w:t>
      </w:r>
      <w:r w:rsidR="00687DBC">
        <w:rPr>
          <w:rFonts w:ascii="Times New Roman" w:hAnsi="Times New Roman" w:cs="Times New Roman"/>
          <w:sz w:val="28"/>
          <w:szCs w:val="28"/>
        </w:rPr>
        <w:t xml:space="preserve">                                                                                                                                                                       2.15</w:t>
      </w:r>
      <w:r w:rsidR="00687DBC" w:rsidRPr="005501D9">
        <w:rPr>
          <w:rFonts w:ascii="Times New Roman" w:hAnsi="Times New Roman" w:cs="Times New Roman"/>
          <w:sz w:val="28"/>
          <w:szCs w:val="28"/>
        </w:rPr>
        <w:t xml:space="preserve">.1.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r w:rsidR="00687DBC">
        <w:rPr>
          <w:rFonts w:ascii="Times New Roman" w:hAnsi="Times New Roman" w:cs="Times New Roman"/>
          <w:sz w:val="28"/>
          <w:szCs w:val="28"/>
        </w:rPr>
        <w:t xml:space="preserve">         2.15</w:t>
      </w:r>
      <w:r w:rsidR="00687DBC" w:rsidRPr="005501D9">
        <w:rPr>
          <w:rFonts w:ascii="Times New Roman" w:hAnsi="Times New Roman" w:cs="Times New Roman"/>
          <w:sz w:val="28"/>
          <w:szCs w:val="28"/>
        </w:rPr>
        <w:t>.2.Требования к местам для ожидания:</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места для ожидания оборудуются стульями и (или) кресельными секциями, и (или) скамьями;</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места для ожидания находятся в холле (зале) или ином специально приспособленном помещении;</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r w:rsidR="00687DBC">
        <w:rPr>
          <w:rFonts w:ascii="Times New Roman" w:hAnsi="Times New Roman" w:cs="Times New Roman"/>
          <w:sz w:val="28"/>
          <w:szCs w:val="28"/>
        </w:rPr>
        <w:t xml:space="preserve">                                                                                                  2.15</w:t>
      </w:r>
      <w:r w:rsidR="00687DBC" w:rsidRPr="005501D9">
        <w:rPr>
          <w:rFonts w:ascii="Times New Roman" w:hAnsi="Times New Roman" w:cs="Times New Roman"/>
          <w:sz w:val="28"/>
          <w:szCs w:val="28"/>
        </w:rPr>
        <w:t xml:space="preserve">.3. </w:t>
      </w:r>
      <w:proofErr w:type="gramStart"/>
      <w:r w:rsidR="00687DBC" w:rsidRPr="005501D9">
        <w:rPr>
          <w:rFonts w:ascii="Times New Roman" w:hAnsi="Times New Roman" w:cs="Times New Roman"/>
          <w:sz w:val="28"/>
          <w:szCs w:val="28"/>
        </w:rPr>
        <w:t>Требования к местам для получения информации о муниципальной услуге:</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w:t>
      </w:r>
      <w:r w:rsidR="00687DBC">
        <w:rPr>
          <w:rFonts w:ascii="Times New Roman" w:hAnsi="Times New Roman" w:cs="Times New Roman"/>
          <w:sz w:val="28"/>
          <w:szCs w:val="28"/>
        </w:rPr>
        <w:t>аются на информационных стендах,</w:t>
      </w:r>
      <w:r w:rsidR="00687DBC" w:rsidRPr="005501D9">
        <w:rPr>
          <w:rFonts w:ascii="Times New Roman" w:hAnsi="Times New Roman" w:cs="Times New Roman"/>
          <w:sz w:val="28"/>
          <w:szCs w:val="28"/>
        </w:rPr>
        <w:t xml:space="preserve"> расположенных в местах, обеспечивающих свободный доступ к ним заявителей;</w:t>
      </w:r>
      <w:r w:rsidR="00687DBC">
        <w:rPr>
          <w:rFonts w:ascii="Times New Roman" w:hAnsi="Times New Roman" w:cs="Times New Roman"/>
          <w:sz w:val="28"/>
          <w:szCs w:val="28"/>
        </w:rPr>
        <w:t xml:space="preserve">           </w:t>
      </w:r>
      <w:r w:rsidR="00687DBC" w:rsidRPr="005501D9">
        <w:rPr>
          <w:rFonts w:ascii="Times New Roman" w:hAnsi="Times New Roman" w:cs="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w:t>
      </w:r>
      <w:r w:rsidR="00687DBC">
        <w:rPr>
          <w:rFonts w:ascii="Times New Roman" w:hAnsi="Times New Roman" w:cs="Times New Roman"/>
          <w:sz w:val="28"/>
          <w:szCs w:val="28"/>
        </w:rPr>
        <w:t>и образцы из заполнения;</w:t>
      </w:r>
      <w:proofErr w:type="gramEnd"/>
      <w:r w:rsidR="00687DBC" w:rsidRPr="005501D9">
        <w:rPr>
          <w:rFonts w:ascii="Times New Roman" w:hAnsi="Times New Roman" w:cs="Times New Roman"/>
          <w:sz w:val="28"/>
          <w:szCs w:val="28"/>
        </w:rPr>
        <w:t xml:space="preserve"> </w:t>
      </w:r>
      <w:r w:rsidR="00687DBC">
        <w:rPr>
          <w:rFonts w:ascii="Times New Roman" w:hAnsi="Times New Roman" w:cs="Times New Roman"/>
          <w:sz w:val="28"/>
          <w:szCs w:val="28"/>
        </w:rPr>
        <w:t xml:space="preserve">           - и</w:t>
      </w:r>
      <w:r w:rsidR="00687DBC" w:rsidRPr="005501D9">
        <w:rPr>
          <w:rFonts w:ascii="Times New Roman" w:hAnsi="Times New Roman" w:cs="Times New Roman"/>
          <w:sz w:val="28"/>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w:t>
      </w:r>
      <w:r w:rsidR="00687DBC">
        <w:rPr>
          <w:rFonts w:ascii="Times New Roman" w:hAnsi="Times New Roman" w:cs="Times New Roman"/>
          <w:sz w:val="28"/>
          <w:szCs w:val="28"/>
        </w:rPr>
        <w:t>й услуги, и справочных сведений.                          2.15</w:t>
      </w:r>
      <w:r w:rsidR="00687DBC" w:rsidRPr="005501D9">
        <w:rPr>
          <w:rFonts w:ascii="Times New Roman" w:hAnsi="Times New Roman" w:cs="Times New Roman"/>
          <w:sz w:val="28"/>
          <w:szCs w:val="28"/>
        </w:rPr>
        <w:t>.4. Требования к местам приема заявителей:</w:t>
      </w:r>
      <w:r w:rsidR="00687DBC">
        <w:rPr>
          <w:rFonts w:ascii="Times New Roman" w:hAnsi="Times New Roman" w:cs="Times New Roman"/>
          <w:sz w:val="28"/>
          <w:szCs w:val="28"/>
        </w:rPr>
        <w:t xml:space="preserve">                                                                              - п</w:t>
      </w:r>
      <w:r w:rsidR="00687DBC" w:rsidRPr="005501D9">
        <w:rPr>
          <w:rFonts w:ascii="Times New Roman" w:hAnsi="Times New Roman" w:cs="Times New Roman"/>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roofErr w:type="gramStart"/>
      <w:r w:rsidR="00687DBC" w:rsidRPr="005501D9">
        <w:rPr>
          <w:rFonts w:ascii="Times New Roman" w:hAnsi="Times New Roman" w:cs="Times New Roman"/>
          <w:sz w:val="28"/>
          <w:szCs w:val="28"/>
        </w:rPr>
        <w:t>.</w:t>
      </w:r>
      <w:proofErr w:type="gramEnd"/>
      <w:r w:rsidR="00687DBC">
        <w:rPr>
          <w:rFonts w:ascii="Times New Roman" w:hAnsi="Times New Roman" w:cs="Times New Roman"/>
          <w:sz w:val="28"/>
          <w:szCs w:val="28"/>
        </w:rPr>
        <w:t xml:space="preserve">                                                                                                                        - </w:t>
      </w:r>
      <w:proofErr w:type="gramStart"/>
      <w:r w:rsidR="00687DBC">
        <w:rPr>
          <w:rFonts w:ascii="Times New Roman" w:hAnsi="Times New Roman" w:cs="Times New Roman"/>
          <w:sz w:val="28"/>
          <w:szCs w:val="28"/>
        </w:rPr>
        <w:t>с</w:t>
      </w:r>
      <w:proofErr w:type="gramEnd"/>
      <w:r w:rsidR="00687DBC" w:rsidRPr="005501D9">
        <w:rPr>
          <w:rFonts w:ascii="Times New Roman" w:hAnsi="Times New Roman" w:cs="Times New Roman"/>
          <w:sz w:val="28"/>
          <w:szCs w:val="28"/>
        </w:rPr>
        <w:t>пециалисты, осуществляющие прием заявителей, обеспечиваются личными и (или) настольными идентификационными карточками.</w:t>
      </w:r>
      <w:r w:rsidR="00687DBC">
        <w:rPr>
          <w:rFonts w:ascii="Times New Roman" w:hAnsi="Times New Roman" w:cs="Times New Roman"/>
          <w:sz w:val="28"/>
          <w:szCs w:val="28"/>
        </w:rPr>
        <w:t xml:space="preserve">                                                     - р</w:t>
      </w:r>
      <w:r w:rsidR="00687DBC" w:rsidRPr="005501D9">
        <w:rPr>
          <w:rFonts w:ascii="Times New Roman" w:hAnsi="Times New Roman" w:cs="Times New Roman"/>
          <w:sz w:val="28"/>
          <w:szCs w:val="28"/>
        </w:rPr>
        <w:t>абочее место специалиста, осуществляющего прием заявителей, оборудовано персональным компьютером и печатающим устройством;</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 в</w:t>
      </w:r>
      <w:r w:rsidRPr="005501D9">
        <w:rPr>
          <w:rFonts w:ascii="Times New Roman" w:hAnsi="Times New Roman" w:cs="Times New Roman"/>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м</w:t>
      </w:r>
      <w:r w:rsidRPr="005501D9">
        <w:rPr>
          <w:rFonts w:ascii="Times New Roman" w:hAnsi="Times New Roman" w:cs="Times New Roman"/>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87DBC" w:rsidRPr="005501D9" w:rsidRDefault="00687DBC" w:rsidP="00687DBC">
      <w:pPr>
        <w:spacing w:after="0" w:line="0" w:lineRule="atLeast"/>
        <w:rPr>
          <w:rFonts w:ascii="Times New Roman" w:hAnsi="Times New Roman" w:cs="Times New Roman"/>
          <w:sz w:val="28"/>
          <w:szCs w:val="28"/>
        </w:rPr>
      </w:pPr>
      <w:r>
        <w:rPr>
          <w:rFonts w:ascii="Times New Roman" w:hAnsi="Times New Roman" w:cs="Times New Roman"/>
          <w:sz w:val="28"/>
          <w:szCs w:val="28"/>
        </w:rPr>
        <w:t>2.16</w:t>
      </w:r>
      <w:r w:rsidRPr="005501D9">
        <w:rPr>
          <w:rFonts w:ascii="Times New Roman" w:hAnsi="Times New Roman" w:cs="Times New Roman"/>
          <w:sz w:val="28"/>
          <w:szCs w:val="28"/>
        </w:rPr>
        <w:t>. Показатели качества и доступности предоставления муниципальной услуги:</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2.16</w:t>
      </w:r>
      <w:r w:rsidRPr="005501D9">
        <w:rPr>
          <w:rFonts w:ascii="Times New Roman" w:hAnsi="Times New Roman" w:cs="Times New Roman"/>
          <w:sz w:val="28"/>
          <w:szCs w:val="28"/>
        </w:rPr>
        <w:t>.1. Показатели качества муниципальной услуги:</w:t>
      </w:r>
    </w:p>
    <w:p w:rsidR="00687DBC" w:rsidRPr="005501D9" w:rsidRDefault="00687DBC" w:rsidP="00687DBC">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 xml:space="preserve"> выполнение должностными лицами, сотрудниками Администрации</w:t>
      </w:r>
      <w:r>
        <w:rPr>
          <w:rFonts w:ascii="Times New Roman" w:hAnsi="Times New Roman" w:cs="Times New Roman"/>
          <w:sz w:val="28"/>
          <w:szCs w:val="28"/>
        </w:rPr>
        <w:t xml:space="preserve"> Решетовског</w:t>
      </w:r>
      <w:r w:rsidRPr="005501D9">
        <w:rPr>
          <w:rFonts w:ascii="Times New Roman" w:hAnsi="Times New Roman" w:cs="Times New Roman"/>
          <w:sz w:val="28"/>
          <w:szCs w:val="28"/>
        </w:rPr>
        <w:t>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отсутствие обоснованных жалоб на действия (бездействие) должностных лиц, муниципальных служащих  при предоставлении муниципальной услуги.</w:t>
      </w:r>
    </w:p>
    <w:p w:rsidR="00687DBC" w:rsidRPr="005501D9" w:rsidRDefault="00687DBC" w:rsidP="00687DBC">
      <w:pPr>
        <w:spacing w:after="0" w:line="0" w:lineRule="atLeast"/>
        <w:rPr>
          <w:rFonts w:ascii="Times New Roman" w:hAnsi="Times New Roman" w:cs="Times New Roman"/>
          <w:sz w:val="28"/>
          <w:szCs w:val="28"/>
        </w:rPr>
      </w:pPr>
      <w:r>
        <w:rPr>
          <w:rFonts w:ascii="Times New Roman" w:hAnsi="Times New Roman" w:cs="Times New Roman"/>
          <w:sz w:val="28"/>
          <w:szCs w:val="28"/>
        </w:rPr>
        <w:t>2.16</w:t>
      </w:r>
      <w:r w:rsidRPr="005501D9">
        <w:rPr>
          <w:rFonts w:ascii="Times New Roman" w:hAnsi="Times New Roman" w:cs="Times New Roman"/>
          <w:sz w:val="28"/>
          <w:szCs w:val="28"/>
        </w:rPr>
        <w:t>.2. Показатели доступности предоставления муниципальной услуги:</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Pr>
          <w:rFonts w:ascii="Times New Roman" w:hAnsi="Times New Roman" w:cs="Times New Roman"/>
          <w:sz w:val="28"/>
          <w:szCs w:val="28"/>
        </w:rPr>
        <w:t xml:space="preserve">Решетовского </w:t>
      </w:r>
      <w:r w:rsidRPr="005501D9">
        <w:rPr>
          <w:rFonts w:ascii="Times New Roman" w:hAnsi="Times New Roman" w:cs="Times New Roman"/>
          <w:sz w:val="28"/>
          <w:szCs w:val="28"/>
        </w:rPr>
        <w:t>сельсовета, «Едином портале государственных и муниципальных услуг (функций)»;</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пешеходная доступность от остановок общественного транспорта до, здания Администрации сельсовета;</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87DBC" w:rsidRPr="005501D9" w:rsidRDefault="00687DBC" w:rsidP="00687DBC">
      <w:pPr>
        <w:tabs>
          <w:tab w:val="num" w:pos="2340"/>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501D9">
        <w:rPr>
          <w:rFonts w:ascii="Times New Roman" w:hAnsi="Times New Roman" w:cs="Times New Roman"/>
          <w:sz w:val="28"/>
          <w:szCs w:val="28"/>
        </w:rPr>
        <w:t xml:space="preserve">обеспечение беспрепятственного доступа к местам предоставления муниципальной услуги для </w:t>
      </w:r>
      <w:proofErr w:type="spellStart"/>
      <w:r w:rsidRPr="005501D9">
        <w:rPr>
          <w:rFonts w:ascii="Times New Roman" w:hAnsi="Times New Roman" w:cs="Times New Roman"/>
          <w:sz w:val="28"/>
          <w:szCs w:val="28"/>
        </w:rPr>
        <w:t>маломобильных</w:t>
      </w:r>
      <w:proofErr w:type="spellEnd"/>
      <w:r w:rsidRPr="005501D9">
        <w:rPr>
          <w:rFonts w:ascii="Times New Roman" w:hAnsi="Times New Roman" w:cs="Times New Roman"/>
          <w:sz w:val="28"/>
          <w:szCs w:val="28"/>
        </w:rPr>
        <w:t xml:space="preserve"> групп граждан, включая инвалидов, использующих кресла-коляски и собак-проводников.</w:t>
      </w:r>
    </w:p>
    <w:p w:rsidR="00687DBC" w:rsidRPr="005501D9" w:rsidRDefault="00687DBC" w:rsidP="00687DBC">
      <w:pPr>
        <w:spacing w:after="0" w:line="0" w:lineRule="atLeast"/>
        <w:rPr>
          <w:rFonts w:ascii="Times New Roman" w:hAnsi="Times New Roman" w:cs="Times New Roman"/>
          <w:sz w:val="28"/>
          <w:szCs w:val="28"/>
        </w:rPr>
      </w:pPr>
      <w:r>
        <w:rPr>
          <w:rFonts w:ascii="Times New Roman" w:hAnsi="Times New Roman" w:cs="Times New Roman"/>
          <w:sz w:val="28"/>
          <w:szCs w:val="28"/>
        </w:rPr>
        <w:t>2.17</w:t>
      </w:r>
      <w:r w:rsidRPr="005501D9">
        <w:rPr>
          <w:rFonts w:ascii="Times New Roman" w:hAnsi="Times New Roman" w:cs="Times New Roman"/>
          <w:sz w:val="28"/>
          <w:szCs w:val="28"/>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5501D9">
        <w:rPr>
          <w:rFonts w:ascii="Times New Roman" w:hAnsi="Times New Roman" w:cs="Times New Roman"/>
          <w:sz w:val="28"/>
          <w:szCs w:val="28"/>
        </w:rPr>
        <w:t>заявителем</w:t>
      </w:r>
      <w:proofErr w:type="gramEnd"/>
      <w:r w:rsidRPr="005501D9">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5501D9">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5501D9">
        <w:rPr>
          <w:rFonts w:ascii="Times New Roman" w:hAnsi="Times New Roman" w:cs="Times New Roman"/>
          <w:sz w:val="28"/>
          <w:szCs w:val="28"/>
        </w:rPr>
        <w:t xml:space="preserve">Зарегистрированный пакет оригиналов документов передается в </w:t>
      </w:r>
      <w:r w:rsidRPr="005501D9">
        <w:rPr>
          <w:rFonts w:ascii="Times New Roman" w:hAnsi="Times New Roman" w:cs="Times New Roman"/>
          <w:sz w:val="28"/>
          <w:szCs w:val="28"/>
        </w:rPr>
        <w:lastRenderedPageBreak/>
        <w:t>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87DBC" w:rsidRDefault="00687DBC" w:rsidP="00687DBC">
      <w:pPr>
        <w:spacing w:line="0" w:lineRule="atLeast"/>
        <w:rPr>
          <w:rFonts w:ascii="Times New Roman" w:hAnsi="Times New Roman" w:cs="Times New Roman"/>
          <w:sz w:val="28"/>
          <w:szCs w:val="28"/>
        </w:rPr>
      </w:pPr>
      <w:r w:rsidRPr="005501D9">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5501D9">
        <w:rPr>
          <w:rFonts w:ascii="Times New Roman" w:hAnsi="Times New Roman" w:cs="Times New Roman"/>
          <w:sz w:val="28"/>
          <w:szCs w:val="28"/>
        </w:rPr>
        <w:t>скан-копии</w:t>
      </w:r>
      <w:proofErr w:type="spellEnd"/>
      <w:proofErr w:type="gramEnd"/>
      <w:r w:rsidRPr="005501D9">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r>
        <w:rPr>
          <w:rFonts w:ascii="Times New Roman" w:hAnsi="Times New Roman" w:cs="Times New Roman"/>
          <w:sz w:val="28"/>
          <w:szCs w:val="28"/>
        </w:rPr>
        <w:t xml:space="preserve"> </w:t>
      </w:r>
    </w:p>
    <w:p w:rsidR="00BA3750" w:rsidRPr="00E349E8" w:rsidRDefault="00BA3750" w:rsidP="00E349E8">
      <w:pPr>
        <w:spacing w:after="0" w:line="0" w:lineRule="atLeast"/>
        <w:jc w:val="center"/>
        <w:rPr>
          <w:rFonts w:ascii="Times New Roman" w:hAnsi="Times New Roman" w:cs="Times New Roman"/>
          <w:b/>
          <w:sz w:val="28"/>
          <w:szCs w:val="28"/>
        </w:rPr>
      </w:pPr>
      <w:r w:rsidRPr="00E349E8">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62D7" w:rsidRDefault="003462D7" w:rsidP="003462D7">
      <w:pPr>
        <w:pStyle w:val="a4"/>
        <w:spacing w:before="0" w:beforeAutospacing="0" w:after="0" w:afterAutospacing="0"/>
        <w:rPr>
          <w:rFonts w:eastAsiaTheme="minorEastAsia"/>
          <w:sz w:val="28"/>
          <w:szCs w:val="28"/>
        </w:rPr>
      </w:pPr>
    </w:p>
    <w:p w:rsidR="003462D7" w:rsidRPr="003462D7" w:rsidRDefault="003462D7" w:rsidP="003462D7">
      <w:pPr>
        <w:pStyle w:val="a4"/>
        <w:spacing w:before="0" w:beforeAutospacing="0" w:after="0" w:afterAutospacing="0"/>
        <w:rPr>
          <w:color w:val="000000"/>
          <w:sz w:val="28"/>
          <w:szCs w:val="28"/>
        </w:rPr>
      </w:pPr>
      <w:r>
        <w:rPr>
          <w:color w:val="000000"/>
          <w:sz w:val="28"/>
          <w:szCs w:val="28"/>
        </w:rPr>
        <w:t>3.1.</w:t>
      </w:r>
      <w:r w:rsidRPr="003462D7">
        <w:rPr>
          <w:color w:val="000000"/>
          <w:sz w:val="28"/>
          <w:szCs w:val="28"/>
        </w:rPr>
        <w:t> Предоставление муниципальной услуги состоит из следующей последовательности административных процедур:</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прием заявления и документов, необходимых для предоставления муниципальной услуги;</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рассмотрение представленных документов  для принятия решения о предоставлении или об отказе в предоставлении муниципальной услуги;</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рассмотрение представленных документов и принятие решения о предоставлении или об отказе в предоставлении муниципальной услуги;</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принятие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заключение договора социального найма.</w:t>
      </w:r>
    </w:p>
    <w:p w:rsidR="003462D7" w:rsidRPr="003462D7" w:rsidRDefault="003462D7" w:rsidP="003462D7">
      <w:pPr>
        <w:pStyle w:val="a4"/>
        <w:spacing w:before="0" w:beforeAutospacing="0" w:after="0" w:afterAutospacing="0"/>
        <w:rPr>
          <w:color w:val="000000"/>
          <w:sz w:val="28"/>
          <w:szCs w:val="28"/>
        </w:rPr>
      </w:pPr>
      <w:r>
        <w:rPr>
          <w:color w:val="000000"/>
          <w:sz w:val="28"/>
          <w:szCs w:val="28"/>
        </w:rPr>
        <w:t>3.2. </w:t>
      </w:r>
      <w:r w:rsidRPr="003462D7">
        <w:rPr>
          <w:color w:val="000000"/>
          <w:sz w:val="28"/>
          <w:szCs w:val="28"/>
        </w:rPr>
        <w:t xml:space="preserve">Специалистом администрации самостоятельно </w:t>
      </w:r>
      <w:proofErr w:type="spellStart"/>
      <w:r w:rsidRPr="003462D7">
        <w:rPr>
          <w:color w:val="000000"/>
          <w:sz w:val="28"/>
          <w:szCs w:val="28"/>
        </w:rPr>
        <w:t>истребуются</w:t>
      </w:r>
      <w:proofErr w:type="spellEnd"/>
      <w:r w:rsidRPr="003462D7">
        <w:rPr>
          <w:color w:val="000000"/>
          <w:sz w:val="28"/>
          <w:szCs w:val="28"/>
        </w:rPr>
        <w:t xml:space="preserve"> по каналам межведомственного взаимодействия:</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технический паспорт на жилое помещение;</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 Прием заявления и документов на предоставление муниципальной услуги.</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3.3.1. Основанием для начала административной процедуры по приему документов является обращение заявителя в администрацию сельсовета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3.3.2. Специалист администрации  сельсовета, ответственный за прием документов (далее по тексту - специалист, ответственный за прием документов):</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lastRenderedPageBreak/>
        <w:t>устанавливает предмет обращения, личность заявителя, полномочия представителя заявителя;</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в документах нет подчисток, приписок, зачеркнутых слов и иных неоговоренных исправлений;</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документы не имеют серьезных повреждений, наличие которых не позволяет однозначно истолковать их содержание;</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пакет представленных документов полностью укомплектован.</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3.3.4. Специалист, ответственный за прием документов, сверяет подлинники и копии документов, предоставленных заявителем.</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3.3.6. Специалист, ответственный за прием документов, оформляет расписку о приеме заявления и передает её заявителю.</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В расписке указывается:</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регистрационный номер;</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дата представления документов;</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фамилия, инициалы и подпись специалиста, принявшего документы.</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3.3.7. Специалист, ответственный за прием документов, передает документы для рассмотрения.</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Суммарная длительность административной процедуры - 20 минут.</w:t>
      </w:r>
    </w:p>
    <w:p w:rsidR="003462D7" w:rsidRPr="003462D7" w:rsidRDefault="003462D7" w:rsidP="003462D7">
      <w:pPr>
        <w:pStyle w:val="a4"/>
        <w:spacing w:before="0" w:beforeAutospacing="0" w:after="0" w:afterAutospacing="0"/>
        <w:rPr>
          <w:color w:val="000000"/>
          <w:sz w:val="28"/>
          <w:szCs w:val="28"/>
        </w:rPr>
      </w:pPr>
      <w:r w:rsidRPr="003462D7">
        <w:rPr>
          <w:sz w:val="28"/>
          <w:szCs w:val="28"/>
        </w:rPr>
        <w:t>3.3.9.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3462D7">
        <w:rPr>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3462D7">
        <w:rPr>
          <w:sz w:val="28"/>
          <w:szCs w:val="28"/>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w:t>
      </w:r>
      <w:r w:rsidRPr="003462D7">
        <w:rPr>
          <w:sz w:val="28"/>
          <w:szCs w:val="28"/>
        </w:rPr>
        <w:lastRenderedPageBreak/>
        <w:t xml:space="preserve">рассмотрению в том же порядке, что и соответствующие заявления, и документы, представленные заявителем в традиционной форме.                                                Суммарная длительность административной процедуры - 20 минут.                                 </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3.4. Рассмотрение представленных документов   для принятия решения о предоставлении или об отказе в предоставлении муниципальной услуги.  </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сельсовета, ответственному за рассмотрение представленных документов и для подготовки проекта решения о предоставлении или об отказе в предоставлении муниципальной услуги.</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3.4.2. Специалист администрации сельсовета, ответственный за проверку документов:</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рассматривает представленные гражданином документы с точки зрения их полноты;</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изучает представленные документы в целях выявления отсутствия противоречивой и недостоверной информации;</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проверяет соответствие представленных документов требованиям, установленным действующим законодательством;</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проверяет наличие гражданина на учете граждан, нуждающихся в предоставлении жилых помещений на основании договора социального найма.</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готовит:</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xml:space="preserve">-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том числе, указывается информация о признании гражданина </w:t>
      </w:r>
      <w:proofErr w:type="gramStart"/>
      <w:r w:rsidRPr="003462D7">
        <w:rPr>
          <w:color w:val="000000"/>
          <w:sz w:val="28"/>
          <w:szCs w:val="28"/>
        </w:rPr>
        <w:t>нуждающимся</w:t>
      </w:r>
      <w:proofErr w:type="gramEnd"/>
      <w:r w:rsidRPr="003462D7">
        <w:rPr>
          <w:color w:val="000000"/>
          <w:sz w:val="28"/>
          <w:szCs w:val="28"/>
        </w:rPr>
        <w:t xml:space="preserve"> в предоставлении жилых помещений;</w:t>
      </w:r>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 xml:space="preserve">3.4.4.  </w:t>
      </w:r>
      <w:proofErr w:type="gramStart"/>
      <w:r w:rsidRPr="003462D7">
        <w:rPr>
          <w:color w:val="000000"/>
          <w:sz w:val="28"/>
          <w:szCs w:val="28"/>
        </w:rPr>
        <w:t>В случае отсутствия оснований для исключения служебного жилого 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 ответственный за проверку документов, готовит 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roofErr w:type="gramEnd"/>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 xml:space="preserve">3.4.5. </w:t>
      </w:r>
      <w:proofErr w:type="gramStart"/>
      <w:r w:rsidRPr="003462D7">
        <w:rPr>
          <w:color w:val="000000"/>
          <w:sz w:val="28"/>
          <w:szCs w:val="28"/>
        </w:rPr>
        <w:t>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сельсовета подписывает уведомление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roofErr w:type="gramEnd"/>
    </w:p>
    <w:p w:rsidR="003462D7" w:rsidRPr="003462D7" w:rsidRDefault="003462D7" w:rsidP="003462D7">
      <w:pPr>
        <w:pStyle w:val="a4"/>
        <w:spacing w:before="0" w:beforeAutospacing="0" w:after="0" w:afterAutospacing="0"/>
        <w:rPr>
          <w:color w:val="000000"/>
          <w:sz w:val="28"/>
          <w:szCs w:val="28"/>
        </w:rPr>
      </w:pPr>
      <w:r w:rsidRPr="003462D7">
        <w:rPr>
          <w:color w:val="000000"/>
          <w:sz w:val="28"/>
          <w:szCs w:val="28"/>
        </w:rPr>
        <w:t xml:space="preserve">3.4.6. Уведомление направляется заявителю не позднее, чем через 3 рабочих дня </w:t>
      </w:r>
      <w:proofErr w:type="gramStart"/>
      <w:r w:rsidRPr="003462D7">
        <w:rPr>
          <w:color w:val="000000"/>
          <w:sz w:val="28"/>
          <w:szCs w:val="28"/>
        </w:rPr>
        <w:t>с даты подписания</w:t>
      </w:r>
      <w:proofErr w:type="gramEnd"/>
      <w:r w:rsidRPr="003462D7">
        <w:rPr>
          <w:color w:val="000000"/>
          <w:sz w:val="28"/>
          <w:szCs w:val="28"/>
        </w:rPr>
        <w:t xml:space="preserve"> главой  сельсовета </w:t>
      </w:r>
    </w:p>
    <w:p w:rsidR="003462D7" w:rsidRPr="003462D7" w:rsidRDefault="003462D7" w:rsidP="003462D7">
      <w:pPr>
        <w:pStyle w:val="a4"/>
        <w:spacing w:before="0" w:beforeAutospacing="0" w:after="0" w:afterAutospacing="0"/>
        <w:rPr>
          <w:color w:val="000000"/>
          <w:sz w:val="28"/>
          <w:szCs w:val="28"/>
        </w:rPr>
      </w:pPr>
      <w:r>
        <w:rPr>
          <w:color w:val="000000"/>
          <w:sz w:val="28"/>
          <w:szCs w:val="28"/>
        </w:rPr>
        <w:t>3.4.7</w:t>
      </w:r>
      <w:r w:rsidRPr="003462D7">
        <w:rPr>
          <w:color w:val="000000"/>
          <w:sz w:val="28"/>
          <w:szCs w:val="28"/>
        </w:rPr>
        <w:t>. Второй экземпляр уведомления подшивается в дело.</w:t>
      </w:r>
    </w:p>
    <w:p w:rsidR="003462D7" w:rsidRPr="003462D7" w:rsidRDefault="00080BFA" w:rsidP="00080BFA">
      <w:pPr>
        <w:pStyle w:val="a4"/>
        <w:spacing w:before="0" w:beforeAutospacing="0" w:after="0" w:afterAutospacing="0"/>
        <w:rPr>
          <w:color w:val="000000"/>
          <w:sz w:val="28"/>
          <w:szCs w:val="28"/>
        </w:rPr>
      </w:pPr>
      <w:r>
        <w:rPr>
          <w:color w:val="000000"/>
          <w:sz w:val="28"/>
          <w:szCs w:val="28"/>
        </w:rPr>
        <w:lastRenderedPageBreak/>
        <w:t>3.4.8</w:t>
      </w:r>
      <w:r w:rsidR="003462D7" w:rsidRPr="003462D7">
        <w:rPr>
          <w:color w:val="000000"/>
          <w:sz w:val="28"/>
          <w:szCs w:val="28"/>
        </w:rPr>
        <w:t>. Результатом выполнения административной процедуры является подготовка уведомления об изменении цели использования жилого 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и направление гражданину уведомления об этом либо направление гражданину уведомления об отказе в изменении цели использования жилого помещения.</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3.5. Рассмотрение представленных документов и принятие решения о предоставлении или об отказе в предоставлении муниципальной услуги.</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3.5.1.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который:</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рассматривает представленные документы с точки зрения их полноты;</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изучает представленные документы в целях выявления отсутствия противоречивой и недостоверной информации;</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проверяет соответствие представленных документов требованиям, установленным действующим законодательством;</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готовит в письменной форме проект постановления об изменении цели использования жилого помещения муниципального жилищного фонда.</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Максимальный срок выполнения административного действия – 3 дня.</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3.5.2.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w:t>
      </w:r>
      <w:proofErr w:type="gramStart"/>
      <w:r w:rsidRPr="003462D7">
        <w:rPr>
          <w:color w:val="000000"/>
          <w:sz w:val="28"/>
          <w:szCs w:val="28"/>
        </w:rPr>
        <w:t>..</w:t>
      </w:r>
      <w:proofErr w:type="gramEnd"/>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Суммарная длительность административной процедуры составляет не более 30 рабочих дней.</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3.6. Принятие решения об изменении цели использования жилого помещения муниципального жилищного фонда, передаче жилого помещения администрации   сельсовета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 xml:space="preserve">3.6.1. </w:t>
      </w:r>
      <w:proofErr w:type="gramStart"/>
      <w:r w:rsidRPr="003462D7">
        <w:rPr>
          <w:color w:val="000000"/>
          <w:sz w:val="28"/>
          <w:szCs w:val="28"/>
        </w:rPr>
        <w:t>Основанием для начала административной процедуры по принятию решения об изменении цели использования жилого помещения муниципального жилищного фонда, передаче жилого помещения администрации сельсовета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 является завершение рассмотрения представленных документов и поступление проекта решения специалисту, ответственному за</w:t>
      </w:r>
      <w:proofErr w:type="gramEnd"/>
      <w:r w:rsidRPr="003462D7">
        <w:rPr>
          <w:color w:val="000000"/>
          <w:sz w:val="28"/>
          <w:szCs w:val="28"/>
        </w:rPr>
        <w:t xml:space="preserve"> принятие решения.</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3.6.2. В случае если все документы соответствуют требованиям, установленным действующим законодательством, Глав сельсовета подписывает постановление об изменении цели использования жилого помещения муниципального жилищного фонда.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3.6.3. В случае если выявлены основания для принятия решения об отказе в предоставлении жилого помещения по договору социального найма, глава подписывает решение об отказе в изменении цели использования жилого помещения муниципального жилищного фонда.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lastRenderedPageBreak/>
        <w:t>3.6.4. Постановление об изменении цели использования жилого помещения муниципального жилищного фонда и решение об изменении цели использования жилого помещения муниципального жилищного фонда подшивается в дело.</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 xml:space="preserve">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w:t>
      </w:r>
      <w:proofErr w:type="gramStart"/>
      <w:r w:rsidRPr="003462D7">
        <w:rPr>
          <w:color w:val="000000"/>
          <w:sz w:val="28"/>
          <w:szCs w:val="28"/>
        </w:rPr>
        <w:t>с даты принятия</w:t>
      </w:r>
      <w:proofErr w:type="gramEnd"/>
      <w:r w:rsidRPr="003462D7">
        <w:rPr>
          <w:color w:val="000000"/>
          <w:sz w:val="28"/>
          <w:szCs w:val="28"/>
        </w:rPr>
        <w:t xml:space="preserve"> решения и направляется в администрацию района.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Суммарная длительность административной процедуры – 30 рабочих дней.</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3.7. Заключение договора социального найма.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найма в администрации района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w:t>
      </w:r>
    </w:p>
    <w:p w:rsidR="003462D7" w:rsidRP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3.7.2. В случае</w:t>
      </w:r>
      <w:proofErr w:type="gramStart"/>
      <w:r w:rsidRPr="003462D7">
        <w:rPr>
          <w:color w:val="000000"/>
          <w:sz w:val="28"/>
          <w:szCs w:val="28"/>
        </w:rPr>
        <w:t>,</w:t>
      </w:r>
      <w:proofErr w:type="gramEnd"/>
      <w:r w:rsidRPr="003462D7">
        <w:rPr>
          <w:color w:val="000000"/>
          <w:sz w:val="28"/>
          <w:szCs w:val="28"/>
        </w:rPr>
        <w:t xml:space="preserve">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3.7.3. В случае</w:t>
      </w:r>
      <w:proofErr w:type="gramStart"/>
      <w:r w:rsidRPr="003462D7">
        <w:rPr>
          <w:color w:val="000000"/>
          <w:sz w:val="28"/>
          <w:szCs w:val="28"/>
        </w:rPr>
        <w:t>,</w:t>
      </w:r>
      <w:proofErr w:type="gramEnd"/>
      <w:r w:rsidRPr="003462D7">
        <w:rPr>
          <w:color w:val="000000"/>
          <w:sz w:val="28"/>
          <w:szCs w:val="28"/>
        </w:rPr>
        <w:t xml:space="preserve"> если все документы соответствуют требованиям, установленным действующим законодательством, Глава Решетовского сельсовета подписывает договор социального найма.</w:t>
      </w:r>
    </w:p>
    <w:p w:rsidR="003462D7" w:rsidRPr="003462D7" w:rsidRDefault="003462D7" w:rsidP="00080BFA">
      <w:pPr>
        <w:pStyle w:val="a4"/>
        <w:spacing w:before="0" w:beforeAutospacing="0" w:after="0" w:afterAutospacing="0"/>
        <w:rPr>
          <w:color w:val="000000"/>
          <w:sz w:val="28"/>
          <w:szCs w:val="28"/>
        </w:rPr>
      </w:pPr>
      <w:r w:rsidRPr="003462D7">
        <w:rPr>
          <w:color w:val="000000"/>
          <w:sz w:val="28"/>
          <w:szCs w:val="28"/>
        </w:rPr>
        <w:t>3.7.4. После подписания договора социального найма Главой Решетовского сельсовета  (</w:t>
      </w:r>
      <w:proofErr w:type="spellStart"/>
      <w:r w:rsidRPr="003462D7">
        <w:rPr>
          <w:color w:val="000000"/>
          <w:sz w:val="28"/>
          <w:szCs w:val="28"/>
        </w:rPr>
        <w:t>наймодателем</w:t>
      </w:r>
      <w:proofErr w:type="spellEnd"/>
      <w:r w:rsidRPr="003462D7">
        <w:rPr>
          <w:color w:val="000000"/>
          <w:sz w:val="28"/>
          <w:szCs w:val="28"/>
        </w:rPr>
        <w:t>)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3462D7" w:rsidRPr="003462D7" w:rsidRDefault="00080BFA" w:rsidP="00080BFA">
      <w:pPr>
        <w:pStyle w:val="a4"/>
        <w:spacing w:before="0" w:beforeAutospacing="0" w:after="0" w:afterAutospacing="0"/>
        <w:rPr>
          <w:color w:val="000000"/>
          <w:sz w:val="28"/>
          <w:szCs w:val="28"/>
        </w:rPr>
      </w:pPr>
      <w:r>
        <w:rPr>
          <w:color w:val="000000"/>
          <w:sz w:val="28"/>
          <w:szCs w:val="28"/>
        </w:rPr>
        <w:t>3.7</w:t>
      </w:r>
      <w:r w:rsidR="003462D7" w:rsidRPr="003462D7">
        <w:rPr>
          <w:color w:val="000000"/>
          <w:sz w:val="28"/>
          <w:szCs w:val="28"/>
        </w:rPr>
        <w:t>.5. Результатом выполнения административной процедуры является заключение договора социального найма.</w:t>
      </w:r>
    </w:p>
    <w:p w:rsidR="003462D7" w:rsidRDefault="003462D7" w:rsidP="003462D7">
      <w:pPr>
        <w:pStyle w:val="a4"/>
        <w:spacing w:before="0" w:beforeAutospacing="0" w:after="0" w:afterAutospacing="0"/>
        <w:ind w:firstLine="567"/>
        <w:rPr>
          <w:color w:val="000000"/>
          <w:sz w:val="28"/>
          <w:szCs w:val="28"/>
        </w:rPr>
      </w:pPr>
      <w:r w:rsidRPr="003462D7">
        <w:rPr>
          <w:color w:val="000000"/>
          <w:sz w:val="28"/>
          <w:szCs w:val="28"/>
        </w:rPr>
        <w:t>Суммарная длительность административной процедуры – 10 рабочих дней.</w:t>
      </w:r>
    </w:p>
    <w:p w:rsidR="00080BFA" w:rsidRPr="003462D7" w:rsidRDefault="00080BFA" w:rsidP="003462D7">
      <w:pPr>
        <w:pStyle w:val="a4"/>
        <w:spacing w:before="0" w:beforeAutospacing="0" w:after="0" w:afterAutospacing="0"/>
        <w:ind w:firstLine="567"/>
        <w:rPr>
          <w:sz w:val="28"/>
          <w:szCs w:val="28"/>
        </w:rPr>
      </w:pPr>
    </w:p>
    <w:p w:rsidR="00F07295" w:rsidRPr="00021ED7" w:rsidRDefault="00F07295" w:rsidP="00021ED7">
      <w:pPr>
        <w:spacing w:after="0" w:line="0" w:lineRule="atLeast"/>
        <w:jc w:val="center"/>
        <w:rPr>
          <w:rFonts w:ascii="Times New Roman" w:hAnsi="Times New Roman" w:cs="Times New Roman"/>
          <w:b/>
          <w:sz w:val="28"/>
          <w:szCs w:val="28"/>
        </w:rPr>
      </w:pPr>
      <w:r w:rsidRPr="00021ED7">
        <w:rPr>
          <w:rFonts w:ascii="Times New Roman" w:hAnsi="Times New Roman" w:cs="Times New Roman"/>
          <w:b/>
          <w:sz w:val="28"/>
          <w:szCs w:val="28"/>
        </w:rPr>
        <w:t xml:space="preserve">4. Формы </w:t>
      </w:r>
      <w:proofErr w:type="gramStart"/>
      <w:r w:rsidRPr="00021ED7">
        <w:rPr>
          <w:rFonts w:ascii="Times New Roman" w:hAnsi="Times New Roman" w:cs="Times New Roman"/>
          <w:b/>
          <w:sz w:val="28"/>
          <w:szCs w:val="28"/>
        </w:rPr>
        <w:t>контроля за</w:t>
      </w:r>
      <w:proofErr w:type="gramEnd"/>
      <w:r w:rsidRPr="00021ED7">
        <w:rPr>
          <w:rFonts w:ascii="Times New Roman" w:hAnsi="Times New Roman" w:cs="Times New Roman"/>
          <w:b/>
          <w:sz w:val="28"/>
          <w:szCs w:val="28"/>
        </w:rPr>
        <w:t xml:space="preserve"> исполнением регламента</w:t>
      </w:r>
    </w:p>
    <w:p w:rsidR="00F07295" w:rsidRPr="00021ED7" w:rsidRDefault="00F07295" w:rsidP="00021ED7">
      <w:pPr>
        <w:spacing w:after="0" w:line="0" w:lineRule="atLeast"/>
        <w:rPr>
          <w:rFonts w:ascii="Times New Roman" w:hAnsi="Times New Roman" w:cs="Times New Roman"/>
          <w:sz w:val="28"/>
          <w:szCs w:val="28"/>
        </w:rPr>
      </w:pPr>
    </w:p>
    <w:p w:rsidR="00F07295" w:rsidRPr="00021ED7" w:rsidRDefault="00F07295" w:rsidP="00191B3B">
      <w:pPr>
        <w:spacing w:after="0" w:line="0" w:lineRule="atLeast"/>
        <w:rPr>
          <w:rFonts w:ascii="Times New Roman" w:hAnsi="Times New Roman" w:cs="Times New Roman"/>
          <w:sz w:val="28"/>
          <w:szCs w:val="28"/>
        </w:rPr>
      </w:pPr>
      <w:r w:rsidRPr="00021ED7">
        <w:rPr>
          <w:rFonts w:ascii="Times New Roman" w:hAnsi="Times New Roman" w:cs="Times New Roman"/>
          <w:sz w:val="28"/>
          <w:szCs w:val="28"/>
        </w:rPr>
        <w:t xml:space="preserve">4.1. Текущий </w:t>
      </w:r>
      <w:proofErr w:type="gramStart"/>
      <w:r w:rsidRPr="00021ED7">
        <w:rPr>
          <w:rFonts w:ascii="Times New Roman" w:hAnsi="Times New Roman" w:cs="Times New Roman"/>
          <w:sz w:val="28"/>
          <w:szCs w:val="28"/>
        </w:rPr>
        <w:t>контроль за</w:t>
      </w:r>
      <w:proofErr w:type="gramEnd"/>
      <w:r w:rsidRPr="00021ED7">
        <w:rPr>
          <w:rFonts w:ascii="Times New Roman" w:hAnsi="Times New Roman" w:cs="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Решетовского сельсовета.</w:t>
      </w:r>
    </w:p>
    <w:p w:rsidR="00F07295" w:rsidRPr="00021ED7" w:rsidRDefault="00F07295" w:rsidP="00191B3B">
      <w:pPr>
        <w:spacing w:after="0" w:line="0" w:lineRule="atLeast"/>
        <w:rPr>
          <w:rFonts w:ascii="Times New Roman" w:hAnsi="Times New Roman" w:cs="Times New Roman"/>
          <w:sz w:val="28"/>
          <w:szCs w:val="28"/>
        </w:rPr>
      </w:pPr>
      <w:r w:rsidRPr="00021ED7">
        <w:rPr>
          <w:rFonts w:ascii="Times New Roman" w:hAnsi="Times New Roman" w:cs="Times New Roman"/>
          <w:sz w:val="28"/>
          <w:szCs w:val="28"/>
        </w:rPr>
        <w:lastRenderedPageBreak/>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w:t>
      </w:r>
      <w:r w:rsidR="00021ED7" w:rsidRPr="00021ED7">
        <w:rPr>
          <w:rFonts w:ascii="Times New Roman" w:hAnsi="Times New Roman" w:cs="Times New Roman"/>
          <w:sz w:val="28"/>
          <w:szCs w:val="28"/>
        </w:rPr>
        <w:t xml:space="preserve">ряжения Главы </w:t>
      </w:r>
      <w:r w:rsidRPr="00021ED7">
        <w:rPr>
          <w:rFonts w:ascii="Times New Roman" w:hAnsi="Times New Roman" w:cs="Times New Roman"/>
          <w:sz w:val="28"/>
          <w:szCs w:val="28"/>
        </w:rPr>
        <w:t xml:space="preserve"> Решетовского сельсовета.</w:t>
      </w:r>
    </w:p>
    <w:p w:rsidR="00F07295" w:rsidRPr="00021ED7" w:rsidRDefault="00F07295" w:rsidP="00191B3B">
      <w:pPr>
        <w:spacing w:after="0" w:line="0" w:lineRule="atLeast"/>
        <w:rPr>
          <w:rFonts w:ascii="Times New Roman" w:hAnsi="Times New Roman" w:cs="Times New Roman"/>
          <w:sz w:val="28"/>
          <w:szCs w:val="28"/>
        </w:rPr>
      </w:pPr>
      <w:r w:rsidRPr="00021ED7">
        <w:rPr>
          <w:rFonts w:ascii="Times New Roman" w:hAnsi="Times New Roman" w:cs="Times New Roman"/>
          <w:sz w:val="28"/>
          <w:szCs w:val="28"/>
        </w:rPr>
        <w:t>4.3. Ответственность за предоставление муниципальной услуги возлагается на Главу Решетовского сельсовета, который непосредственно принимает решение по вопросам предоставления муниципальной услуги.</w:t>
      </w:r>
    </w:p>
    <w:p w:rsidR="00F07295" w:rsidRDefault="00F07295" w:rsidP="00191B3B">
      <w:pPr>
        <w:spacing w:after="0" w:line="0" w:lineRule="atLeast"/>
        <w:rPr>
          <w:rFonts w:ascii="Times New Roman" w:hAnsi="Times New Roman" w:cs="Times New Roman"/>
          <w:sz w:val="28"/>
          <w:szCs w:val="28"/>
        </w:rPr>
      </w:pPr>
      <w:r w:rsidRPr="00021ED7">
        <w:rPr>
          <w:rFonts w:ascii="Times New Roman" w:hAnsi="Times New Roman" w:cs="Times New Roman"/>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Решетовского сельсовета в соответствии с Федеральным законом от 02.03.2007 N 25-ФЗ «О муниципальной службе в Российской Федерации» и Федеральным законом от 25.12.2008 № 273-ФЗ «О противодействии коррупции».</w:t>
      </w:r>
    </w:p>
    <w:p w:rsidR="00E349E8" w:rsidRPr="00E349E8" w:rsidRDefault="00E349E8" w:rsidP="00E349E8">
      <w:pPr>
        <w:spacing w:after="0" w:line="0" w:lineRule="atLeast"/>
        <w:ind w:firstLine="284"/>
        <w:rPr>
          <w:rFonts w:ascii="Times New Roman" w:hAnsi="Times New Roman" w:cs="Times New Roman"/>
          <w:sz w:val="28"/>
          <w:szCs w:val="28"/>
        </w:rPr>
      </w:pPr>
    </w:p>
    <w:p w:rsidR="00DB520C" w:rsidRPr="00BF0F8D" w:rsidRDefault="00DB520C" w:rsidP="00DB520C">
      <w:pPr>
        <w:tabs>
          <w:tab w:val="left" w:pos="1418"/>
        </w:tabs>
        <w:autoSpaceDE w:val="0"/>
        <w:autoSpaceDN w:val="0"/>
        <w:adjustRightInd w:val="0"/>
        <w:jc w:val="center"/>
        <w:outlineLvl w:val="0"/>
        <w:rPr>
          <w:rFonts w:ascii="Times New Roman" w:hAnsi="Times New Roman" w:cs="Times New Roman"/>
          <w:b/>
          <w:bCs/>
          <w:sz w:val="28"/>
          <w:szCs w:val="28"/>
        </w:rPr>
      </w:pPr>
      <w:r w:rsidRPr="00BF0F8D">
        <w:rPr>
          <w:rFonts w:ascii="Times New Roman" w:hAnsi="Times New Roman" w:cs="Times New Roman"/>
          <w:b/>
          <w:bCs/>
          <w:sz w:val="28"/>
          <w:szCs w:val="28"/>
        </w:rPr>
        <w:t>5. Досудебный (внесудебный) порядок обжалования решений и действий (бездействия) администрации Решетовского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B520C" w:rsidRPr="00C71C88" w:rsidRDefault="00DB520C" w:rsidP="00DB520C">
      <w:pPr>
        <w:pStyle w:val="a5"/>
        <w:autoSpaceDE w:val="0"/>
        <w:autoSpaceDN w:val="0"/>
        <w:adjustRightInd w:val="0"/>
        <w:ind w:left="0"/>
      </w:pPr>
      <w:r w:rsidRPr="00C71C88">
        <w:t xml:space="preserve">5.1. </w:t>
      </w:r>
      <w:proofErr w:type="gramStart"/>
      <w:r w:rsidRPr="00C71C88">
        <w:t xml:space="preserve">Заявитель имеет право обжаловать решения и действия (бездействие) администрации </w:t>
      </w:r>
      <w:r>
        <w:rPr>
          <w:bCs/>
        </w:rPr>
        <w:t>Решетовского</w:t>
      </w:r>
      <w:r w:rsidRPr="00C71C88">
        <w:rPr>
          <w:bCs/>
        </w:rPr>
        <w:t xml:space="preserve"> сельсовета Кочковского района Новосибирской области</w:t>
      </w:r>
      <w:r w:rsidRPr="00C71C88">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B520C" w:rsidRPr="00C71C88" w:rsidRDefault="00DB520C" w:rsidP="00DB520C">
      <w:pPr>
        <w:pStyle w:val="a5"/>
        <w:autoSpaceDE w:val="0"/>
        <w:autoSpaceDN w:val="0"/>
        <w:adjustRightInd w:val="0"/>
        <w:ind w:left="0"/>
        <w:rPr>
          <w:bCs/>
        </w:rPr>
      </w:pPr>
      <w:r w:rsidRPr="00C71C88">
        <w:t xml:space="preserve">5.2. Жалоба на действия (бездействие) </w:t>
      </w:r>
      <w:r>
        <w:rPr>
          <w:bCs/>
        </w:rPr>
        <w:t>администрации Решетовского</w:t>
      </w:r>
      <w:r w:rsidRPr="00C71C88">
        <w:rPr>
          <w:bCs/>
        </w:rPr>
        <w:t xml:space="preserve"> сельсовета Кочковского района Новосибирской области, должностных лиц, муниципальных служащих подается</w:t>
      </w:r>
      <w:r w:rsidRPr="00C71C88">
        <w:t xml:space="preserve"> главе </w:t>
      </w:r>
      <w:r>
        <w:rPr>
          <w:bCs/>
        </w:rPr>
        <w:t>Решетовского</w:t>
      </w:r>
      <w:r w:rsidRPr="00C71C88">
        <w:rPr>
          <w:bCs/>
        </w:rPr>
        <w:t xml:space="preserve"> сельсовета Кочковского района Новосибирской области.</w:t>
      </w:r>
    </w:p>
    <w:p w:rsidR="00DB520C" w:rsidRPr="00C71C88" w:rsidRDefault="00DB520C" w:rsidP="00DB520C">
      <w:pPr>
        <w:pStyle w:val="a5"/>
        <w:autoSpaceDE w:val="0"/>
        <w:autoSpaceDN w:val="0"/>
        <w:adjustRightInd w:val="0"/>
        <w:ind w:left="0"/>
        <w:rPr>
          <w:bCs/>
        </w:rPr>
      </w:pPr>
      <w:r w:rsidRPr="00C71C88">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520C" w:rsidRPr="00C71C88" w:rsidRDefault="00DB520C" w:rsidP="00DB520C">
      <w:pPr>
        <w:pStyle w:val="a5"/>
        <w:autoSpaceDE w:val="0"/>
        <w:autoSpaceDN w:val="0"/>
        <w:adjustRightInd w:val="0"/>
        <w:ind w:left="0"/>
      </w:pPr>
      <w:r w:rsidRPr="00C71C88">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520C" w:rsidRPr="00BF0F8D" w:rsidRDefault="00DB520C" w:rsidP="00DB520C">
      <w:pPr>
        <w:pStyle w:val="a5"/>
        <w:autoSpaceDE w:val="0"/>
        <w:autoSpaceDN w:val="0"/>
        <w:adjustRightInd w:val="0"/>
        <w:spacing w:before="220" w:line="0" w:lineRule="atLeast"/>
        <w:ind w:left="0"/>
      </w:pPr>
      <w:r w:rsidRPr="00BF0F8D">
        <w:t xml:space="preserve">5.3. </w:t>
      </w:r>
      <w:proofErr w:type="gramStart"/>
      <w:r w:rsidRPr="00BF0F8D">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F0F8D">
        <w:rPr>
          <w:bCs/>
        </w:rPr>
        <w:t>Решетовского сельсовета Кочковского района Новосибирской области</w:t>
      </w:r>
      <w:r w:rsidRPr="00BF0F8D">
        <w:t>, Едином портале государственных и муниципальных услуг, а также в устной и письменной форме по запросам заявителей в ходе</w:t>
      </w:r>
      <w:proofErr w:type="gramEnd"/>
      <w:r w:rsidRPr="00BF0F8D">
        <w:t xml:space="preserve"> предоставления муниципальной услуги администрацией </w:t>
      </w:r>
      <w:r w:rsidRPr="00BF0F8D">
        <w:rPr>
          <w:bCs/>
        </w:rPr>
        <w:t xml:space="preserve">Решетовского сельсовета Кочковского района Новосибирской области. </w:t>
      </w:r>
    </w:p>
    <w:p w:rsidR="00DB520C" w:rsidRPr="00BF0F8D" w:rsidRDefault="00DB520C" w:rsidP="00DB520C">
      <w:pPr>
        <w:autoSpaceDE w:val="0"/>
        <w:autoSpaceDN w:val="0"/>
        <w:adjustRightInd w:val="0"/>
        <w:spacing w:after="0" w:line="0" w:lineRule="atLeast"/>
        <w:rPr>
          <w:rFonts w:ascii="Times New Roman" w:hAnsi="Times New Roman" w:cs="Times New Roman"/>
          <w:sz w:val="28"/>
          <w:szCs w:val="28"/>
        </w:rPr>
      </w:pPr>
      <w:r w:rsidRPr="00BF0F8D">
        <w:rPr>
          <w:rFonts w:ascii="Times New Roman" w:hAnsi="Times New Roman" w:cs="Times New Roman"/>
          <w:sz w:val="28"/>
          <w:szCs w:val="28"/>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F0F8D">
        <w:rPr>
          <w:rFonts w:ascii="Times New Roman" w:hAnsi="Times New Roman" w:cs="Times New Roman"/>
          <w:bCs/>
          <w:sz w:val="28"/>
          <w:szCs w:val="28"/>
        </w:rPr>
        <w:t>Решетовского сельсовета Кочковского района Новосибирской области</w:t>
      </w:r>
      <w:r w:rsidRPr="00BF0F8D">
        <w:rPr>
          <w:rFonts w:ascii="Times New Roman" w:hAnsi="Times New Roman" w:cs="Times New Roman"/>
          <w:sz w:val="28"/>
          <w:szCs w:val="28"/>
        </w:rPr>
        <w:t>, предоставляющей муниципальную услугу, должностных лиц, муниципальных служащих:</w:t>
      </w:r>
      <w:r>
        <w:rPr>
          <w:rFonts w:ascii="Times New Roman" w:hAnsi="Times New Roman" w:cs="Times New Roman"/>
          <w:sz w:val="28"/>
          <w:szCs w:val="28"/>
        </w:rPr>
        <w:t xml:space="preserve">                                                                           </w:t>
      </w:r>
      <w:r w:rsidRPr="00BF0F8D">
        <w:rPr>
          <w:rFonts w:ascii="Times New Roman" w:hAnsi="Times New Roman" w:cs="Times New Roman"/>
          <w:sz w:val="28"/>
          <w:szCs w:val="28"/>
        </w:rPr>
        <w:t>Федеральный закон от 27.07.2010 № 210-ФЗ</w:t>
      </w:r>
      <w:r w:rsidRPr="00BF0F8D">
        <w:rPr>
          <w:rFonts w:ascii="Times New Roman" w:hAnsi="Times New Roman" w:cs="Times New Roman"/>
          <w:sz w:val="28"/>
          <w:szCs w:val="28"/>
        </w:rPr>
        <w:tab/>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BF0F8D">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r w:rsidRPr="00BF0F8D">
        <w:rPr>
          <w:rFonts w:ascii="Times New Roman" w:hAnsi="Times New Roman" w:cs="Times New Roman"/>
          <w:bCs/>
          <w:sz w:val="28"/>
          <w:szCs w:val="28"/>
        </w:rPr>
        <w:t xml:space="preserve">  </w:t>
      </w:r>
    </w:p>
    <w:p w:rsidR="00DB520C" w:rsidRDefault="00DB520C" w:rsidP="00F07295">
      <w:pPr>
        <w:ind w:left="720"/>
        <w:jc w:val="right"/>
        <w:rPr>
          <w:b/>
        </w:rPr>
      </w:pPr>
    </w:p>
    <w:p w:rsidR="00DB520C" w:rsidRDefault="00DB520C" w:rsidP="00191B3B">
      <w:pPr>
        <w:rPr>
          <w:b/>
        </w:rPr>
      </w:pPr>
    </w:p>
    <w:p w:rsidR="00191B3B" w:rsidRDefault="00191B3B"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080BFA" w:rsidRDefault="00080BFA" w:rsidP="00191B3B">
      <w:pPr>
        <w:rPr>
          <w:b/>
        </w:rPr>
      </w:pPr>
    </w:p>
    <w:p w:rsidR="00DB520C" w:rsidRPr="00021ED7" w:rsidRDefault="00DB520C" w:rsidP="00F07295">
      <w:pPr>
        <w:ind w:left="720"/>
        <w:jc w:val="right"/>
        <w:rPr>
          <w:rFonts w:ascii="Times New Roman" w:hAnsi="Times New Roman" w:cs="Times New Roman"/>
          <w:b/>
          <w:sz w:val="24"/>
          <w:szCs w:val="24"/>
        </w:rPr>
      </w:pPr>
    </w:p>
    <w:p w:rsidR="00F07295" w:rsidRPr="00191B3B" w:rsidRDefault="00F07295" w:rsidP="00021ED7">
      <w:pPr>
        <w:spacing w:after="0" w:line="0" w:lineRule="atLeast"/>
        <w:ind w:left="720"/>
        <w:jc w:val="right"/>
        <w:rPr>
          <w:rFonts w:ascii="Times New Roman" w:hAnsi="Times New Roman" w:cs="Times New Roman"/>
          <w:sz w:val="28"/>
          <w:szCs w:val="28"/>
        </w:rPr>
      </w:pPr>
      <w:r w:rsidRPr="00191B3B">
        <w:rPr>
          <w:rFonts w:ascii="Times New Roman" w:hAnsi="Times New Roman" w:cs="Times New Roman"/>
          <w:sz w:val="28"/>
          <w:szCs w:val="28"/>
        </w:rPr>
        <w:lastRenderedPageBreak/>
        <w:t>ПРИЛОЖЕНИЕ № 1</w:t>
      </w:r>
    </w:p>
    <w:p w:rsidR="00F07295" w:rsidRPr="00191B3B" w:rsidRDefault="00F07295" w:rsidP="00021ED7">
      <w:pPr>
        <w:spacing w:after="0" w:line="0" w:lineRule="atLeast"/>
        <w:jc w:val="right"/>
        <w:rPr>
          <w:rFonts w:ascii="Times New Roman" w:hAnsi="Times New Roman" w:cs="Times New Roman"/>
          <w:sz w:val="28"/>
          <w:szCs w:val="28"/>
        </w:rPr>
      </w:pPr>
      <w:r w:rsidRPr="00191B3B">
        <w:rPr>
          <w:rFonts w:ascii="Times New Roman" w:hAnsi="Times New Roman" w:cs="Times New Roman"/>
          <w:sz w:val="28"/>
          <w:szCs w:val="28"/>
        </w:rPr>
        <w:t>к административному регламенту</w:t>
      </w:r>
    </w:p>
    <w:p w:rsidR="00F07295" w:rsidRPr="00191B3B" w:rsidRDefault="00F07295" w:rsidP="00021ED7">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«Предоставления муниципальной услуги</w:t>
      </w:r>
    </w:p>
    <w:p w:rsidR="00F07295" w:rsidRPr="00191B3B" w:rsidRDefault="00F07295" w:rsidP="00021ED7">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по подготовке и выдаче документов</w:t>
      </w:r>
    </w:p>
    <w:p w:rsidR="00F07295" w:rsidRPr="00191B3B" w:rsidRDefault="00F07295" w:rsidP="00021ED7">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об изменении цели использования</w:t>
      </w:r>
    </w:p>
    <w:p w:rsidR="00F07295" w:rsidRPr="00191B3B" w:rsidRDefault="00F07295" w:rsidP="00021ED7">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жилого помещения муниципального</w:t>
      </w:r>
    </w:p>
    <w:p w:rsidR="00F07295" w:rsidRPr="00191B3B" w:rsidRDefault="00F07295" w:rsidP="00021ED7">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жилищного фонда»</w:t>
      </w:r>
    </w:p>
    <w:p w:rsidR="00F07295" w:rsidRPr="00BC46D2" w:rsidRDefault="00F07295" w:rsidP="00F07295">
      <w:pPr>
        <w:tabs>
          <w:tab w:val="left" w:pos="9720"/>
        </w:tabs>
        <w:ind w:right="201"/>
        <w:jc w:val="right"/>
        <w:rPr>
          <w:bCs/>
        </w:rPr>
      </w:pPr>
    </w:p>
    <w:tbl>
      <w:tblPr>
        <w:tblW w:w="0" w:type="auto"/>
        <w:tblInd w:w="108" w:type="dxa"/>
        <w:tblLook w:val="0000"/>
      </w:tblPr>
      <w:tblGrid>
        <w:gridCol w:w="4955"/>
        <w:gridCol w:w="5074"/>
      </w:tblGrid>
      <w:tr w:rsidR="00F07295" w:rsidTr="00AC6DB1">
        <w:tc>
          <w:tcPr>
            <w:tcW w:w="5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jc w:val="center"/>
              <w:rPr>
                <w:rFonts w:ascii="Times New Roman" w:hAnsi="Times New Roman" w:cs="Times New Roman"/>
              </w:rPr>
            </w:pPr>
          </w:p>
        </w:tc>
        <w:tc>
          <w:tcPr>
            <w:tcW w:w="5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191B3B" w:rsidRDefault="00F07295" w:rsidP="00021ED7">
            <w:pPr>
              <w:spacing w:after="0" w:line="0" w:lineRule="atLeast"/>
              <w:ind w:right="560"/>
              <w:rPr>
                <w:rFonts w:ascii="Times New Roman" w:hAnsi="Times New Roman" w:cs="Times New Roman"/>
                <w:sz w:val="28"/>
                <w:szCs w:val="28"/>
              </w:rPr>
            </w:pPr>
            <w:r w:rsidRPr="00191B3B">
              <w:rPr>
                <w:rFonts w:ascii="Times New Roman" w:hAnsi="Times New Roman" w:cs="Times New Roman"/>
                <w:sz w:val="28"/>
                <w:szCs w:val="28"/>
              </w:rPr>
              <w:t>Главе администрации</w:t>
            </w:r>
          </w:p>
          <w:p w:rsidR="00F07295" w:rsidRPr="00021ED7" w:rsidRDefault="00F07295" w:rsidP="00021ED7">
            <w:pPr>
              <w:spacing w:after="0" w:line="0" w:lineRule="atLeast"/>
              <w:ind w:right="560"/>
              <w:rPr>
                <w:rFonts w:ascii="Times New Roman" w:hAnsi="Times New Roman" w:cs="Times New Roman"/>
              </w:rPr>
            </w:pPr>
            <w:r w:rsidRPr="00191B3B">
              <w:rPr>
                <w:rFonts w:ascii="Times New Roman" w:hAnsi="Times New Roman" w:cs="Times New Roman"/>
                <w:sz w:val="28"/>
                <w:szCs w:val="28"/>
              </w:rPr>
              <w:t>Решетовского сельсовета</w:t>
            </w:r>
            <w:r w:rsidRPr="00021ED7">
              <w:rPr>
                <w:rFonts w:ascii="Times New Roman" w:hAnsi="Times New Roman" w:cs="Times New Roman"/>
              </w:rPr>
              <w:t xml:space="preserve"> ______________ </w:t>
            </w:r>
            <w:r w:rsidRPr="00021ED7">
              <w:rPr>
                <w:rFonts w:ascii="Times New Roman" w:hAnsi="Times New Roman" w:cs="Times New Roman"/>
              </w:rPr>
              <w:br/>
              <w:t>__________________________________</w:t>
            </w:r>
          </w:p>
          <w:p w:rsidR="00F07295" w:rsidRPr="00021ED7" w:rsidRDefault="00F07295" w:rsidP="00021ED7">
            <w:pPr>
              <w:spacing w:after="0" w:line="0" w:lineRule="atLeast"/>
              <w:jc w:val="center"/>
              <w:rPr>
                <w:rFonts w:ascii="Times New Roman" w:hAnsi="Times New Roman" w:cs="Times New Roman"/>
                <w:sz w:val="20"/>
                <w:szCs w:val="20"/>
              </w:rPr>
            </w:pPr>
            <w:r w:rsidRPr="00021ED7">
              <w:rPr>
                <w:rFonts w:ascii="Times New Roman" w:hAnsi="Times New Roman" w:cs="Times New Roman"/>
                <w:sz w:val="20"/>
                <w:szCs w:val="20"/>
              </w:rPr>
              <w:t>(указывается фамилия имя отчество)</w:t>
            </w:r>
          </w:p>
          <w:p w:rsidR="00F07295" w:rsidRPr="00021ED7" w:rsidRDefault="00F07295" w:rsidP="00021ED7">
            <w:pPr>
              <w:spacing w:after="0" w:line="0" w:lineRule="atLeast"/>
              <w:jc w:val="right"/>
              <w:rPr>
                <w:rFonts w:ascii="Times New Roman" w:hAnsi="Times New Roman" w:cs="Times New Roman"/>
              </w:rPr>
            </w:pPr>
            <w:r w:rsidRPr="00021ED7">
              <w:rPr>
                <w:rFonts w:ascii="Times New Roman" w:hAnsi="Times New Roman" w:cs="Times New Roman"/>
              </w:rPr>
              <w:t>от _</w:t>
            </w:r>
            <w:r w:rsidRPr="00021ED7">
              <w:rPr>
                <w:rFonts w:ascii="Times New Roman" w:hAnsi="Times New Roman" w:cs="Times New Roman"/>
                <w:sz w:val="20"/>
                <w:szCs w:val="20"/>
              </w:rPr>
              <w:t>___________________________________________</w:t>
            </w:r>
          </w:p>
          <w:p w:rsidR="00F07295" w:rsidRPr="00021ED7" w:rsidRDefault="00F07295" w:rsidP="00021ED7">
            <w:pPr>
              <w:spacing w:after="0" w:line="0" w:lineRule="atLeast"/>
              <w:jc w:val="center"/>
              <w:rPr>
                <w:rFonts w:ascii="Times New Roman" w:hAnsi="Times New Roman" w:cs="Times New Roman"/>
                <w:sz w:val="20"/>
                <w:szCs w:val="20"/>
              </w:rPr>
            </w:pPr>
            <w:r w:rsidRPr="00021ED7">
              <w:rPr>
                <w:rFonts w:ascii="Times New Roman" w:hAnsi="Times New Roman" w:cs="Times New Roman"/>
                <w:sz w:val="20"/>
                <w:szCs w:val="20"/>
              </w:rPr>
              <w:t>(указывается фамилия имя отчество заявителя)</w:t>
            </w:r>
          </w:p>
          <w:p w:rsidR="00F07295" w:rsidRPr="00021ED7" w:rsidRDefault="00F07295" w:rsidP="00021ED7">
            <w:pPr>
              <w:spacing w:after="0" w:line="0" w:lineRule="atLeast"/>
              <w:jc w:val="right"/>
              <w:rPr>
                <w:rFonts w:ascii="Times New Roman" w:hAnsi="Times New Roman" w:cs="Times New Roman"/>
              </w:rPr>
            </w:pPr>
            <w:r w:rsidRPr="00021ED7">
              <w:rPr>
                <w:rFonts w:ascii="Times New Roman" w:hAnsi="Times New Roman" w:cs="Times New Roman"/>
              </w:rPr>
              <w:t>__________________________________</w:t>
            </w:r>
          </w:p>
          <w:p w:rsidR="00F07295" w:rsidRPr="00021ED7" w:rsidRDefault="00F07295" w:rsidP="00021ED7">
            <w:pPr>
              <w:spacing w:after="0" w:line="0" w:lineRule="atLeast"/>
              <w:jc w:val="right"/>
              <w:rPr>
                <w:rFonts w:ascii="Times New Roman" w:hAnsi="Times New Roman" w:cs="Times New Roman"/>
                <w:sz w:val="20"/>
                <w:szCs w:val="20"/>
              </w:rPr>
            </w:pPr>
            <w:r w:rsidRPr="00021ED7">
              <w:rPr>
                <w:rFonts w:ascii="Times New Roman" w:hAnsi="Times New Roman" w:cs="Times New Roman"/>
                <w:sz w:val="20"/>
                <w:szCs w:val="20"/>
              </w:rPr>
              <w:t>(указывается место жительства, контактный телефон)</w:t>
            </w:r>
          </w:p>
          <w:p w:rsidR="00F07295" w:rsidRPr="00021ED7" w:rsidRDefault="00F07295" w:rsidP="00021ED7">
            <w:pPr>
              <w:spacing w:after="0" w:line="0" w:lineRule="atLeast"/>
              <w:jc w:val="right"/>
              <w:rPr>
                <w:rFonts w:ascii="Times New Roman" w:hAnsi="Times New Roman" w:cs="Times New Roman"/>
                <w:sz w:val="20"/>
                <w:szCs w:val="20"/>
              </w:rPr>
            </w:pPr>
          </w:p>
        </w:tc>
      </w:tr>
    </w:tbl>
    <w:p w:rsidR="00021ED7" w:rsidRDefault="00021ED7" w:rsidP="00021ED7">
      <w:pPr>
        <w:spacing w:after="0" w:line="0" w:lineRule="atLeast"/>
        <w:jc w:val="center"/>
        <w:rPr>
          <w:rFonts w:ascii="Times New Roman" w:hAnsi="Times New Roman" w:cs="Times New Roman"/>
          <w:b/>
          <w:bCs/>
        </w:rPr>
      </w:pPr>
    </w:p>
    <w:p w:rsidR="00F07295" w:rsidRPr="00191B3B" w:rsidRDefault="00F07295" w:rsidP="00021ED7">
      <w:pPr>
        <w:spacing w:after="0" w:line="0" w:lineRule="atLeast"/>
        <w:jc w:val="center"/>
        <w:rPr>
          <w:rFonts w:ascii="Times New Roman" w:hAnsi="Times New Roman" w:cs="Times New Roman"/>
          <w:sz w:val="28"/>
          <w:szCs w:val="28"/>
        </w:rPr>
      </w:pPr>
      <w:r w:rsidRPr="00191B3B">
        <w:rPr>
          <w:rFonts w:ascii="Times New Roman" w:hAnsi="Times New Roman" w:cs="Times New Roman"/>
          <w:b/>
          <w:bCs/>
          <w:sz w:val="28"/>
          <w:szCs w:val="28"/>
        </w:rPr>
        <w:t>ЗАЯВЛЕНИЕ</w:t>
      </w:r>
      <w:r w:rsidRPr="00191B3B">
        <w:rPr>
          <w:rFonts w:ascii="Times New Roman" w:hAnsi="Times New Roman" w:cs="Times New Roman"/>
          <w:b/>
          <w:bCs/>
          <w:sz w:val="28"/>
          <w:szCs w:val="28"/>
        </w:rPr>
        <w:br/>
        <w:t xml:space="preserve">об изменении цели использования жилого помещения </w:t>
      </w:r>
    </w:p>
    <w:p w:rsidR="00F07295" w:rsidRPr="00191B3B" w:rsidRDefault="00F07295" w:rsidP="00021ED7">
      <w:pPr>
        <w:spacing w:after="0" w:line="0" w:lineRule="atLeast"/>
        <w:jc w:val="center"/>
        <w:rPr>
          <w:rFonts w:ascii="Times New Roman" w:hAnsi="Times New Roman" w:cs="Times New Roman"/>
          <w:b/>
          <w:bCs/>
          <w:sz w:val="28"/>
          <w:szCs w:val="28"/>
        </w:rPr>
      </w:pPr>
      <w:r w:rsidRPr="00191B3B">
        <w:rPr>
          <w:rFonts w:ascii="Times New Roman" w:hAnsi="Times New Roman" w:cs="Times New Roman"/>
          <w:b/>
          <w:bCs/>
          <w:sz w:val="28"/>
          <w:szCs w:val="28"/>
        </w:rPr>
        <w:t xml:space="preserve">муниципального жилищного фонда </w:t>
      </w:r>
    </w:p>
    <w:p w:rsidR="00F07295" w:rsidRPr="00021ED7" w:rsidRDefault="00F07295" w:rsidP="00021ED7">
      <w:pPr>
        <w:pBdr>
          <w:bottom w:val="single" w:sz="12" w:space="0" w:color="808080"/>
        </w:pBdr>
        <w:spacing w:after="0" w:line="0" w:lineRule="atLeast"/>
        <w:rPr>
          <w:rFonts w:ascii="Times New Roman" w:hAnsi="Times New Roman" w:cs="Times New Roman"/>
          <w:b/>
          <w:bCs/>
        </w:rPr>
      </w:pPr>
    </w:p>
    <w:p w:rsidR="00F07295" w:rsidRPr="00021ED7" w:rsidRDefault="00F07295" w:rsidP="00021ED7">
      <w:pPr>
        <w:spacing w:after="0" w:line="0" w:lineRule="atLeast"/>
        <w:rPr>
          <w:rFonts w:ascii="Times New Roman" w:hAnsi="Times New Roman" w:cs="Times New Roman"/>
          <w:b/>
          <w:bCs/>
        </w:rPr>
      </w:pPr>
    </w:p>
    <w:p w:rsidR="00F07295" w:rsidRPr="00021ED7" w:rsidRDefault="00F07295" w:rsidP="00021ED7">
      <w:pPr>
        <w:spacing w:after="0" w:line="0" w:lineRule="atLeast"/>
        <w:jc w:val="center"/>
        <w:rPr>
          <w:rFonts w:ascii="Times New Roman" w:hAnsi="Times New Roman" w:cs="Times New Roman"/>
          <w:sz w:val="20"/>
          <w:szCs w:val="20"/>
        </w:rPr>
      </w:pPr>
      <w:r w:rsidRPr="00021ED7">
        <w:rPr>
          <w:rFonts w:ascii="Times New Roman" w:hAnsi="Times New Roman" w:cs="Times New Roman"/>
          <w:sz w:val="20"/>
          <w:szCs w:val="20"/>
        </w:rPr>
        <w:t>(содержание заявления)</w:t>
      </w:r>
    </w:p>
    <w:tbl>
      <w:tblPr>
        <w:tblW w:w="0" w:type="auto"/>
        <w:tblInd w:w="108" w:type="dxa"/>
        <w:tblLook w:val="0000"/>
      </w:tblPr>
      <w:tblGrid>
        <w:gridCol w:w="10029"/>
      </w:tblGrid>
      <w:tr w:rsidR="00F07295" w:rsidRPr="00021ED7" w:rsidTr="00AC6DB1">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r>
    </w:tbl>
    <w:p w:rsidR="00F07295" w:rsidRPr="00021ED7" w:rsidRDefault="00F07295" w:rsidP="00021ED7">
      <w:pPr>
        <w:spacing w:after="0" w:line="0" w:lineRule="atLeast"/>
        <w:jc w:val="center"/>
        <w:rPr>
          <w:rFonts w:ascii="Times New Roman" w:hAnsi="Times New Roman" w:cs="Times New Roman"/>
        </w:rPr>
      </w:pPr>
      <w:r w:rsidRPr="00021ED7">
        <w:rPr>
          <w:rFonts w:ascii="Times New Roman" w:hAnsi="Times New Roman" w:cs="Times New Roman"/>
          <w:sz w:val="20"/>
          <w:szCs w:val="20"/>
        </w:rPr>
        <w:t>(следующие позиции заполняются должностным лицом, принявшим заявление)</w:t>
      </w:r>
    </w:p>
    <w:tbl>
      <w:tblPr>
        <w:tblW w:w="0" w:type="auto"/>
        <w:tblInd w:w="108" w:type="dxa"/>
        <w:tblLook w:val="0000"/>
      </w:tblPr>
      <w:tblGrid>
        <w:gridCol w:w="4944"/>
        <w:gridCol w:w="236"/>
        <w:gridCol w:w="4849"/>
      </w:tblGrid>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"__" ________________ 20_ г.</w:t>
            </w: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Выдана расписка в получении</w:t>
            </w:r>
          </w:p>
          <w:p w:rsidR="00F07295" w:rsidRPr="00021ED7" w:rsidRDefault="00F07295" w:rsidP="00021ED7">
            <w:pPr>
              <w:spacing w:after="0" w:line="0" w:lineRule="atLeast"/>
              <w:rPr>
                <w:rFonts w:ascii="Times New Roman" w:hAnsi="Times New Roman" w:cs="Times New Roman"/>
                <w:sz w:val="20"/>
                <w:szCs w:val="20"/>
              </w:rPr>
            </w:pPr>
            <w:r w:rsidRPr="00021ED7">
              <w:rPr>
                <w:rFonts w:ascii="Times New Roman" w:hAnsi="Times New Roman" w:cs="Times New Roman"/>
                <w:sz w:val="20"/>
                <w:szCs w:val="20"/>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p w:rsidR="00F07295" w:rsidRPr="00021ED7" w:rsidRDefault="00F07295" w:rsidP="00021ED7">
            <w:pPr>
              <w:spacing w:after="0" w:line="0" w:lineRule="atLeast"/>
              <w:rPr>
                <w:rFonts w:ascii="Times New Roman" w:hAnsi="Times New Roman" w:cs="Times New Roman"/>
                <w:sz w:val="20"/>
                <w:szCs w:val="20"/>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"__" ________________ 20_ г. N __________</w:t>
            </w: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r w:rsidRPr="00021ED7">
              <w:rPr>
                <w:rFonts w:ascii="Times New Roman" w:hAnsi="Times New Roman" w:cs="Times New Roman"/>
                <w:sz w:val="20"/>
                <w:szCs w:val="20"/>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jc w:val="center"/>
              <w:rPr>
                <w:rFonts w:ascii="Times New Roman" w:hAnsi="Times New Roman" w:cs="Times New Roman"/>
              </w:rPr>
            </w:pPr>
            <w:r w:rsidRPr="00021ED7">
              <w:rPr>
                <w:rFonts w:ascii="Times New Roman" w:hAnsi="Times New Roman" w:cs="Times New Roman"/>
                <w:sz w:val="20"/>
                <w:szCs w:val="20"/>
              </w:rPr>
              <w:t>(подпись заявителя)</w:t>
            </w: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jc w:val="center"/>
              <w:rPr>
                <w:rFonts w:ascii="Times New Roman" w:hAnsi="Times New Roman" w:cs="Times New Roman"/>
              </w:rPr>
            </w:pPr>
          </w:p>
        </w:tc>
      </w:tr>
      <w:tr w:rsidR="00F07295" w:rsidRPr="00021ED7" w:rsidTr="00AC6DB1">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jc w:val="center"/>
              <w:rPr>
                <w:rFonts w:ascii="Times New Roman" w:hAnsi="Times New Roman" w:cs="Times New Roman"/>
              </w:rPr>
            </w:pPr>
            <w:r w:rsidRPr="00021ED7">
              <w:rPr>
                <w:rFonts w:ascii="Times New Roman" w:hAnsi="Times New Roman" w:cs="Times New Roman"/>
                <w:sz w:val="20"/>
                <w:szCs w:val="20"/>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rPr>
                <w:rFonts w:ascii="Times New Roman" w:hAnsi="Times New Roman" w:cs="Times New Roman"/>
              </w:rPr>
            </w:pPr>
          </w:p>
          <w:p w:rsidR="00F07295" w:rsidRPr="00021ED7" w:rsidRDefault="00F07295" w:rsidP="00021ED7">
            <w:pPr>
              <w:spacing w:after="0" w:line="0" w:lineRule="atLeast"/>
              <w:jc w:val="center"/>
              <w:rPr>
                <w:rFonts w:ascii="Times New Roman" w:hAnsi="Times New Roman" w:cs="Times New Roman"/>
                <w:sz w:val="20"/>
                <w:szCs w:val="20"/>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7295" w:rsidRPr="00021ED7" w:rsidRDefault="00F07295" w:rsidP="00021ED7">
            <w:pPr>
              <w:spacing w:after="0" w:line="0" w:lineRule="atLeast"/>
              <w:jc w:val="center"/>
              <w:rPr>
                <w:rFonts w:ascii="Times New Roman" w:hAnsi="Times New Roman" w:cs="Times New Roman"/>
              </w:rPr>
            </w:pPr>
            <w:r w:rsidRPr="00021ED7">
              <w:rPr>
                <w:rFonts w:ascii="Times New Roman" w:hAnsi="Times New Roman" w:cs="Times New Roman"/>
                <w:sz w:val="20"/>
                <w:szCs w:val="20"/>
              </w:rPr>
              <w:t>(подпись)</w:t>
            </w:r>
          </w:p>
        </w:tc>
      </w:tr>
    </w:tbl>
    <w:p w:rsidR="00191B3B" w:rsidRDefault="00191B3B" w:rsidP="00F07295">
      <w:pPr>
        <w:jc w:val="center"/>
        <w:rPr>
          <w:rFonts w:ascii="Times New Roman" w:hAnsi="Times New Roman" w:cs="Times New Roman"/>
          <w:b/>
          <w:bCs/>
          <w:sz w:val="24"/>
          <w:szCs w:val="24"/>
        </w:rPr>
      </w:pPr>
    </w:p>
    <w:p w:rsidR="00F07295" w:rsidRPr="00191B3B" w:rsidRDefault="00F07295" w:rsidP="00F07295">
      <w:pPr>
        <w:jc w:val="center"/>
        <w:rPr>
          <w:rFonts w:ascii="Times New Roman" w:hAnsi="Times New Roman" w:cs="Times New Roman"/>
        </w:rPr>
      </w:pPr>
      <w:r w:rsidRPr="00191B3B">
        <w:rPr>
          <w:rFonts w:ascii="Times New Roman" w:hAnsi="Times New Roman" w:cs="Times New Roman"/>
          <w:b/>
          <w:bCs/>
          <w:sz w:val="24"/>
          <w:szCs w:val="24"/>
        </w:rPr>
        <w:t>РАСПИСКА</w:t>
      </w:r>
    </w:p>
    <w:p w:rsidR="00F07295" w:rsidRPr="00191B3B" w:rsidRDefault="00F07295" w:rsidP="00F07295">
      <w:pPr>
        <w:rPr>
          <w:rFonts w:ascii="Times New Roman" w:hAnsi="Times New Roman" w:cs="Times New Roman"/>
          <w:sz w:val="24"/>
          <w:szCs w:val="24"/>
        </w:rPr>
      </w:pPr>
      <w:r w:rsidRPr="00191B3B">
        <w:rPr>
          <w:rFonts w:ascii="Times New Roman" w:hAnsi="Times New Roman" w:cs="Times New Roman"/>
          <w:sz w:val="24"/>
          <w:szCs w:val="24"/>
        </w:rPr>
        <w:t>Заявление и документы гр.___________________________________________________ принял:</w:t>
      </w:r>
    </w:p>
    <w:tbl>
      <w:tblPr>
        <w:tblW w:w="0" w:type="auto"/>
        <w:tblInd w:w="70" w:type="dxa"/>
        <w:tblLook w:val="0000"/>
      </w:tblPr>
      <w:tblGrid>
        <w:gridCol w:w="2936"/>
        <w:gridCol w:w="2693"/>
        <w:gridCol w:w="3926"/>
      </w:tblGrid>
      <w:tr w:rsidR="00F07295" w:rsidRPr="00191B3B" w:rsidTr="00AC6DB1">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Pr="00191B3B" w:rsidRDefault="00F07295" w:rsidP="00AC6DB1">
            <w:pPr>
              <w:jc w:val="center"/>
              <w:rPr>
                <w:rFonts w:ascii="Times New Roman" w:hAnsi="Times New Roman" w:cs="Times New Roman"/>
              </w:rPr>
            </w:pPr>
            <w:r w:rsidRPr="00191B3B">
              <w:rPr>
                <w:rFonts w:ascii="Times New Roman" w:hAnsi="Times New Roman" w:cs="Times New Roman"/>
                <w:sz w:val="24"/>
                <w:szCs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Pr="00191B3B" w:rsidRDefault="00F07295" w:rsidP="00AC6DB1">
            <w:pPr>
              <w:jc w:val="center"/>
              <w:rPr>
                <w:rFonts w:ascii="Times New Roman" w:hAnsi="Times New Roman" w:cs="Times New Roman"/>
              </w:rPr>
            </w:pPr>
            <w:r w:rsidRPr="00191B3B">
              <w:rPr>
                <w:rFonts w:ascii="Times New Roman" w:hAnsi="Times New Roman" w:cs="Times New Roman"/>
                <w:sz w:val="24"/>
                <w:szCs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Pr="00191B3B" w:rsidRDefault="00F07295" w:rsidP="00AC6DB1">
            <w:pPr>
              <w:jc w:val="center"/>
              <w:rPr>
                <w:rFonts w:ascii="Times New Roman" w:hAnsi="Times New Roman" w:cs="Times New Roman"/>
              </w:rPr>
            </w:pPr>
            <w:r w:rsidRPr="00191B3B">
              <w:rPr>
                <w:rFonts w:ascii="Times New Roman" w:hAnsi="Times New Roman" w:cs="Times New Roman"/>
                <w:sz w:val="24"/>
                <w:szCs w:val="24"/>
              </w:rPr>
              <w:t>Подпись специалиста</w:t>
            </w:r>
          </w:p>
          <w:p w:rsidR="00F07295" w:rsidRPr="00191B3B" w:rsidRDefault="00F07295" w:rsidP="00AC6DB1">
            <w:pPr>
              <w:jc w:val="center"/>
              <w:rPr>
                <w:rFonts w:ascii="Times New Roman" w:hAnsi="Times New Roman" w:cs="Times New Roman"/>
                <w:sz w:val="24"/>
                <w:szCs w:val="24"/>
              </w:rPr>
            </w:pPr>
            <w:r w:rsidRPr="00191B3B">
              <w:rPr>
                <w:rFonts w:ascii="Times New Roman" w:hAnsi="Times New Roman" w:cs="Times New Roman"/>
                <w:sz w:val="24"/>
                <w:szCs w:val="24"/>
              </w:rPr>
              <w:t>(расшифровка подписи)</w:t>
            </w:r>
          </w:p>
        </w:tc>
      </w:tr>
      <w:tr w:rsidR="00F07295" w:rsidTr="00AC6DB1">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Default="00F07295" w:rsidP="00AC6DB1"/>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Default="00F07295" w:rsidP="00AC6DB1"/>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07295" w:rsidRDefault="00F07295" w:rsidP="00AC6DB1"/>
        </w:tc>
      </w:tr>
    </w:tbl>
    <w:p w:rsidR="00F07295" w:rsidRPr="00021ED7" w:rsidRDefault="00F07295" w:rsidP="00021ED7">
      <w:pPr>
        <w:spacing w:after="0" w:line="0" w:lineRule="atLeast"/>
        <w:ind w:right="34"/>
        <w:jc w:val="both"/>
        <w:rPr>
          <w:rFonts w:ascii="Times New Roman" w:hAnsi="Times New Roman" w:cs="Times New Roman"/>
        </w:rPr>
      </w:pPr>
      <w:r w:rsidRPr="00021ED7">
        <w:rPr>
          <w:rFonts w:ascii="Times New Roman" w:hAnsi="Times New Roman" w:cs="Times New Roman"/>
        </w:rPr>
        <w:t xml:space="preserve">Председатель комиссии </w:t>
      </w:r>
    </w:p>
    <w:p w:rsidR="00F07295" w:rsidRPr="00021ED7" w:rsidRDefault="00F07295" w:rsidP="00021ED7">
      <w:pPr>
        <w:spacing w:after="0" w:line="0" w:lineRule="atLeast"/>
        <w:ind w:left="36" w:right="34"/>
        <w:jc w:val="both"/>
        <w:rPr>
          <w:rFonts w:ascii="Times New Roman" w:hAnsi="Times New Roman" w:cs="Times New Roman"/>
        </w:rPr>
      </w:pPr>
      <w:r w:rsidRPr="00021ED7">
        <w:rPr>
          <w:rFonts w:ascii="Times New Roman" w:hAnsi="Times New Roman" w:cs="Times New Roman"/>
        </w:rPr>
        <w:t>___________________</w:t>
      </w:r>
    </w:p>
    <w:p w:rsidR="00F07295" w:rsidRPr="00021ED7" w:rsidRDefault="00F07295" w:rsidP="00021ED7">
      <w:pPr>
        <w:spacing w:after="0" w:line="0" w:lineRule="atLeast"/>
        <w:ind w:left="36" w:right="34"/>
        <w:jc w:val="both"/>
        <w:rPr>
          <w:rFonts w:ascii="Times New Roman" w:hAnsi="Times New Roman" w:cs="Times New Roman"/>
        </w:rPr>
      </w:pPr>
      <w:r w:rsidRPr="00021ED7">
        <w:rPr>
          <w:rFonts w:ascii="Times New Roman" w:hAnsi="Times New Roman" w:cs="Times New Roman"/>
        </w:rPr>
        <w:t xml:space="preserve">  (личная подпись)                                                                                                               дата</w:t>
      </w:r>
    </w:p>
    <w:p w:rsidR="00F07295" w:rsidRDefault="00F07295" w:rsidP="00F07295">
      <w:pPr>
        <w:ind w:left="720"/>
        <w:jc w:val="right"/>
      </w:pPr>
    </w:p>
    <w:p w:rsidR="00191B3B" w:rsidRDefault="00191B3B" w:rsidP="00F07295">
      <w:pPr>
        <w:ind w:left="720"/>
        <w:jc w:val="right"/>
      </w:pPr>
    </w:p>
    <w:p w:rsidR="00F07295" w:rsidRPr="00191B3B" w:rsidRDefault="00F07295" w:rsidP="00191B3B">
      <w:pPr>
        <w:spacing w:after="0" w:line="0" w:lineRule="atLeast"/>
        <w:ind w:left="720"/>
        <w:jc w:val="right"/>
        <w:rPr>
          <w:rFonts w:ascii="Times New Roman" w:hAnsi="Times New Roman" w:cs="Times New Roman"/>
          <w:sz w:val="28"/>
          <w:szCs w:val="28"/>
        </w:rPr>
      </w:pPr>
      <w:r w:rsidRPr="00191B3B">
        <w:rPr>
          <w:rFonts w:ascii="Times New Roman" w:hAnsi="Times New Roman" w:cs="Times New Roman"/>
          <w:sz w:val="28"/>
          <w:szCs w:val="28"/>
        </w:rPr>
        <w:t>ПРИЛОЖЕНИЕ № 2</w:t>
      </w:r>
    </w:p>
    <w:p w:rsidR="00F07295" w:rsidRPr="00191B3B" w:rsidRDefault="00F07295" w:rsidP="00191B3B">
      <w:pPr>
        <w:spacing w:after="0" w:line="0" w:lineRule="atLeast"/>
        <w:jc w:val="right"/>
        <w:rPr>
          <w:rFonts w:ascii="Times New Roman" w:hAnsi="Times New Roman" w:cs="Times New Roman"/>
          <w:sz w:val="28"/>
          <w:szCs w:val="28"/>
        </w:rPr>
      </w:pPr>
      <w:r w:rsidRPr="00191B3B">
        <w:rPr>
          <w:rFonts w:ascii="Times New Roman" w:hAnsi="Times New Roman" w:cs="Times New Roman"/>
          <w:sz w:val="28"/>
          <w:szCs w:val="28"/>
        </w:rPr>
        <w:t>к административному регламенту</w:t>
      </w:r>
    </w:p>
    <w:p w:rsidR="00F07295" w:rsidRPr="00191B3B" w:rsidRDefault="00F07295" w:rsidP="00191B3B">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«Предоставления муниципальной услуги</w:t>
      </w:r>
    </w:p>
    <w:p w:rsidR="00F07295" w:rsidRPr="00191B3B" w:rsidRDefault="00F07295" w:rsidP="00191B3B">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по подготовке и выдаче документов</w:t>
      </w:r>
    </w:p>
    <w:p w:rsidR="00F07295" w:rsidRPr="00191B3B" w:rsidRDefault="00F07295" w:rsidP="00191B3B">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об изменении цели использования</w:t>
      </w:r>
    </w:p>
    <w:p w:rsidR="00F07295" w:rsidRPr="00191B3B" w:rsidRDefault="00F07295" w:rsidP="00191B3B">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жилого помещения муниципального</w:t>
      </w:r>
    </w:p>
    <w:p w:rsidR="00F07295" w:rsidRPr="00191B3B" w:rsidRDefault="00F07295" w:rsidP="00191B3B">
      <w:pPr>
        <w:tabs>
          <w:tab w:val="left" w:pos="9720"/>
        </w:tabs>
        <w:spacing w:after="0" w:line="0" w:lineRule="atLeast"/>
        <w:ind w:right="201"/>
        <w:jc w:val="right"/>
        <w:rPr>
          <w:rFonts w:ascii="Times New Roman" w:hAnsi="Times New Roman" w:cs="Times New Roman"/>
          <w:bCs/>
          <w:sz w:val="28"/>
          <w:szCs w:val="28"/>
        </w:rPr>
      </w:pPr>
      <w:r w:rsidRPr="00191B3B">
        <w:rPr>
          <w:rFonts w:ascii="Times New Roman" w:hAnsi="Times New Roman" w:cs="Times New Roman"/>
          <w:bCs/>
          <w:sz w:val="28"/>
          <w:szCs w:val="28"/>
        </w:rPr>
        <w:t xml:space="preserve"> жилищного фонда»</w:t>
      </w:r>
    </w:p>
    <w:p w:rsidR="00F07295" w:rsidRDefault="00F07295" w:rsidP="00F07295">
      <w:pPr>
        <w:tabs>
          <w:tab w:val="left" w:pos="9720"/>
        </w:tabs>
        <w:ind w:right="201"/>
        <w:jc w:val="right"/>
        <w:rPr>
          <w:bCs/>
        </w:rPr>
      </w:pPr>
    </w:p>
    <w:p w:rsidR="00F07295" w:rsidRPr="00191B3B" w:rsidRDefault="00F07295" w:rsidP="00191B3B">
      <w:pPr>
        <w:spacing w:after="0" w:line="0" w:lineRule="atLeast"/>
        <w:jc w:val="center"/>
        <w:rPr>
          <w:rFonts w:ascii="Times New Roman" w:hAnsi="Times New Roman" w:cs="Times New Roman"/>
          <w:sz w:val="28"/>
          <w:szCs w:val="28"/>
        </w:rPr>
      </w:pPr>
      <w:r w:rsidRPr="00191B3B">
        <w:rPr>
          <w:rFonts w:ascii="Times New Roman" w:hAnsi="Times New Roman" w:cs="Times New Roman"/>
          <w:sz w:val="28"/>
          <w:szCs w:val="28"/>
        </w:rPr>
        <w:t>БЛОК-СХЕМА</w:t>
      </w:r>
    </w:p>
    <w:p w:rsidR="00F07295" w:rsidRPr="00191B3B" w:rsidRDefault="00F07295" w:rsidP="00191B3B">
      <w:pPr>
        <w:spacing w:after="0" w:line="0" w:lineRule="atLeast"/>
        <w:jc w:val="center"/>
        <w:rPr>
          <w:rFonts w:ascii="Times New Roman" w:hAnsi="Times New Roman" w:cs="Times New Roman"/>
          <w:sz w:val="28"/>
          <w:szCs w:val="28"/>
        </w:rPr>
      </w:pPr>
      <w:r w:rsidRPr="00191B3B">
        <w:rPr>
          <w:rFonts w:ascii="Times New Roman" w:hAnsi="Times New Roman" w:cs="Times New Roman"/>
          <w:sz w:val="28"/>
          <w:szCs w:val="28"/>
        </w:rPr>
        <w:t>предоставления муниципальной услуги</w:t>
      </w:r>
    </w:p>
    <w:p w:rsidR="00F07295" w:rsidRPr="00191B3B" w:rsidRDefault="00F07295" w:rsidP="00191B3B">
      <w:pPr>
        <w:spacing w:after="0" w:line="0" w:lineRule="atLeast"/>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F07295" w:rsidRPr="00191B3B" w:rsidTr="00AC6DB1">
        <w:tc>
          <w:tcPr>
            <w:tcW w:w="10137" w:type="dxa"/>
            <w:gridSpan w:val="3"/>
            <w:tcBorders>
              <w:top w:val="single" w:sz="4" w:space="0" w:color="auto"/>
              <w:left w:val="single" w:sz="4" w:space="0" w:color="auto"/>
              <w:bottom w:val="single" w:sz="4" w:space="0" w:color="auto"/>
              <w:right w:val="single" w:sz="4" w:space="0" w:color="auto"/>
            </w:tcBorders>
          </w:tcPr>
          <w:p w:rsidR="00F07295" w:rsidRPr="00191B3B" w:rsidRDefault="00F07295" w:rsidP="00191B3B">
            <w:pPr>
              <w:spacing w:after="0" w:line="0" w:lineRule="atLeast"/>
              <w:jc w:val="center"/>
              <w:rPr>
                <w:rFonts w:ascii="Times New Roman" w:hAnsi="Times New Roman" w:cs="Times New Roman"/>
                <w:sz w:val="28"/>
                <w:szCs w:val="28"/>
              </w:rPr>
            </w:pPr>
            <w:r w:rsidRPr="00191B3B">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F07295" w:rsidRPr="00191B3B" w:rsidTr="00AC6DB1">
        <w:tc>
          <w:tcPr>
            <w:tcW w:w="3379" w:type="dxa"/>
            <w:tcBorders>
              <w:top w:val="single" w:sz="4" w:space="0" w:color="auto"/>
              <w:left w:val="nil"/>
              <w:bottom w:val="single" w:sz="4" w:space="0" w:color="auto"/>
              <w:right w:val="nil"/>
            </w:tcBorders>
          </w:tcPr>
          <w:p w:rsidR="00F07295" w:rsidRPr="00191B3B" w:rsidRDefault="00F07295" w:rsidP="00191B3B">
            <w:pPr>
              <w:spacing w:after="0" w:line="0" w:lineRule="atLeast"/>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F07295" w:rsidRPr="00191B3B" w:rsidRDefault="0086576A" w:rsidP="00191B3B">
            <w:pPr>
              <w:spacing w:after="0" w:line="0" w:lineRule="atLeas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F07295" w:rsidRPr="00191B3B" w:rsidRDefault="00F07295" w:rsidP="00191B3B">
            <w:pPr>
              <w:spacing w:after="0" w:line="0" w:lineRule="atLeast"/>
              <w:jc w:val="center"/>
              <w:rPr>
                <w:rFonts w:ascii="Times New Roman" w:hAnsi="Times New Roman" w:cs="Times New Roman"/>
                <w:sz w:val="28"/>
                <w:szCs w:val="28"/>
              </w:rPr>
            </w:pPr>
          </w:p>
        </w:tc>
      </w:tr>
      <w:tr w:rsidR="00F07295" w:rsidRPr="00191B3B" w:rsidTr="00AC6DB1">
        <w:tc>
          <w:tcPr>
            <w:tcW w:w="10137" w:type="dxa"/>
            <w:gridSpan w:val="3"/>
            <w:tcBorders>
              <w:top w:val="single" w:sz="4" w:space="0" w:color="auto"/>
              <w:left w:val="single" w:sz="4" w:space="0" w:color="auto"/>
              <w:bottom w:val="single" w:sz="4" w:space="0" w:color="auto"/>
              <w:right w:val="single" w:sz="4" w:space="0" w:color="auto"/>
            </w:tcBorders>
          </w:tcPr>
          <w:p w:rsidR="00F07295" w:rsidRPr="00191B3B" w:rsidRDefault="00F07295" w:rsidP="00191B3B">
            <w:pPr>
              <w:spacing w:after="0" w:line="0" w:lineRule="atLeast"/>
              <w:ind w:firstLine="709"/>
              <w:jc w:val="center"/>
              <w:rPr>
                <w:rFonts w:ascii="Times New Roman" w:hAnsi="Times New Roman" w:cs="Times New Roman"/>
                <w:sz w:val="28"/>
                <w:szCs w:val="28"/>
              </w:rPr>
            </w:pPr>
            <w:r w:rsidRPr="00191B3B">
              <w:rPr>
                <w:rFonts w:ascii="Times New Roman" w:hAnsi="Times New Roman" w:cs="Times New Roman"/>
                <w:sz w:val="28"/>
                <w:szCs w:val="28"/>
              </w:rPr>
              <w:t>Проверка сведений, представленных заявителем</w:t>
            </w:r>
          </w:p>
        </w:tc>
      </w:tr>
      <w:tr w:rsidR="00F07295" w:rsidRPr="00191B3B" w:rsidTr="00AC6DB1">
        <w:tc>
          <w:tcPr>
            <w:tcW w:w="3379" w:type="dxa"/>
            <w:tcBorders>
              <w:top w:val="single" w:sz="4" w:space="0" w:color="auto"/>
              <w:left w:val="nil"/>
              <w:bottom w:val="single" w:sz="4" w:space="0" w:color="auto"/>
              <w:right w:val="nil"/>
            </w:tcBorders>
          </w:tcPr>
          <w:p w:rsidR="00F07295" w:rsidRPr="00191B3B" w:rsidRDefault="00F07295" w:rsidP="00191B3B">
            <w:pPr>
              <w:spacing w:after="0" w:line="0" w:lineRule="atLeast"/>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F07295" w:rsidRPr="00191B3B" w:rsidRDefault="0086576A" w:rsidP="00191B3B">
            <w:pPr>
              <w:spacing w:after="0" w:line="0" w:lineRule="atLeast"/>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F07295" w:rsidRPr="00191B3B" w:rsidRDefault="00F07295" w:rsidP="00191B3B">
            <w:pPr>
              <w:spacing w:after="0" w:line="0" w:lineRule="atLeast"/>
              <w:jc w:val="center"/>
              <w:rPr>
                <w:rFonts w:ascii="Times New Roman" w:hAnsi="Times New Roman" w:cs="Times New Roman"/>
                <w:sz w:val="28"/>
                <w:szCs w:val="28"/>
              </w:rPr>
            </w:pPr>
          </w:p>
        </w:tc>
      </w:tr>
      <w:tr w:rsidR="00F07295" w:rsidRPr="00191B3B" w:rsidTr="00AC6DB1">
        <w:tc>
          <w:tcPr>
            <w:tcW w:w="10137" w:type="dxa"/>
            <w:gridSpan w:val="3"/>
            <w:tcBorders>
              <w:top w:val="single" w:sz="4" w:space="0" w:color="auto"/>
              <w:left w:val="single" w:sz="4" w:space="0" w:color="auto"/>
              <w:bottom w:val="single" w:sz="4" w:space="0" w:color="auto"/>
              <w:right w:val="single" w:sz="4" w:space="0" w:color="auto"/>
            </w:tcBorders>
          </w:tcPr>
          <w:p w:rsidR="00F07295" w:rsidRPr="00191B3B" w:rsidRDefault="00F07295" w:rsidP="00191B3B">
            <w:pPr>
              <w:spacing w:after="0" w:line="0" w:lineRule="atLeast"/>
              <w:jc w:val="center"/>
              <w:rPr>
                <w:rFonts w:ascii="Times New Roman" w:hAnsi="Times New Roman" w:cs="Times New Roman"/>
                <w:sz w:val="28"/>
                <w:szCs w:val="28"/>
              </w:rPr>
            </w:pPr>
            <w:r w:rsidRPr="00191B3B">
              <w:rPr>
                <w:rFonts w:ascii="Times New Roman" w:hAnsi="Times New Roman" w:cs="Times New Roman"/>
                <w:sz w:val="28"/>
                <w:szCs w:val="28"/>
              </w:rPr>
              <w:t>Принятие решения о предоставлении муниципальной услуги</w:t>
            </w:r>
          </w:p>
        </w:tc>
      </w:tr>
      <w:tr w:rsidR="00F07295" w:rsidRPr="00191B3B" w:rsidTr="00AC6DB1">
        <w:tc>
          <w:tcPr>
            <w:tcW w:w="3379" w:type="dxa"/>
            <w:tcBorders>
              <w:top w:val="single" w:sz="4" w:space="0" w:color="auto"/>
              <w:left w:val="nil"/>
              <w:bottom w:val="single" w:sz="4" w:space="0" w:color="auto"/>
              <w:right w:val="nil"/>
            </w:tcBorders>
          </w:tcPr>
          <w:p w:rsidR="00F07295" w:rsidRPr="00191B3B" w:rsidRDefault="0086576A" w:rsidP="00191B3B">
            <w:pPr>
              <w:spacing w:after="0" w:line="0" w:lineRule="atLeast"/>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F07295" w:rsidRPr="00191B3B" w:rsidRDefault="00F07295" w:rsidP="00191B3B">
            <w:pPr>
              <w:spacing w:after="0" w:line="0" w:lineRule="atLeast"/>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F07295" w:rsidRPr="00191B3B" w:rsidRDefault="0086576A" w:rsidP="00191B3B">
            <w:pPr>
              <w:spacing w:after="0" w:line="0" w:lineRule="atLeast"/>
              <w:jc w:val="center"/>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F07295" w:rsidRPr="00191B3B" w:rsidTr="00AC6DB1">
        <w:tc>
          <w:tcPr>
            <w:tcW w:w="3379" w:type="dxa"/>
            <w:tcBorders>
              <w:top w:val="single" w:sz="4" w:space="0" w:color="auto"/>
              <w:left w:val="single" w:sz="4" w:space="0" w:color="auto"/>
              <w:bottom w:val="single" w:sz="4" w:space="0" w:color="auto"/>
              <w:right w:val="single" w:sz="4" w:space="0" w:color="auto"/>
            </w:tcBorders>
          </w:tcPr>
          <w:p w:rsidR="00F07295" w:rsidRPr="00191B3B" w:rsidRDefault="00F07295" w:rsidP="0024187F">
            <w:pPr>
              <w:autoSpaceDE w:val="0"/>
              <w:autoSpaceDN w:val="0"/>
              <w:adjustRightInd w:val="0"/>
              <w:spacing w:after="0" w:line="0" w:lineRule="atLeast"/>
              <w:ind w:left="720"/>
              <w:rPr>
                <w:rFonts w:ascii="Times New Roman" w:hAnsi="Times New Roman" w:cs="Times New Roman"/>
                <w:sz w:val="28"/>
                <w:szCs w:val="28"/>
              </w:rPr>
            </w:pPr>
            <w:r w:rsidRPr="00191B3B">
              <w:rPr>
                <w:rFonts w:ascii="Times New Roman" w:hAnsi="Times New Roman" w:cs="Times New Roman"/>
                <w:sz w:val="28"/>
                <w:szCs w:val="28"/>
              </w:rPr>
              <w:t>Изменение цели использования жилого помещения и заключение договора</w:t>
            </w:r>
          </w:p>
        </w:tc>
        <w:tc>
          <w:tcPr>
            <w:tcW w:w="3379" w:type="dxa"/>
            <w:tcBorders>
              <w:top w:val="nil"/>
              <w:left w:val="single" w:sz="4" w:space="0" w:color="auto"/>
              <w:bottom w:val="nil"/>
              <w:right w:val="single" w:sz="4" w:space="0" w:color="auto"/>
            </w:tcBorders>
          </w:tcPr>
          <w:p w:rsidR="00F07295" w:rsidRPr="00191B3B" w:rsidRDefault="00F07295" w:rsidP="00191B3B">
            <w:pPr>
              <w:spacing w:after="0" w:line="0" w:lineRule="atLeast"/>
              <w:jc w:val="cente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F07295" w:rsidRPr="00191B3B" w:rsidRDefault="00F07295" w:rsidP="00191B3B">
            <w:pPr>
              <w:spacing w:after="0" w:line="0" w:lineRule="atLeast"/>
              <w:jc w:val="center"/>
              <w:rPr>
                <w:rFonts w:ascii="Times New Roman" w:hAnsi="Times New Roman" w:cs="Times New Roman"/>
                <w:sz w:val="28"/>
                <w:szCs w:val="28"/>
              </w:rPr>
            </w:pPr>
            <w:r w:rsidRPr="00191B3B">
              <w:rPr>
                <w:rFonts w:ascii="Times New Roman" w:hAnsi="Times New Roman" w:cs="Times New Roman"/>
                <w:sz w:val="28"/>
                <w:szCs w:val="28"/>
              </w:rPr>
              <w:t>Отказ в предоставлении муниципальной услуги</w:t>
            </w:r>
          </w:p>
        </w:tc>
      </w:tr>
    </w:tbl>
    <w:p w:rsidR="00F07295" w:rsidRPr="00BC5B75" w:rsidRDefault="00F07295" w:rsidP="00F07295">
      <w:pPr>
        <w:ind w:right="560"/>
      </w:pPr>
    </w:p>
    <w:p w:rsidR="00E732DE" w:rsidRDefault="00E732DE"/>
    <w:sectPr w:rsidR="00E732DE" w:rsidSect="00BC46D2">
      <w:pgSz w:w="11906" w:h="16838"/>
      <w:pgMar w:top="851"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7014590"/>
    <w:multiLevelType w:val="hybridMultilevel"/>
    <w:tmpl w:val="50100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6">
    <w:nsid w:val="586D156F"/>
    <w:multiLevelType w:val="multilevel"/>
    <w:tmpl w:val="F01C2BA8"/>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7295"/>
    <w:rsid w:val="00021ED7"/>
    <w:rsid w:val="00080BFA"/>
    <w:rsid w:val="000C6AD7"/>
    <w:rsid w:val="00191B3B"/>
    <w:rsid w:val="00225040"/>
    <w:rsid w:val="0024187F"/>
    <w:rsid w:val="002844AE"/>
    <w:rsid w:val="0032193F"/>
    <w:rsid w:val="003462D7"/>
    <w:rsid w:val="00512C39"/>
    <w:rsid w:val="005A5033"/>
    <w:rsid w:val="00687DBC"/>
    <w:rsid w:val="00693FDE"/>
    <w:rsid w:val="0081716C"/>
    <w:rsid w:val="00824278"/>
    <w:rsid w:val="0086576A"/>
    <w:rsid w:val="00901D2D"/>
    <w:rsid w:val="009047DA"/>
    <w:rsid w:val="00931F3F"/>
    <w:rsid w:val="009D5821"/>
    <w:rsid w:val="00A22F0C"/>
    <w:rsid w:val="00B04E5F"/>
    <w:rsid w:val="00BA3750"/>
    <w:rsid w:val="00C4186A"/>
    <w:rsid w:val="00C56F5A"/>
    <w:rsid w:val="00C655BD"/>
    <w:rsid w:val="00C87332"/>
    <w:rsid w:val="00C93D86"/>
    <w:rsid w:val="00DB520C"/>
    <w:rsid w:val="00DE0DEF"/>
    <w:rsid w:val="00DE1804"/>
    <w:rsid w:val="00E349E8"/>
    <w:rsid w:val="00E732DE"/>
    <w:rsid w:val="00F07295"/>
    <w:rsid w:val="00FE7930"/>
    <w:rsid w:val="00FE7A57"/>
    <w:rsid w:val="00FF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30"/>
  </w:style>
  <w:style w:type="paragraph" w:styleId="1">
    <w:name w:val="heading 1"/>
    <w:basedOn w:val="a"/>
    <w:next w:val="a"/>
    <w:link w:val="10"/>
    <w:qFormat/>
    <w:rsid w:val="00F07295"/>
    <w:pPr>
      <w:numPr>
        <w:numId w:val="4"/>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F07295"/>
    <w:pPr>
      <w:numPr>
        <w:ilvl w:val="1"/>
        <w:numId w:val="4"/>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F07295"/>
    <w:pPr>
      <w:numPr>
        <w:ilvl w:val="2"/>
        <w:numId w:val="4"/>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F07295"/>
    <w:pPr>
      <w:numPr>
        <w:ilvl w:val="3"/>
        <w:numId w:val="4"/>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F07295"/>
    <w:pPr>
      <w:numPr>
        <w:ilvl w:val="4"/>
        <w:numId w:val="4"/>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F07295"/>
    <w:pPr>
      <w:numPr>
        <w:ilvl w:val="5"/>
        <w:numId w:val="4"/>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7295"/>
    <w:rPr>
      <w:color w:val="0000FF"/>
      <w:u w:val="single"/>
    </w:rPr>
  </w:style>
  <w:style w:type="paragraph" w:styleId="a4">
    <w:name w:val="Normal (Web)"/>
    <w:basedOn w:val="a"/>
    <w:uiPriority w:val="99"/>
    <w:rsid w:val="00F07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07295"/>
    <w:rPr>
      <w:rFonts w:ascii="Arial" w:eastAsia="Arial" w:hAnsi="Arial" w:cs="Arial"/>
      <w:b/>
      <w:bCs/>
      <w:color w:val="000000"/>
      <w:sz w:val="32"/>
      <w:szCs w:val="32"/>
    </w:rPr>
  </w:style>
  <w:style w:type="character" w:customStyle="1" w:styleId="20">
    <w:name w:val="Заголовок 2 Знак"/>
    <w:basedOn w:val="a0"/>
    <w:link w:val="2"/>
    <w:rsid w:val="00F07295"/>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F07295"/>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F07295"/>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F07295"/>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F07295"/>
    <w:rPr>
      <w:rFonts w:ascii="Times New Roman" w:eastAsia="Times New Roman" w:hAnsi="Times New Roman" w:cs="Times New Roman"/>
      <w:color w:val="000000"/>
      <w:sz w:val="28"/>
      <w:szCs w:val="28"/>
    </w:rPr>
  </w:style>
  <w:style w:type="character" w:customStyle="1" w:styleId="FontStyle15">
    <w:name w:val="Font Style15"/>
    <w:basedOn w:val="a0"/>
    <w:uiPriority w:val="99"/>
    <w:rsid w:val="00F07295"/>
    <w:rPr>
      <w:rFonts w:ascii="Times New Roman" w:hAnsi="Times New Roman" w:cs="Times New Roman"/>
      <w:sz w:val="24"/>
      <w:szCs w:val="24"/>
    </w:rPr>
  </w:style>
  <w:style w:type="paragraph" w:customStyle="1" w:styleId="Style5">
    <w:name w:val="Style5"/>
    <w:basedOn w:val="a"/>
    <w:uiPriority w:val="99"/>
    <w:rsid w:val="00F07295"/>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F07295"/>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blk">
    <w:name w:val="blk"/>
    <w:basedOn w:val="a0"/>
    <w:rsid w:val="002844AE"/>
  </w:style>
  <w:style w:type="paragraph" w:styleId="a5">
    <w:name w:val="List Paragraph"/>
    <w:basedOn w:val="a"/>
    <w:uiPriority w:val="34"/>
    <w:qFormat/>
    <w:rsid w:val="00512C39"/>
    <w:pPr>
      <w:spacing w:after="0" w:line="240" w:lineRule="auto"/>
      <w:ind w:left="720"/>
      <w:contextualSpacing/>
    </w:pPr>
    <w:rPr>
      <w:rFonts w:ascii="Times New Roman" w:eastAsia="Times New Roman" w:hAnsi="Times New Roman" w:cs="Times New Roman"/>
      <w:color w:val="000000"/>
      <w:sz w:val="28"/>
      <w:szCs w:val="28"/>
    </w:rPr>
  </w:style>
  <w:style w:type="paragraph" w:customStyle="1" w:styleId="ConsPlusNormal">
    <w:name w:val="ConsPlusNormal"/>
    <w:rsid w:val="00C4186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5870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4205;fld=134;dst=100004"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OS;n=117146;fld=134;dst=100010" TargetMode="External"/><Relationship Id="rId12" Type="http://schemas.openxmlformats.org/officeDocument/2006/relationships/hyperlink" Target="http://reshetovskiy.nso.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reshetovskiy.nso.ru" TargetMode="External"/><Relationship Id="rId1" Type="http://schemas.openxmlformats.org/officeDocument/2006/relationships/customXml" Target="../customXml/item1.xml"/><Relationship Id="rId6" Type="http://schemas.openxmlformats.org/officeDocument/2006/relationships/hyperlink" Target="consultantplus://offline/main?base=ROS;n=117136;fld=134;dst=100011" TargetMode="Externa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hyperlink" Target="http://reshetovskiy.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A5A4-9703-41A4-90D3-2FB194E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8163</Words>
  <Characters>46531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2021-12-02T08:59:00Z</cp:lastPrinted>
  <dcterms:created xsi:type="dcterms:W3CDTF">2021-07-06T04:37:00Z</dcterms:created>
  <dcterms:modified xsi:type="dcterms:W3CDTF">2021-12-06T06:13:00Z</dcterms:modified>
</cp:coreProperties>
</file>