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B93970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B93970" w:rsidRDefault="00FB69C2" w:rsidP="00FB69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 апреля</w:t>
            </w:r>
            <w:r w:rsidR="00ED6C72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B93970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B93970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9A4011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B93970">
              <w:rPr>
                <w:rFonts w:ascii="Times New Roman" w:hAnsi="Times New Roman" w:cs="Times New Roman"/>
                <w:b/>
                <w:color w:val="000000" w:themeColor="text1"/>
              </w:rPr>
              <w:t>(1</w:t>
            </w:r>
            <w:r w:rsidR="00F50A55" w:rsidRPr="00B9397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D404EA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B93970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B93970" w:rsidRDefault="002173DC" w:rsidP="00B939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B93970" w:rsidRDefault="002173DC" w:rsidP="00B93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Pr="00B93970" w:rsidRDefault="00B93970" w:rsidP="00B93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69C2" w:rsidRDefault="00FB69C2" w:rsidP="00FB69C2">
      <w:r>
        <w:t xml:space="preserve">                                                                                  В первую очередь, работа по обеспечению</w:t>
      </w:r>
    </w:p>
    <w:p w:rsidR="00FB69C2" w:rsidRDefault="00FB69C2" w:rsidP="00FB69C2">
      <w:r>
        <w:t xml:space="preserve">                                                                                  безопасности на льду начинается     </w:t>
      </w:r>
    </w:p>
    <w:p w:rsidR="00FB69C2" w:rsidRDefault="00FB69C2" w:rsidP="00FB69C2">
      <w:r>
        <w:t xml:space="preserve">                                                                                  профилактикой.</w:t>
      </w:r>
    </w:p>
    <w:p w:rsidR="00FB69C2" w:rsidRDefault="00FB69C2" w:rsidP="00FB69C2"/>
    <w:p w:rsidR="00FB69C2" w:rsidRDefault="00FB69C2" w:rsidP="00FB69C2">
      <w:pPr>
        <w:pStyle w:val="rtecenter"/>
        <w:shd w:val="clear" w:color="auto" w:fill="FFFFFF"/>
        <w:spacing w:before="120" w:beforeAutospacing="0" w:after="216" w:afterAutospacing="0" w:line="255" w:lineRule="atLeast"/>
        <w:jc w:val="center"/>
        <w:rPr>
          <w:rStyle w:val="afb"/>
          <w:sz w:val="27"/>
          <w:szCs w:val="27"/>
        </w:rPr>
      </w:pPr>
    </w:p>
    <w:p w:rsidR="00FB69C2" w:rsidRPr="009760AE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Внимание, последний лед очень опасен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наступлением весны на водоемах начинается таяние льда. Несмотря на все меры, принимаемые Администрациями М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ниципальных образований и инспекторами ГИМС МЧС Ро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сии, несчастные случаи на льду весенних водоемов происх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дят ежегодно.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Последний весенний лед отличается от осеннего, зимнего и льда ранней весны. Коварство последнего весеннего льда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ключается в его игольчатой структуре. Образуется она из-за того, что таяние льда происходит как сверху, так и снизу. Лёд разрушается под воздействием солнечных лучей, дождя, т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мана, а также за счет талой воды, которая проникает сквозь лед, нарушает его монолитную структуру, образуя вертикал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но стоящие кристаллы. В результате этого ледовый покров становится рыхлым, напитанным водой и, несмотря на знач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тельную толщину,  не может выдержать даже небольшую нагрузку. Кроме того, последний весенний лед не трещит, предупреждая об опасности, а рассыпается с негромким шел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стом.   Во время ночных заморозков образуется сравнительно </w:t>
      </w:r>
      <w:r>
        <w:rPr>
          <w:color w:val="000000"/>
          <w:sz w:val="27"/>
          <w:szCs w:val="27"/>
        </w:rPr>
        <w:lastRenderedPageBreak/>
        <w:t>крепкий и прочный наст. Но днем, особенно в теплую погоду и под воздействием лучей солнца, лед становится пористым и рыхлым, заметно теряет прочность.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ных средствах. Помните об опасностях последнего  весеннего льда. 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человек в первую очередь сам должен позаботиться о безопасности на водоемах. Прежде всего, это касается рыб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ков, которые не только выходят на весенний лед, но даже в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езжают на транспорте, что категорически запрещено, тем с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</w:t>
      </w: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ного провала он не даст окунуться в воду и поможет быстро выбраться на прочный лед. 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Весной родителям важно усилить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играми детей. Оставшись без присмотра старших, дети могут выйти на о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рывистый берег, “мерить глубокие лужи”, а то и кататься на льдинах водоема. Такая беспечность порой заканчивается тр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гически.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Поэтому родителям нужно неустанно повторять и предупр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ждать детей об опасности нахождения на льду весной, о пр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вилах поведения в период паводка и ледохода, запрещать и</w:t>
      </w:r>
      <w:r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ры у воды и пресекать лихачество. Помните: выполнение эл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ментарных мер предосторожности на льду — залог вашей безопасности!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Способы спасения утопающих на весеннем льду аналогичны тем, которые применяются осенью и зимой. Если вы провал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лись под лед.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Самое главное – не паникуйте, не теряйте самообладания! Чтобы не погрузиться с головой, необходимо широко раск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нуть руки. Выбирайтесь на лед с той стороны, с которой пр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шли, наползая грудью и поочередно вытаскивая на повер</w:t>
      </w:r>
      <w:r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>ность ноги. Выбравшись из воды, не вставайте сразу же на 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ги, откатившись, ползите в ту сторону, откуда пришли, где лед проверен. Как только будете уверены в крепости льда, идите к берегу. Выйдя на него, бегите в теплое место.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помочь другим? Если на ваших глазах под лед провалился человек, позовите кого-нибудь на помощь — лучше, если сп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сающих будет несколько.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</w:t>
      </w:r>
      <w:r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ку, связанные шарфы и другие подручные предметы.</w:t>
      </w: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Вытащив пострадавшего, выбирайтесь из опасной зоны пол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ком. Не забывайте, что несчастье легче предупредить, чем принимать героические меры для его устранения.</w:t>
      </w:r>
    </w:p>
    <w:p w:rsidR="00FB69C2" w:rsidRDefault="00FB69C2" w:rsidP="00FB69C2">
      <w:pPr>
        <w:jc w:val="both"/>
        <w:rPr>
          <w:rStyle w:val="afd"/>
          <w:b w:val="0"/>
          <w:i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fd"/>
          <w:b w:val="0"/>
          <w:i w:val="0"/>
          <w:sz w:val="28"/>
          <w:szCs w:val="28"/>
        </w:rPr>
        <w:t xml:space="preserve">  </w:t>
      </w:r>
    </w:p>
    <w:p w:rsidR="00F405B9" w:rsidRPr="00B81778" w:rsidRDefault="00F405B9" w:rsidP="00F405B9">
      <w:pPr>
        <w:spacing w:after="0" w:line="0" w:lineRule="atLeast"/>
        <w:rPr>
          <w:rFonts w:ascii="Times New Roman" w:eastAsia="SimSun" w:hAnsi="Times New Roman" w:cs="Times New Roman"/>
          <w:b/>
          <w:sz w:val="28"/>
          <w:szCs w:val="28"/>
        </w:rPr>
      </w:pPr>
      <w:r w:rsidRPr="00B81778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 xml:space="preserve">       </w:t>
      </w:r>
    </w:p>
    <w:p w:rsidR="00F405B9" w:rsidRPr="00B81778" w:rsidRDefault="00F405B9" w:rsidP="00F405B9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81778"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 xml:space="preserve">ВЕТА </w:t>
      </w:r>
    </w:p>
    <w:p w:rsidR="00F405B9" w:rsidRPr="00B81778" w:rsidRDefault="00F405B9" w:rsidP="00F405B9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81778">
        <w:rPr>
          <w:rFonts w:ascii="Times New Roman" w:eastAsia="SimSun" w:hAnsi="Times New Roman" w:cs="Times New Roman"/>
          <w:b/>
          <w:sz w:val="28"/>
          <w:szCs w:val="28"/>
        </w:rPr>
        <w:lastRenderedPageBreak/>
        <w:t>КОЧКОВСКОГО РАЙОНА НОВОСИБИРСКОЙ О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>Б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F405B9" w:rsidRPr="00B81778" w:rsidRDefault="00F405B9" w:rsidP="00F405B9">
      <w:pPr>
        <w:spacing w:after="0" w:line="0" w:lineRule="atLeast"/>
        <w:ind w:right="-2"/>
        <w:rPr>
          <w:rFonts w:eastAsia="SimSun"/>
          <w:b/>
          <w:sz w:val="28"/>
          <w:szCs w:val="28"/>
        </w:rPr>
      </w:pPr>
    </w:p>
    <w:p w:rsidR="00F405B9" w:rsidRPr="00B81778" w:rsidRDefault="00F405B9" w:rsidP="00F405B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> ПОСТАНОВЛЕНИЕ</w:t>
      </w:r>
    </w:p>
    <w:p w:rsidR="00F405B9" w:rsidRPr="00B81778" w:rsidRDefault="00F405B9" w:rsidP="00F405B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405B9" w:rsidRPr="00B81778" w:rsidRDefault="00F405B9" w:rsidP="00F405B9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</w:t>
      </w: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14.04.2020</w:t>
      </w: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</w:t>
      </w: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21</w:t>
      </w:r>
    </w:p>
    <w:p w:rsidR="00F405B9" w:rsidRPr="00B81778" w:rsidRDefault="00F405B9" w:rsidP="00F405B9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</w:t>
      </w:r>
    </w:p>
    <w:p w:rsidR="00F405B9" w:rsidRPr="00B81778" w:rsidRDefault="00F405B9" w:rsidP="00F405B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78"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1 от 03.02.2014 года</w:t>
      </w:r>
      <w:proofErr w:type="gramStart"/>
      <w:r w:rsidRPr="00B81778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B81778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 w:rsidRPr="00B81778">
        <w:rPr>
          <w:rFonts w:ascii="Times New Roman" w:hAnsi="Times New Roman" w:cs="Times New Roman"/>
          <w:b/>
          <w:sz w:val="28"/>
          <w:szCs w:val="28"/>
        </w:rPr>
        <w:t>е</w:t>
      </w:r>
      <w:r w:rsidRPr="00B81778"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F405B9" w:rsidRPr="00B81778" w:rsidRDefault="00F405B9" w:rsidP="00F405B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 w:rsidRPr="00B8177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81778">
        <w:rPr>
          <w:rFonts w:ascii="Times New Roman" w:hAnsi="Times New Roman" w:cs="Times New Roman"/>
          <w:b/>
          <w:sz w:val="28"/>
          <w:szCs w:val="28"/>
        </w:rPr>
        <w:t>заключ</w:t>
      </w:r>
      <w:r w:rsidRPr="00B81778">
        <w:rPr>
          <w:rFonts w:ascii="Times New Roman" w:hAnsi="Times New Roman" w:cs="Times New Roman"/>
          <w:b/>
          <w:sz w:val="28"/>
          <w:szCs w:val="28"/>
        </w:rPr>
        <w:t>е</w:t>
      </w:r>
      <w:r w:rsidRPr="00B81778">
        <w:rPr>
          <w:rFonts w:ascii="Times New Roman" w:hAnsi="Times New Roman" w:cs="Times New Roman"/>
          <w:b/>
          <w:sz w:val="28"/>
          <w:szCs w:val="28"/>
        </w:rPr>
        <w:t>нию договора социального найма с гражданами, осущ</w:t>
      </w:r>
      <w:r w:rsidRPr="00B81778">
        <w:rPr>
          <w:rFonts w:ascii="Times New Roman" w:hAnsi="Times New Roman" w:cs="Times New Roman"/>
          <w:b/>
          <w:sz w:val="28"/>
          <w:szCs w:val="28"/>
        </w:rPr>
        <w:t>е</w:t>
      </w:r>
      <w:r w:rsidRPr="00B81778">
        <w:rPr>
          <w:rFonts w:ascii="Times New Roman" w:hAnsi="Times New Roman" w:cs="Times New Roman"/>
          <w:b/>
          <w:sz w:val="28"/>
          <w:szCs w:val="28"/>
        </w:rPr>
        <w:t>ствившими обмен муниципальными жилыми помещ</w:t>
      </w:r>
      <w:r w:rsidRPr="00B81778">
        <w:rPr>
          <w:rFonts w:ascii="Times New Roman" w:hAnsi="Times New Roman" w:cs="Times New Roman"/>
          <w:b/>
          <w:sz w:val="28"/>
          <w:szCs w:val="28"/>
        </w:rPr>
        <w:t>е</w:t>
      </w:r>
      <w:r w:rsidRPr="00B81778">
        <w:rPr>
          <w:rFonts w:ascii="Times New Roman" w:hAnsi="Times New Roman" w:cs="Times New Roman"/>
          <w:b/>
          <w:sz w:val="28"/>
          <w:szCs w:val="28"/>
        </w:rPr>
        <w:t>ниями</w:t>
      </w:r>
      <w:proofErr w:type="gramStart"/>
      <w:r w:rsidRPr="00B81778">
        <w:rPr>
          <w:b/>
          <w:sz w:val="28"/>
          <w:szCs w:val="28"/>
        </w:rPr>
        <w:t>»</w:t>
      </w:r>
      <w:r w:rsidRPr="00B817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81778">
        <w:rPr>
          <w:rFonts w:ascii="Times New Roman" w:hAnsi="Times New Roman" w:cs="Times New Roman"/>
          <w:b/>
          <w:sz w:val="28"/>
          <w:szCs w:val="28"/>
        </w:rPr>
        <w:t xml:space="preserve"> с изм.  от 04.02.2014 г. № 44</w:t>
      </w:r>
      <w:r>
        <w:rPr>
          <w:rFonts w:ascii="Times New Roman" w:hAnsi="Times New Roman" w:cs="Times New Roman"/>
          <w:b/>
          <w:sz w:val="28"/>
          <w:szCs w:val="28"/>
        </w:rPr>
        <w:t>, от 20.03.2019 г. № 11</w:t>
      </w:r>
      <w:r w:rsidRPr="00B81778">
        <w:rPr>
          <w:rFonts w:ascii="Times New Roman" w:hAnsi="Times New Roman" w:cs="Times New Roman"/>
          <w:b/>
          <w:sz w:val="28"/>
          <w:szCs w:val="28"/>
        </w:rPr>
        <w:t>)</w:t>
      </w:r>
    </w:p>
    <w:p w:rsidR="00F405B9" w:rsidRPr="00B81778" w:rsidRDefault="00F405B9" w:rsidP="00F405B9">
      <w:pPr>
        <w:spacing w:after="0" w:line="0" w:lineRule="atLeast"/>
        <w:rPr>
          <w:sz w:val="28"/>
          <w:szCs w:val="28"/>
        </w:rPr>
      </w:pPr>
    </w:p>
    <w:p w:rsidR="00F405B9" w:rsidRDefault="00F405B9" w:rsidP="00F405B9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1778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</w:t>
      </w:r>
      <w:r w:rsidRPr="00B81778">
        <w:rPr>
          <w:rFonts w:ascii="Times New Roman" w:hAnsi="Times New Roman" w:cs="Times New Roman"/>
          <w:sz w:val="28"/>
          <w:szCs w:val="28"/>
        </w:rPr>
        <w:t>а</w:t>
      </w:r>
      <w:r w:rsidRPr="00B81778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</w:t>
      </w:r>
      <w:r w:rsidRPr="00B81778">
        <w:rPr>
          <w:rFonts w:ascii="Times New Roman" w:hAnsi="Times New Roman" w:cs="Times New Roman"/>
          <w:sz w:val="28"/>
          <w:szCs w:val="28"/>
        </w:rPr>
        <w:t>ь</w:t>
      </w:r>
      <w:r w:rsidRPr="00B81778">
        <w:rPr>
          <w:rFonts w:ascii="Times New Roman" w:hAnsi="Times New Roman" w:cs="Times New Roman"/>
          <w:sz w:val="28"/>
          <w:szCs w:val="28"/>
        </w:rPr>
        <w:t xml:space="preserve">ных услуг"  </w:t>
      </w:r>
    </w:p>
    <w:p w:rsidR="00F405B9" w:rsidRDefault="00F405B9" w:rsidP="00F405B9">
      <w:pPr>
        <w:spacing w:after="0" w:line="0" w:lineRule="atLeast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78">
        <w:rPr>
          <w:rFonts w:ascii="Times New Roman" w:hAnsi="Times New Roman" w:cs="Times New Roman"/>
          <w:sz w:val="28"/>
          <w:szCs w:val="28"/>
        </w:rPr>
        <w:t>ПОСТАНОВЛЯЮ</w:t>
      </w:r>
      <w:r w:rsidRPr="00B81778">
        <w:rPr>
          <w:rFonts w:ascii="Times New Roman" w:hAnsi="Times New Roman" w:cs="Times New Roman"/>
          <w:b/>
          <w:sz w:val="28"/>
          <w:szCs w:val="28"/>
        </w:rPr>
        <w:t>:</w:t>
      </w:r>
    </w:p>
    <w:p w:rsidR="00F405B9" w:rsidRPr="00441715" w:rsidRDefault="00F405B9" w:rsidP="00F405B9">
      <w:pPr>
        <w:spacing w:after="0" w:line="0" w:lineRule="atLeast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77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81778">
        <w:rPr>
          <w:rFonts w:ascii="Times New Roman" w:hAnsi="Times New Roman" w:cs="Times New Roman"/>
          <w:sz w:val="28"/>
          <w:szCs w:val="28"/>
        </w:rPr>
        <w:t>Решето</w:t>
      </w:r>
      <w:r w:rsidRPr="00B81778">
        <w:rPr>
          <w:rFonts w:ascii="Times New Roman" w:hAnsi="Times New Roman" w:cs="Times New Roman"/>
          <w:sz w:val="28"/>
          <w:szCs w:val="28"/>
        </w:rPr>
        <w:t>в</w:t>
      </w:r>
      <w:r w:rsidRPr="00B817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817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B81778">
        <w:rPr>
          <w:rFonts w:ascii="Times New Roman" w:hAnsi="Times New Roman" w:cs="Times New Roman"/>
          <w:sz w:val="28"/>
          <w:szCs w:val="28"/>
        </w:rPr>
        <w:t>а</w:t>
      </w:r>
      <w:r w:rsidRPr="00B81778">
        <w:rPr>
          <w:rFonts w:ascii="Times New Roman" w:hAnsi="Times New Roman" w:cs="Times New Roman"/>
          <w:sz w:val="28"/>
          <w:szCs w:val="28"/>
        </w:rPr>
        <w:t>сти №1 от 03.02.2014 г. Об утверждении Административн</w:t>
      </w:r>
      <w:r w:rsidRPr="00B81778">
        <w:rPr>
          <w:rFonts w:ascii="Times New Roman" w:hAnsi="Times New Roman" w:cs="Times New Roman"/>
          <w:sz w:val="28"/>
          <w:szCs w:val="28"/>
        </w:rPr>
        <w:t>о</w:t>
      </w:r>
      <w:r w:rsidRPr="00B81778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Pr="00B81778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«Предоставления муниципальной услуги </w:t>
      </w:r>
      <w:r w:rsidRPr="00B8177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81778">
        <w:rPr>
          <w:rFonts w:ascii="Times New Roman" w:hAnsi="Times New Roman" w:cs="Times New Roman"/>
          <w:sz w:val="28"/>
          <w:szCs w:val="28"/>
        </w:rPr>
        <w:t>заключению договора социального найма с гражданами, осуществившими обмен муниципальными жилыми пом</w:t>
      </w:r>
      <w:r w:rsidRPr="00B81778">
        <w:rPr>
          <w:rFonts w:ascii="Times New Roman" w:hAnsi="Times New Roman" w:cs="Times New Roman"/>
          <w:sz w:val="28"/>
          <w:szCs w:val="28"/>
        </w:rPr>
        <w:t>е</w:t>
      </w:r>
      <w:r w:rsidRPr="00B81778">
        <w:rPr>
          <w:rFonts w:ascii="Times New Roman" w:hAnsi="Times New Roman" w:cs="Times New Roman"/>
          <w:sz w:val="28"/>
          <w:szCs w:val="28"/>
        </w:rPr>
        <w:t>щениями</w:t>
      </w:r>
      <w:r w:rsidRPr="00B81778">
        <w:rPr>
          <w:sz w:val="28"/>
          <w:szCs w:val="28"/>
        </w:rPr>
        <w:t xml:space="preserve">» </w:t>
      </w:r>
      <w:r w:rsidRPr="00B81778">
        <w:rPr>
          <w:rFonts w:ascii="Times New Roman" w:hAnsi="Times New Roman" w:cs="Times New Roman"/>
          <w:sz w:val="28"/>
          <w:szCs w:val="28"/>
        </w:rPr>
        <w:t xml:space="preserve"> (с изм.  от 04.02.2014 г. № 44</w:t>
      </w:r>
      <w:r>
        <w:rPr>
          <w:rFonts w:ascii="Times New Roman" w:hAnsi="Times New Roman" w:cs="Times New Roman"/>
          <w:sz w:val="28"/>
          <w:szCs w:val="28"/>
        </w:rPr>
        <w:t>, от 20.03.2019 г. № 11</w:t>
      </w:r>
      <w:r w:rsidRPr="00B8177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405B9" w:rsidRPr="00610C72" w:rsidRDefault="00F405B9" w:rsidP="00F405B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1778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1.3.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F405B9" w:rsidRPr="00E5164D" w:rsidRDefault="00F405B9" w:rsidP="00F405B9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ной услуги, порядке получения информации по вопросам предоставления муниципальной услуги размещается:</w:t>
      </w:r>
    </w:p>
    <w:p w:rsidR="00F405B9" w:rsidRPr="00E5164D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F405B9" w:rsidRPr="00E5164D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бирской области «Многофункциональный центр организ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 Новосибирской области» (далее – МФЦ);</w:t>
      </w:r>
    </w:p>
    <w:p w:rsidR="00F405B9" w:rsidRPr="00E5164D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 xml:space="preserve">тернет», в том числе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9" w:history="1"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F38C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B9" w:rsidRPr="00E5164D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F405B9" w:rsidRPr="00E5164D" w:rsidRDefault="00F405B9" w:rsidP="00F405B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государственной информационной с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стеме «Единый портал государственных и муниципальных услуг (функций)» (далее – ЕПГУ) </w:t>
      </w:r>
      <w:r w:rsidRPr="00441715">
        <w:rPr>
          <w:rStyle w:val="30"/>
          <w:rFonts w:eastAsia="Calibri"/>
          <w:color w:val="000000" w:themeColor="text1"/>
          <w:szCs w:val="28"/>
        </w:rPr>
        <w:t>(</w:t>
      </w:r>
      <w:hyperlink r:id="rId10" w:history="1">
        <w:r w:rsidRPr="00441715">
          <w:rPr>
            <w:rStyle w:val="30"/>
            <w:rFonts w:eastAsia="Calibri"/>
            <w:color w:val="000000" w:themeColor="text1"/>
            <w:szCs w:val="28"/>
          </w:rPr>
          <w:t>www.gosuslugi.ru</w:t>
        </w:r>
      </w:hyperlink>
      <w:r w:rsidRPr="00441715">
        <w:rPr>
          <w:rStyle w:val="30"/>
          <w:rFonts w:eastAsia="Calibri"/>
          <w:color w:val="000000" w:themeColor="text1"/>
          <w:szCs w:val="28"/>
        </w:rPr>
        <w:t>), а именно:</w:t>
      </w:r>
    </w:p>
    <w:p w:rsidR="00F405B9" w:rsidRPr="00E5164D" w:rsidRDefault="00F405B9" w:rsidP="00F405B9">
      <w:pPr>
        <w:pStyle w:val="Style6"/>
        <w:widowControl/>
        <w:tabs>
          <w:tab w:val="left" w:pos="1277"/>
        </w:tabs>
        <w:spacing w:line="0" w:lineRule="atLeast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1)</w:t>
      </w:r>
      <w:r w:rsidRPr="00E5164D">
        <w:rPr>
          <w:rStyle w:val="FontStyle15"/>
          <w:sz w:val="28"/>
          <w:szCs w:val="28"/>
        </w:rPr>
        <w:tab/>
        <w:t>исчерпывающий перечень документов, необх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димых для предоставления муниципальной услуги, треб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вания к оформлению указанных документов, а также пер</w:t>
      </w:r>
      <w:r w:rsidRPr="00E5164D">
        <w:rPr>
          <w:rStyle w:val="FontStyle15"/>
          <w:sz w:val="28"/>
          <w:szCs w:val="28"/>
        </w:rPr>
        <w:t>е</w:t>
      </w:r>
      <w:r w:rsidRPr="00E5164D">
        <w:rPr>
          <w:rStyle w:val="FontStyle15"/>
          <w:sz w:val="28"/>
          <w:szCs w:val="28"/>
        </w:rPr>
        <w:t>чень документов, которые заявитель вправе представить по собственной инициативе;</w:t>
      </w:r>
    </w:p>
    <w:p w:rsidR="00F405B9" w:rsidRPr="00E5164D" w:rsidRDefault="00F405B9" w:rsidP="00F405B9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круг заявителей;</w:t>
      </w:r>
    </w:p>
    <w:p w:rsidR="00F405B9" w:rsidRPr="00E5164D" w:rsidRDefault="00F405B9" w:rsidP="00F405B9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F405B9" w:rsidRPr="00E5164D" w:rsidRDefault="00F405B9" w:rsidP="00F405B9">
      <w:pPr>
        <w:pStyle w:val="Style6"/>
        <w:widowControl/>
        <w:numPr>
          <w:ilvl w:val="0"/>
          <w:numId w:val="33"/>
        </w:numPr>
        <w:tabs>
          <w:tab w:val="left" w:pos="1214"/>
        </w:tabs>
        <w:spacing w:line="0" w:lineRule="atLeast"/>
        <w:ind w:firstLine="854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lastRenderedPageBreak/>
        <w:t>результаты предоставления муниципальной усл</w:t>
      </w:r>
      <w:r w:rsidRPr="00E5164D">
        <w:rPr>
          <w:rStyle w:val="FontStyle15"/>
          <w:sz w:val="28"/>
          <w:szCs w:val="28"/>
        </w:rPr>
        <w:t>у</w:t>
      </w:r>
      <w:r w:rsidRPr="00E5164D">
        <w:rPr>
          <w:rStyle w:val="FontStyle15"/>
          <w:sz w:val="28"/>
          <w:szCs w:val="28"/>
        </w:rPr>
        <w:t>ги, порядок представления документа, являющегося резул</w:t>
      </w:r>
      <w:r w:rsidRPr="00E5164D">
        <w:rPr>
          <w:rStyle w:val="FontStyle15"/>
          <w:sz w:val="28"/>
          <w:szCs w:val="28"/>
        </w:rPr>
        <w:t>ь</w:t>
      </w:r>
      <w:r w:rsidRPr="00E5164D">
        <w:rPr>
          <w:rStyle w:val="FontStyle15"/>
          <w:sz w:val="28"/>
          <w:szCs w:val="28"/>
        </w:rPr>
        <w:t>татом предоставления муниципальной услуги;</w:t>
      </w:r>
    </w:p>
    <w:p w:rsidR="00F405B9" w:rsidRPr="00E5164D" w:rsidRDefault="00F405B9" w:rsidP="00F405B9">
      <w:pPr>
        <w:pStyle w:val="Style6"/>
        <w:widowControl/>
        <w:tabs>
          <w:tab w:val="left" w:pos="1435"/>
        </w:tabs>
        <w:spacing w:line="0" w:lineRule="atLeast"/>
        <w:ind w:firstLine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5)</w:t>
      </w:r>
      <w:r w:rsidRPr="00E5164D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 w:val="28"/>
          <w:szCs w:val="28"/>
        </w:rPr>
        <w:br/>
        <w:t>муниципальной услуги;</w:t>
      </w:r>
    </w:p>
    <w:p w:rsidR="00F405B9" w:rsidRPr="00E5164D" w:rsidRDefault="00F405B9" w:rsidP="00F405B9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исчерпывающий перечень оснований для пр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остановления или отказа в предоставлении муниципальной услуги;</w:t>
      </w:r>
    </w:p>
    <w:p w:rsidR="00F405B9" w:rsidRPr="00E5164D" w:rsidRDefault="00F405B9" w:rsidP="00F405B9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405B9" w:rsidRPr="00E5164D" w:rsidRDefault="00F405B9" w:rsidP="00F405B9">
      <w:pPr>
        <w:pStyle w:val="Style5"/>
        <w:widowControl/>
        <w:spacing w:line="0" w:lineRule="atLeast"/>
        <w:ind w:firstLine="864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8) формы заявлений (уведомлений, сообщений), и</w:t>
      </w:r>
      <w:r w:rsidRPr="00E5164D">
        <w:rPr>
          <w:rStyle w:val="FontStyle15"/>
          <w:sz w:val="28"/>
          <w:szCs w:val="28"/>
        </w:rPr>
        <w:t>с</w:t>
      </w:r>
      <w:r w:rsidRPr="00E5164D">
        <w:rPr>
          <w:rStyle w:val="FontStyle15"/>
          <w:sz w:val="28"/>
          <w:szCs w:val="28"/>
        </w:rPr>
        <w:t>пользуемые при предоставлении муниципальной услуги.</w:t>
      </w:r>
    </w:p>
    <w:p w:rsidR="00F405B9" w:rsidRPr="00E5164D" w:rsidRDefault="00F405B9" w:rsidP="00F405B9">
      <w:pPr>
        <w:pStyle w:val="Style5"/>
        <w:widowControl/>
        <w:spacing w:line="0" w:lineRule="atLeast"/>
        <w:ind w:firstLine="850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 на основании сведений, содержащихся в федеральной государственной информац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онной системе «Федеральный реестр государственных и муниципальных услуг (функций)», предоставляется заяв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телю бесплатно.</w:t>
      </w:r>
    </w:p>
    <w:p w:rsidR="00F405B9" w:rsidRPr="00E5164D" w:rsidRDefault="00F405B9" w:rsidP="00F405B9">
      <w:pPr>
        <w:pStyle w:val="Style5"/>
        <w:widowControl/>
        <w:spacing w:line="0" w:lineRule="atLeast"/>
        <w:ind w:firstLine="850"/>
        <w:jc w:val="left"/>
        <w:rPr>
          <w:rStyle w:val="FontStyle15"/>
          <w:sz w:val="28"/>
          <w:szCs w:val="28"/>
        </w:rPr>
      </w:pPr>
      <w:proofErr w:type="gramStart"/>
      <w:r w:rsidRPr="00E5164D">
        <w:rPr>
          <w:rStyle w:val="FontStyle15"/>
          <w:sz w:val="28"/>
          <w:szCs w:val="28"/>
        </w:rPr>
        <w:t>Доступ к информации о сроках и порядке предоста</w:t>
      </w:r>
      <w:r w:rsidRPr="00E5164D">
        <w:rPr>
          <w:rStyle w:val="FontStyle15"/>
          <w:sz w:val="28"/>
          <w:szCs w:val="28"/>
        </w:rPr>
        <w:t>в</w:t>
      </w:r>
      <w:r w:rsidRPr="00E5164D">
        <w:rPr>
          <w:rStyle w:val="FontStyle15"/>
          <w:sz w:val="28"/>
          <w:szCs w:val="28"/>
        </w:rPr>
        <w:t>ления муниципальной услуги осуществляется без выполн</w:t>
      </w:r>
      <w:r w:rsidRPr="00E5164D">
        <w:rPr>
          <w:rStyle w:val="FontStyle15"/>
          <w:sz w:val="28"/>
          <w:szCs w:val="28"/>
        </w:rPr>
        <w:t>е</w:t>
      </w:r>
      <w:r w:rsidRPr="00E5164D">
        <w:rPr>
          <w:rStyle w:val="FontStyle15"/>
          <w:sz w:val="28"/>
          <w:szCs w:val="28"/>
        </w:rPr>
        <w:t>ния заявителем каких-либо требований, в том числе без и</w:t>
      </w:r>
      <w:r w:rsidRPr="00E5164D">
        <w:rPr>
          <w:rStyle w:val="FontStyle15"/>
          <w:sz w:val="28"/>
          <w:szCs w:val="28"/>
        </w:rPr>
        <w:t>с</w:t>
      </w:r>
      <w:r w:rsidRPr="00E5164D">
        <w:rPr>
          <w:rStyle w:val="FontStyle15"/>
          <w:sz w:val="28"/>
          <w:szCs w:val="28"/>
        </w:rPr>
        <w:t>пользования программного обеспечения, установка котор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ставление им персональных данных.</w:t>
      </w:r>
      <w:proofErr w:type="gramEnd"/>
    </w:p>
    <w:p w:rsidR="00F405B9" w:rsidRPr="00441715" w:rsidRDefault="00F405B9" w:rsidP="00F405B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b/>
          <w:color w:val="000000" w:themeColor="text1"/>
          <w:szCs w:val="28"/>
        </w:rPr>
      </w:pPr>
      <w:r w:rsidRPr="00441715">
        <w:rPr>
          <w:rStyle w:val="30"/>
          <w:rFonts w:eastAsia="Calibri"/>
          <w:color w:val="000000" w:themeColor="text1"/>
          <w:szCs w:val="28"/>
        </w:rPr>
        <w:lastRenderedPageBreak/>
        <w:t>Сведения о местах нахождения, контактных телеф</w:t>
      </w:r>
      <w:r w:rsidRPr="00441715">
        <w:rPr>
          <w:rStyle w:val="30"/>
          <w:rFonts w:eastAsia="Calibri"/>
          <w:color w:val="000000" w:themeColor="text1"/>
          <w:szCs w:val="28"/>
        </w:rPr>
        <w:t>о</w:t>
      </w:r>
      <w:r w:rsidRPr="00441715">
        <w:rPr>
          <w:rStyle w:val="30"/>
          <w:rFonts w:eastAsia="Calibri"/>
          <w:color w:val="000000" w:themeColor="text1"/>
          <w:szCs w:val="28"/>
        </w:rPr>
        <w:t xml:space="preserve">нах и графиках работы филиалов МФЦ размещаются на официальном сайте МФЦ – </w:t>
      </w:r>
      <w:hyperlink r:id="rId11" w:history="1">
        <w:r w:rsidRPr="00441715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441715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41715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441715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441715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441715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41715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41715">
        <w:rPr>
          <w:rStyle w:val="30"/>
          <w:rFonts w:eastAsia="Calibri"/>
          <w:color w:val="000000" w:themeColor="text1"/>
          <w:szCs w:val="28"/>
        </w:rPr>
        <w:t>, на стендах МФЦ, а также указанные сведения можно получить по т</w:t>
      </w:r>
      <w:r w:rsidRPr="00441715">
        <w:rPr>
          <w:rStyle w:val="30"/>
          <w:rFonts w:eastAsia="Calibri"/>
          <w:color w:val="000000" w:themeColor="text1"/>
          <w:szCs w:val="28"/>
        </w:rPr>
        <w:t>е</w:t>
      </w:r>
      <w:r w:rsidRPr="00441715">
        <w:rPr>
          <w:rStyle w:val="30"/>
          <w:rFonts w:eastAsia="Calibri"/>
          <w:color w:val="000000" w:themeColor="text1"/>
          <w:szCs w:val="28"/>
        </w:rPr>
        <w:t>лефону единой справочной службы МФЦ – 052.</w:t>
      </w:r>
    </w:p>
    <w:p w:rsidR="00F405B9" w:rsidRPr="00E5164D" w:rsidRDefault="00F405B9" w:rsidP="00F405B9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</w:t>
      </w:r>
      <w:r w:rsidRPr="00E5164D">
        <w:rPr>
          <w:sz w:val="28"/>
          <w:szCs w:val="28"/>
          <w:lang w:eastAsia="en-US"/>
        </w:rPr>
        <w:t>е</w:t>
      </w:r>
      <w:r w:rsidRPr="00E5164D">
        <w:rPr>
          <w:sz w:val="28"/>
          <w:szCs w:val="28"/>
          <w:lang w:eastAsia="en-US"/>
        </w:rPr>
        <w:t>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регистр</w:t>
      </w:r>
      <w:r w:rsidRPr="00E5164D">
        <w:rPr>
          <w:sz w:val="28"/>
          <w:szCs w:val="28"/>
          <w:lang w:eastAsia="en-US"/>
        </w:rPr>
        <w:t>а</w:t>
      </w:r>
      <w:r w:rsidRPr="00E5164D">
        <w:rPr>
          <w:sz w:val="28"/>
          <w:szCs w:val="28"/>
          <w:lang w:eastAsia="en-US"/>
        </w:rPr>
        <w:t>цию обращений.</w:t>
      </w:r>
    </w:p>
    <w:p w:rsidR="00F405B9" w:rsidRPr="00E5164D" w:rsidRDefault="00F405B9" w:rsidP="00F405B9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Информирование о порядке предоставления муниц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пальной услуги, в том числе о ходе предоставления мун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ципальной услуги, осуществляет специалист администр</w:t>
      </w:r>
      <w:r w:rsidRPr="00E5164D">
        <w:rPr>
          <w:sz w:val="28"/>
          <w:szCs w:val="28"/>
        </w:rPr>
        <w:t>а</w:t>
      </w:r>
      <w:r w:rsidRPr="00E5164D">
        <w:rPr>
          <w:sz w:val="28"/>
          <w:szCs w:val="28"/>
        </w:rPr>
        <w:t xml:space="preserve">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предоста</w:t>
      </w:r>
      <w:r w:rsidRPr="00E5164D">
        <w:rPr>
          <w:sz w:val="28"/>
          <w:szCs w:val="28"/>
        </w:rPr>
        <w:t>в</w:t>
      </w:r>
      <w:r w:rsidRPr="00E5164D">
        <w:rPr>
          <w:sz w:val="28"/>
          <w:szCs w:val="28"/>
        </w:rPr>
        <w:t>ление муниципальной услуги.</w:t>
      </w:r>
    </w:p>
    <w:p w:rsidR="00F405B9" w:rsidRPr="00E5164D" w:rsidRDefault="00F405B9" w:rsidP="00F405B9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Сведения о графике приема заявителей также разм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>щаются на информационных стендах непосредственно в администрации и сообщаются заявителям по контактным телефонам.</w:t>
      </w:r>
    </w:p>
    <w:p w:rsidR="00F405B9" w:rsidRPr="00E5164D" w:rsidRDefault="00F405B9" w:rsidP="00F405B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F405B9" w:rsidRPr="00E5164D" w:rsidRDefault="00F405B9" w:rsidP="00F405B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F405B9" w:rsidRPr="00E5164D" w:rsidRDefault="00F405B9" w:rsidP="00F405B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F405B9" w:rsidRPr="00E5164D" w:rsidRDefault="00F405B9" w:rsidP="00F405B9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F405B9" w:rsidRPr="00E5164D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ние осуществляется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явителя может быть дан устно в ходе личного приема, если изложенные в устном обращении факты и обстоятельства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верки. В остальных случаях дается письменный ответ по существу поставленных в обращении вопросов.</w:t>
      </w:r>
    </w:p>
    <w:p w:rsidR="00F405B9" w:rsidRPr="00E5164D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явителю в течение 30 (тридцати) дней со дня регистрации письменного обращения. Ответ подписывается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Глава), содержит фамилию и номер тел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фона исполнителя. Ответ на обращение направляется в форме электронного документа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F405B9" w:rsidRPr="00E5164D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запроса в другие государственные органы власти,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ганы местного самоуправления или должностному лицу, Глава вправе продлить срок рассмотрения обращения не б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лее чем на 30 (тридцать) дней, уведомив о продлении срока его рассмотрения заявителя.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Администрации; справочные телефоны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страции, а также многофункционального центра предоста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ления государственных и муниципальных услуг;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адрес оф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циального сайта Администрации, а также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ставляющей муниципальную услугу, в сети «Интернет») размещена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сти </w:t>
      </w:r>
      <w:hyperlink r:id="rId12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83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«Муниципальные услуги», и на Едином портале </w:t>
      </w:r>
      <w:hyperlink r:id="rId13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«Справочная информация  (местонахождение и график 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боты Администрации;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справочные телефоны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ции, а также многофункционального центра предоставления государственных и муниципальных услуг; адрес официал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сайта Администрации, а также электронной почты и (или) формы обратной связи Администрации, предоставл</w:t>
      </w:r>
      <w:r w:rsidRPr="00E5164D">
        <w:rPr>
          <w:rFonts w:ascii="Times New Roman" w:hAnsi="Times New Roman" w:cs="Times New Roman"/>
          <w:sz w:val="28"/>
          <w:szCs w:val="28"/>
        </w:rPr>
        <w:t>я</w:t>
      </w:r>
      <w:r w:rsidRPr="00E5164D">
        <w:rPr>
          <w:rFonts w:ascii="Times New Roman" w:hAnsi="Times New Roman" w:cs="Times New Roman"/>
          <w:sz w:val="28"/>
          <w:szCs w:val="28"/>
        </w:rPr>
        <w:t>ющей муниципальную услугу, в сети «Интернет») размещ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на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14" w:history="1">
        <w:r w:rsidRPr="00E5164D">
          <w:rPr>
            <w:rStyle w:val="ae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ги», и на Едином портале </w:t>
      </w:r>
      <w:hyperlink r:id="rId15" w:history="1">
        <w:r w:rsidRPr="00E5164D">
          <w:rPr>
            <w:rStyle w:val="ae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F405B9" w:rsidRPr="00E5164D" w:rsidRDefault="00F405B9" w:rsidP="00F405B9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>в сети «Интернет», а также на Ед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ном портале </w:t>
      </w:r>
      <w:hyperlink r:id="rId17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 w:rsidRPr="00837683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F405B9" w:rsidRDefault="00F405B9" w:rsidP="00F405B9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1.3. Пункт 2.7.1. раздела 2 административного регламента изложить в следующей редакции:</w:t>
      </w:r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2.7.1. </w:t>
      </w:r>
      <w:r w:rsidRPr="000F6DA0">
        <w:rPr>
          <w:sz w:val="28"/>
          <w:szCs w:val="28"/>
        </w:rPr>
        <w:t>Органы, предоставляющие муниципальную услугу, не вправе требовать от заявителя:</w:t>
      </w:r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0" w:name="000036"/>
      <w:bookmarkEnd w:id="0"/>
      <w:r w:rsidRPr="000F6DA0">
        <w:rPr>
          <w:sz w:val="28"/>
          <w:szCs w:val="28"/>
        </w:rPr>
        <w:t>1) представления документов и информации или осущест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 xml:space="preserve">ления действий, представление или осуществление которых </w:t>
      </w:r>
      <w:r w:rsidRPr="000F6DA0">
        <w:rPr>
          <w:sz w:val="28"/>
          <w:szCs w:val="28"/>
        </w:rPr>
        <w:lastRenderedPageBreak/>
        <w:t>не предусмотрено нормативными правовыми актами, рег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лирующими отношения, возникающие в связи с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лением муниципальной услуги;</w:t>
      </w:r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1" w:name="000037"/>
      <w:bookmarkStart w:id="2" w:name="000159"/>
      <w:bookmarkEnd w:id="1"/>
      <w:bookmarkEnd w:id="2"/>
      <w:proofErr w:type="gramStart"/>
      <w:r w:rsidRPr="000F6DA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ление муниципальной услуги, которые находятся в расп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ряжении органов, предоставляющих муниципальную усл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гу, иных государственных органов, органов местного сам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управления либо подведомственных государственным орг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 xml:space="preserve">нам или органам местного самоуправления организаций, участвующих в предоставлении предусмотренных </w:t>
      </w:r>
      <w:hyperlink r:id="rId18" w:history="1">
        <w:r w:rsidRPr="000F6DA0">
          <w:rPr>
            <w:rStyle w:val="ae"/>
            <w:sz w:val="28"/>
            <w:szCs w:val="28"/>
          </w:rPr>
          <w:t>частью 1 статьи 1</w:t>
        </w:r>
      </w:hyperlink>
      <w:r w:rsidRPr="000F6DA0">
        <w:rPr>
          <w:sz w:val="28"/>
          <w:szCs w:val="28"/>
        </w:rPr>
        <w:t xml:space="preserve">  Федерального закона от 27.07.2010 г. № 210- ФЗ муниципальных услуг, в соответствии с нормативными</w:t>
      </w:r>
      <w:proofErr w:type="gramEnd"/>
      <w:r w:rsidRPr="000F6DA0">
        <w:rPr>
          <w:sz w:val="28"/>
          <w:szCs w:val="28"/>
        </w:rPr>
        <w:t xml:space="preserve"> </w:t>
      </w:r>
      <w:proofErr w:type="gramStart"/>
      <w:r w:rsidRPr="000F6DA0">
        <w:rPr>
          <w:sz w:val="28"/>
          <w:szCs w:val="28"/>
        </w:rPr>
        <w:t>пр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вовыми актами Российской Федерации, нормативными пр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вовыми актами субъектов Российской Федерации,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0F6DA0">
        <w:rPr>
          <w:sz w:val="28"/>
          <w:szCs w:val="28"/>
        </w:rPr>
        <w:t xml:space="preserve"> Заявитель вправе представить ук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занные документы и информацию в органы, предоставля</w:t>
      </w:r>
      <w:r w:rsidRPr="000F6DA0">
        <w:rPr>
          <w:sz w:val="28"/>
          <w:szCs w:val="28"/>
        </w:rPr>
        <w:t>ю</w:t>
      </w:r>
      <w:r w:rsidRPr="000F6DA0">
        <w:rPr>
          <w:sz w:val="28"/>
          <w:szCs w:val="28"/>
        </w:rPr>
        <w:t>щие муниципальную услугу, по собственной инициативе;</w:t>
      </w:r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3" w:name="000038"/>
      <w:bookmarkEnd w:id="3"/>
      <w:r w:rsidRPr="000F6DA0">
        <w:rPr>
          <w:sz w:val="28"/>
          <w:szCs w:val="28"/>
        </w:rPr>
        <w:t>3) осуществления действий, в том числе согласований, н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обходимых для получения муниципальной услуги и связа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 xml:space="preserve">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0F38C4">
        <w:rPr>
          <w:color w:val="000000" w:themeColor="text1"/>
          <w:sz w:val="28"/>
          <w:szCs w:val="28"/>
        </w:rPr>
        <w:t xml:space="preserve">в </w:t>
      </w:r>
      <w:hyperlink r:id="rId19" w:history="1">
        <w:r w:rsidRPr="000F38C4">
          <w:rPr>
            <w:rStyle w:val="ae"/>
            <w:color w:val="000000" w:themeColor="text1"/>
            <w:sz w:val="28"/>
            <w:szCs w:val="28"/>
          </w:rPr>
          <w:t>части 1 статьи 9</w:t>
        </w:r>
      </w:hyperlink>
      <w:r w:rsidRPr="000F6DA0">
        <w:rPr>
          <w:sz w:val="28"/>
          <w:szCs w:val="28"/>
        </w:rPr>
        <w:t xml:space="preserve">  Фед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рального закона от 27.07.2010 г. № 210- ФЗ</w:t>
      </w:r>
      <w:proofErr w:type="gramStart"/>
      <w:r w:rsidRPr="000F6DA0">
        <w:rPr>
          <w:sz w:val="28"/>
          <w:szCs w:val="28"/>
        </w:rPr>
        <w:t xml:space="preserve"> ;</w:t>
      </w:r>
      <w:proofErr w:type="gramEnd"/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4" w:name="000290"/>
      <w:bookmarkEnd w:id="4"/>
      <w:r w:rsidRPr="000F6DA0">
        <w:rPr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лении  муниципальной услуги, за исключением следующих случаев:</w:t>
      </w:r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5" w:name="000291"/>
      <w:bookmarkEnd w:id="5"/>
      <w:r w:rsidRPr="000F6DA0">
        <w:rPr>
          <w:sz w:val="28"/>
          <w:szCs w:val="28"/>
        </w:rPr>
        <w:t>а) изменение требований нормативных правовых актов, к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сающихся предоставления муниципальной услуги, после первоначальной подачи заявления о предоставлении  мун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ципальной услуги;</w:t>
      </w:r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6" w:name="000292"/>
      <w:bookmarkEnd w:id="6"/>
      <w:r w:rsidRPr="000F6DA0">
        <w:rPr>
          <w:sz w:val="28"/>
          <w:szCs w:val="28"/>
        </w:rPr>
        <w:t>б) наличие ошибок в заявлении о предоставлении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ставлении муниципальной услуги и не включенных в пре</w:t>
      </w:r>
      <w:r w:rsidRPr="000F6DA0">
        <w:rPr>
          <w:sz w:val="28"/>
          <w:szCs w:val="28"/>
        </w:rPr>
        <w:t>д</w:t>
      </w:r>
      <w:r w:rsidRPr="000F6DA0">
        <w:rPr>
          <w:sz w:val="28"/>
          <w:szCs w:val="28"/>
        </w:rPr>
        <w:t>ставленный ранее комплект документов;</w:t>
      </w:r>
    </w:p>
    <w:p w:rsidR="00F405B9" w:rsidRPr="000F6DA0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7" w:name="000293"/>
      <w:bookmarkEnd w:id="7"/>
      <w:r w:rsidRPr="000F6DA0">
        <w:rPr>
          <w:sz w:val="28"/>
          <w:szCs w:val="28"/>
        </w:rPr>
        <w:t>в) истечение срока действия документов или изменение и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>формации после первоначального отказа в приеме докуме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>тов, необходимых для предоставления муниципальной услуги, либо в предоставлении муниципальной услуги;</w:t>
      </w:r>
    </w:p>
    <w:p w:rsidR="00F405B9" w:rsidRDefault="00F405B9" w:rsidP="00F405B9">
      <w:pPr>
        <w:pStyle w:val="pboth"/>
        <w:spacing w:line="0" w:lineRule="atLeast"/>
        <w:rPr>
          <w:sz w:val="28"/>
          <w:szCs w:val="28"/>
        </w:rPr>
      </w:pPr>
      <w:bookmarkStart w:id="8" w:name="000294"/>
      <w:bookmarkEnd w:id="8"/>
      <w:proofErr w:type="gramStart"/>
      <w:r w:rsidRPr="000F6DA0">
        <w:rPr>
          <w:sz w:val="28"/>
          <w:szCs w:val="28"/>
        </w:rPr>
        <w:t>г) выявление документально подтвержденного факта (пр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знаков) ошибочного или противоправного действия (бе</w:t>
      </w:r>
      <w:r w:rsidRPr="000F6DA0">
        <w:rPr>
          <w:sz w:val="28"/>
          <w:szCs w:val="28"/>
        </w:rPr>
        <w:t>з</w:t>
      </w:r>
      <w:r w:rsidRPr="000F6DA0">
        <w:rPr>
          <w:sz w:val="28"/>
          <w:szCs w:val="28"/>
        </w:rPr>
        <w:t>действия) должностного лица органа, предоставляющего муниципальную услугу,  государственного или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20" w:history="1">
        <w:r w:rsidRPr="000F6DA0">
          <w:rPr>
            <w:rStyle w:val="ae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Федерального закона от 27.07.2010 г. № 210- </w:t>
      </w:r>
      <w:r w:rsidRPr="000F6DA0">
        <w:rPr>
          <w:sz w:val="28"/>
          <w:szCs w:val="28"/>
        </w:rPr>
        <w:lastRenderedPageBreak/>
        <w:t>ФЗ,  при первоначальном отказе в приеме документов, н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обходимых для предоставления муниципальной услуги, л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бо в предоставлении  муниципальной услуги, о чем в пис</w:t>
      </w:r>
      <w:r w:rsidRPr="000F6DA0">
        <w:rPr>
          <w:sz w:val="28"/>
          <w:szCs w:val="28"/>
        </w:rPr>
        <w:t>ь</w:t>
      </w:r>
      <w:r w:rsidRPr="000F6DA0">
        <w:rPr>
          <w:sz w:val="28"/>
          <w:szCs w:val="28"/>
        </w:rPr>
        <w:t>менном виде за</w:t>
      </w:r>
      <w:proofErr w:type="gramEnd"/>
      <w:r w:rsidRPr="000F6DA0">
        <w:rPr>
          <w:sz w:val="28"/>
          <w:szCs w:val="28"/>
        </w:rPr>
        <w:t xml:space="preserve"> подписью руководителя органа,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ляющего муниципальную услугу, руководителя мн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м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 xml:space="preserve">ниципальной услуги, либо руководителя организации, предусмотренной </w:t>
      </w:r>
      <w:hyperlink r:id="rId21" w:history="1">
        <w:r w:rsidRPr="000F6DA0">
          <w:rPr>
            <w:rStyle w:val="ae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Федерального закона от 27.07.2010 г. № 210- ФЗ,  уведомляется заявитель, а та</w:t>
      </w:r>
      <w:r w:rsidRPr="000F6DA0">
        <w:rPr>
          <w:sz w:val="28"/>
          <w:szCs w:val="28"/>
        </w:rPr>
        <w:t>к</w:t>
      </w:r>
      <w:r w:rsidRPr="000F6DA0">
        <w:rPr>
          <w:sz w:val="28"/>
          <w:szCs w:val="28"/>
        </w:rPr>
        <w:t>же приносятся извине</w:t>
      </w:r>
      <w:r>
        <w:rPr>
          <w:sz w:val="28"/>
          <w:szCs w:val="28"/>
        </w:rPr>
        <w:t>ния за доставленные неудобства</w:t>
      </w:r>
      <w:proofErr w:type="gramStart"/>
      <w:r>
        <w:rPr>
          <w:sz w:val="28"/>
          <w:szCs w:val="28"/>
        </w:rPr>
        <w:t>.»</w:t>
      </w:r>
      <w:proofErr w:type="gramEnd"/>
    </w:p>
    <w:p w:rsidR="00F405B9" w:rsidRDefault="00F405B9" w:rsidP="00F405B9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1.4. В пункте 2.15. раздела 2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слова «и услуги» после слов «муниципальной услуги» исключить.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 Пункт 2.16</w:t>
      </w:r>
      <w:r w:rsidRPr="00450C2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Pr="00450C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2.16</w:t>
      </w:r>
      <w:r w:rsidRPr="00450C25">
        <w:rPr>
          <w:rFonts w:ascii="Times New Roman" w:hAnsi="Times New Roman" w:cs="Times New Roman"/>
          <w:sz w:val="28"/>
          <w:szCs w:val="28"/>
        </w:rPr>
        <w:t>.1. В Администрации прием заявителей осуществляе</w:t>
      </w:r>
      <w:r w:rsidRPr="00450C25">
        <w:rPr>
          <w:rFonts w:ascii="Times New Roman" w:hAnsi="Times New Roman" w:cs="Times New Roman"/>
          <w:sz w:val="28"/>
          <w:szCs w:val="28"/>
        </w:rPr>
        <w:t>т</w:t>
      </w:r>
      <w:r w:rsidRPr="00450C25">
        <w:rPr>
          <w:rFonts w:ascii="Times New Roman" w:hAnsi="Times New Roman" w:cs="Times New Roman"/>
          <w:sz w:val="28"/>
          <w:szCs w:val="28"/>
        </w:rPr>
        <w:t>ся в специально предусмотренных помещениях, включа</w:t>
      </w:r>
      <w:r w:rsidRPr="00450C25">
        <w:rPr>
          <w:rFonts w:ascii="Times New Roman" w:hAnsi="Times New Roman" w:cs="Times New Roman"/>
          <w:sz w:val="28"/>
          <w:szCs w:val="28"/>
        </w:rPr>
        <w:t>ю</w:t>
      </w:r>
      <w:r w:rsidRPr="00450C25">
        <w:rPr>
          <w:rFonts w:ascii="Times New Roman" w:hAnsi="Times New Roman" w:cs="Times New Roman"/>
          <w:sz w:val="28"/>
          <w:szCs w:val="28"/>
        </w:rPr>
        <w:t>щих места для ожидания, получения информации, приема заявителей, заполнения необходимых документов, в кот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рых обеспечивается: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соблюдение санитарн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нормативов, правил противопожарной безопасности;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оборудование местами общественного пользования (ту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леты) и местами для хранения верхней одежды;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соответствие требованиям по обеспечению условий д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 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</w:t>
      </w:r>
      <w:r w:rsidRPr="00450C25">
        <w:rPr>
          <w:rFonts w:ascii="Times New Roman" w:hAnsi="Times New Roman" w:cs="Times New Roman"/>
          <w:sz w:val="28"/>
          <w:szCs w:val="28"/>
        </w:rPr>
        <w:t>ы</w:t>
      </w:r>
      <w:r w:rsidRPr="00450C25">
        <w:rPr>
          <w:rFonts w:ascii="Times New Roman" w:hAnsi="Times New Roman" w:cs="Times New Roman"/>
          <w:sz w:val="28"/>
          <w:szCs w:val="28"/>
        </w:rPr>
        <w:t>хода из них;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содействие со стороны должностных лиц, при необходим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сти, инвалиду при входе в объект и выходе из него;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нием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 и, при необходимости, с помощью персонала объекта;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возможность самостоятельного передвижения по объекту в целях доступа к месту предоставления услуги, а также с п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мощью должностных лиц, предоставляющих услуги, </w:t>
      </w:r>
      <w:proofErr w:type="spellStart"/>
      <w:r w:rsidRPr="00450C25">
        <w:rPr>
          <w:rFonts w:ascii="Times New Roman" w:hAnsi="Times New Roman" w:cs="Times New Roman"/>
          <w:sz w:val="28"/>
          <w:szCs w:val="28"/>
        </w:rPr>
        <w:t>асс</w:t>
      </w:r>
      <w:r w:rsidRPr="00450C25">
        <w:rPr>
          <w:rFonts w:ascii="Times New Roman" w:hAnsi="Times New Roman" w:cs="Times New Roman"/>
          <w:sz w:val="28"/>
          <w:szCs w:val="28"/>
        </w:rPr>
        <w:t>и</w:t>
      </w:r>
      <w:r w:rsidRPr="00450C25">
        <w:rPr>
          <w:rFonts w:ascii="Times New Roman" w:hAnsi="Times New Roman" w:cs="Times New Roman"/>
          <w:sz w:val="28"/>
          <w:szCs w:val="28"/>
        </w:rPr>
        <w:t>стивных</w:t>
      </w:r>
      <w:proofErr w:type="spellEnd"/>
      <w:r w:rsidRPr="00450C25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коляски; 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 сопровождение инвалидов, имеющих стойкие расстро</w:t>
      </w:r>
      <w:r w:rsidRPr="00450C25">
        <w:rPr>
          <w:rFonts w:ascii="Times New Roman" w:hAnsi="Times New Roman" w:cs="Times New Roman"/>
          <w:sz w:val="28"/>
          <w:szCs w:val="28"/>
        </w:rPr>
        <w:t>й</w:t>
      </w:r>
      <w:r w:rsidRPr="00450C25">
        <w:rPr>
          <w:rFonts w:ascii="Times New Roman" w:hAnsi="Times New Roman" w:cs="Times New Roman"/>
          <w:sz w:val="28"/>
          <w:szCs w:val="28"/>
        </w:rPr>
        <w:t>ства функции зрения и самостоятельного передвижения, по территории объекта;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</w:t>
      </w:r>
      <w:r w:rsidRPr="00450C25">
        <w:rPr>
          <w:rFonts w:ascii="Times New Roman" w:hAnsi="Times New Roman" w:cs="Times New Roman"/>
          <w:sz w:val="28"/>
          <w:szCs w:val="28"/>
        </w:rPr>
        <w:t>я</w:t>
      </w:r>
      <w:r w:rsidRPr="00450C25">
        <w:rPr>
          <w:rFonts w:ascii="Times New Roman" w:hAnsi="Times New Roman" w:cs="Times New Roman"/>
          <w:sz w:val="28"/>
          <w:szCs w:val="28"/>
        </w:rPr>
        <w:t>ющих первичный контакт с получателями услуги, по вопр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сам работы с инвалидами;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</w:t>
      </w:r>
      <w:r w:rsidRPr="00450C25">
        <w:rPr>
          <w:rFonts w:ascii="Times New Roman" w:hAnsi="Times New Roman" w:cs="Times New Roman"/>
          <w:sz w:val="28"/>
          <w:szCs w:val="28"/>
        </w:rPr>
        <w:t>м</w:t>
      </w:r>
      <w:r w:rsidRPr="00450C25">
        <w:rPr>
          <w:rFonts w:ascii="Times New Roman" w:hAnsi="Times New Roman" w:cs="Times New Roman"/>
          <w:sz w:val="28"/>
          <w:szCs w:val="28"/>
        </w:rPr>
        <w:t>лением необходимых для ее предоставления документов, ознакомлением инвалидов с размещением кабинетов, п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следовательностью действий, необходимых для получения услуги;</w:t>
      </w:r>
    </w:p>
    <w:p w:rsidR="00F405B9" w:rsidRPr="00450C25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оказание должностными лицами иной необходимой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лидам помощи в преодолении барьеров, мешающих пол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чению ими услуг наравне с другими лицами;</w:t>
      </w:r>
    </w:p>
    <w:p w:rsidR="00F405B9" w:rsidRDefault="00F405B9" w:rsidP="00F405B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lastRenderedPageBreak/>
        <w:t xml:space="preserve"> - на стоянке ( остановке) транспортных средств, прилега</w:t>
      </w:r>
      <w:r w:rsidRPr="00450C25">
        <w:rPr>
          <w:rFonts w:ascii="Times New Roman" w:hAnsi="Times New Roman" w:cs="Times New Roman"/>
          <w:sz w:val="28"/>
          <w:szCs w:val="28"/>
        </w:rPr>
        <w:t>ю</w:t>
      </w:r>
      <w:r w:rsidRPr="00450C25">
        <w:rPr>
          <w:rFonts w:ascii="Times New Roman" w:hAnsi="Times New Roman" w:cs="Times New Roman"/>
          <w:sz w:val="28"/>
          <w:szCs w:val="28"/>
        </w:rPr>
        <w:t>щих к зданию администрации, выделяется не менее 10 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центов мест, ( но не менее одного места) для бесплатной парковки транспортных средств, управляемых инвалидами I, II групп, а также инвалидами </w:t>
      </w:r>
      <w:r w:rsidRPr="00450C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25">
        <w:rPr>
          <w:rFonts w:ascii="Times New Roman" w:hAnsi="Times New Roman" w:cs="Times New Roman"/>
          <w:sz w:val="28"/>
          <w:szCs w:val="28"/>
        </w:rPr>
        <w:t xml:space="preserve"> группы в порядке, уст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инвалидов. На указанных транспортных сре</w:t>
      </w:r>
      <w:r w:rsidRPr="00450C25">
        <w:rPr>
          <w:rFonts w:ascii="Times New Roman" w:hAnsi="Times New Roman" w:cs="Times New Roman"/>
          <w:sz w:val="28"/>
          <w:szCs w:val="28"/>
        </w:rPr>
        <w:t>д</w:t>
      </w:r>
      <w:r w:rsidRPr="00450C25">
        <w:rPr>
          <w:rFonts w:ascii="Times New Roman" w:hAnsi="Times New Roman" w:cs="Times New Roman"/>
          <w:sz w:val="28"/>
          <w:szCs w:val="28"/>
        </w:rPr>
        <w:t>ствах должен быть установлен опознавательный знак “И</w:t>
      </w:r>
      <w:r w:rsidRPr="00450C25"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>валид”. Указанные места для парковки не должны занима</w:t>
      </w:r>
      <w:r>
        <w:rPr>
          <w:rFonts w:ascii="Times New Roman" w:hAnsi="Times New Roman" w:cs="Times New Roman"/>
          <w:sz w:val="28"/>
          <w:szCs w:val="28"/>
        </w:rPr>
        <w:t>ть иные транспортные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F405B9" w:rsidRDefault="00F405B9" w:rsidP="00F405B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1.6. Пункты 2.16.2., 2.16.3., 2.16.4., раздела 2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 исключить.</w:t>
      </w:r>
    </w:p>
    <w:p w:rsidR="00F405B9" w:rsidRDefault="00F405B9" w:rsidP="00F405B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1.7. 1.7. В пункте 3.3.3. раздела 3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гламента после слова «Главой» слово «Администрации»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ключить.</w:t>
      </w:r>
    </w:p>
    <w:p w:rsidR="00F405B9" w:rsidRDefault="00F405B9" w:rsidP="00F405B9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1.8. В пункте 4.1.  раздела 4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после слова «Глава»  слово «администрации» исключить.</w:t>
      </w:r>
    </w:p>
    <w:p w:rsidR="00F405B9" w:rsidRDefault="00F405B9" w:rsidP="00F405B9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1.9. В пункте 4.2.  раздела 4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после слова «Главы»  слово «администрации» исключить.</w:t>
      </w:r>
    </w:p>
    <w:p w:rsidR="00F405B9" w:rsidRPr="00CD10F4" w:rsidRDefault="00F405B9" w:rsidP="00F405B9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1.10. В пункте 4.3.  раздела 4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после слова «Главу»  слово «администрации»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чить.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1.11</w:t>
      </w:r>
      <w:r w:rsidRPr="00E51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164D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лования решений и действий (бездействия) органа местного самоуправления, предоставляющего муниципальную усл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гу, должностных лиц,  муниципальных служащих»   изл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ний и действий (бездействия)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многофункци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нального центра, а также их должностных лиц,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пальных служащих, работников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</w:t>
      </w:r>
      <w:r w:rsidRPr="00E5164D">
        <w:rPr>
          <w:rFonts w:ascii="Times New Roman" w:hAnsi="Times New Roman" w:cs="Times New Roman"/>
          <w:sz w:val="28"/>
          <w:szCs w:val="28"/>
        </w:rPr>
        <w:t>я</w:t>
      </w:r>
      <w:r w:rsidRPr="00E5164D">
        <w:rPr>
          <w:rFonts w:ascii="Times New Roman" w:hAnsi="Times New Roman" w:cs="Times New Roman"/>
          <w:sz w:val="28"/>
          <w:szCs w:val="28"/>
        </w:rPr>
        <w:t>ющей муниципальную услугу, ее должностных лиц, мун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муниципальной услуги, в досудебном (вн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судебном) порядке в соответствии с положениями статьи 11.1 Федерального закона от 27.07.2010 № 210-ФЗ «Об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должностных лиц, муниципальных служащих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дается главе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</w:t>
      </w:r>
      <w:r w:rsidRPr="00E5164D">
        <w:rPr>
          <w:rFonts w:ascii="Times New Roman" w:hAnsi="Times New Roman" w:cs="Times New Roman"/>
          <w:sz w:val="28"/>
          <w:szCs w:val="28"/>
        </w:rPr>
        <w:t>к</w:t>
      </w:r>
      <w:r w:rsidRPr="00E5164D">
        <w:rPr>
          <w:rFonts w:ascii="Times New Roman" w:hAnsi="Times New Roman" w:cs="Times New Roman"/>
          <w:sz w:val="28"/>
          <w:szCs w:val="28"/>
        </w:rPr>
        <w:t>ционального центра подаются учредителю многофункци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нального центра или должностному лицу, уполномоченн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нормативным правовым актом Новосибирской области.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 государственных и муниципальных услуг, ос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ществляется посредством размещения соответствующей информации на информационных стендах в местах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</w:t>
      </w:r>
      <w:r w:rsidRPr="00E5164D">
        <w:rPr>
          <w:rFonts w:ascii="Times New Roman" w:hAnsi="Times New Roman" w:cs="Times New Roman"/>
          <w:sz w:val="28"/>
          <w:szCs w:val="28"/>
        </w:rPr>
        <w:t>й</w:t>
      </w:r>
      <w:r w:rsidRPr="00E5164D">
        <w:rPr>
          <w:rFonts w:ascii="Times New Roman" w:hAnsi="Times New Roman" w:cs="Times New Roman"/>
          <w:sz w:val="28"/>
          <w:szCs w:val="28"/>
        </w:rPr>
        <w:t>она Новосибирской области, Едином портале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ных и муниципальных услуг, а также в устной и письме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ной форме по запросам заявителей в ходе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F405B9" w:rsidRPr="00E5164D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дол</w:t>
      </w:r>
      <w:r w:rsidRPr="00E5164D">
        <w:rPr>
          <w:rFonts w:ascii="Times New Roman" w:hAnsi="Times New Roman" w:cs="Times New Roman"/>
          <w:sz w:val="28"/>
          <w:szCs w:val="28"/>
        </w:rPr>
        <w:t>ж</w:t>
      </w:r>
      <w:r w:rsidRPr="00E5164D">
        <w:rPr>
          <w:rFonts w:ascii="Times New Roman" w:hAnsi="Times New Roman" w:cs="Times New Roman"/>
          <w:sz w:val="28"/>
          <w:szCs w:val="28"/>
        </w:rPr>
        <w:t>ностных лиц, муниципальных служащих:</w:t>
      </w:r>
    </w:p>
    <w:p w:rsidR="00F405B9" w:rsidRPr="000F38C4" w:rsidRDefault="00F405B9" w:rsidP="00F40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E5164D">
        <w:rPr>
          <w:rFonts w:ascii="Times New Roman" w:hAnsi="Times New Roman" w:cs="Times New Roman"/>
          <w:sz w:val="28"/>
          <w:szCs w:val="28"/>
        </w:rPr>
        <w:tab/>
        <w:t>«Об орган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</w:t>
      </w:r>
    </w:p>
    <w:p w:rsidR="00F405B9" w:rsidRPr="000F38C4" w:rsidRDefault="00F405B9" w:rsidP="00F405B9">
      <w:pPr>
        <w:spacing w:after="0" w:line="0" w:lineRule="atLeast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38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подписания, и подлежит официальному опубликованию (обнародованию) в периодическом печатном издании «</w:t>
      </w:r>
      <w:proofErr w:type="spellStart"/>
      <w:r w:rsidRPr="000F38C4">
        <w:rPr>
          <w:rFonts w:ascii="Times New Roman" w:hAnsi="Times New Roman" w:cs="Times New Roman"/>
          <w:sz w:val="28"/>
          <w:szCs w:val="28"/>
        </w:rPr>
        <w:t>Р</w:t>
      </w:r>
      <w:r w:rsidRPr="000F38C4">
        <w:rPr>
          <w:rFonts w:ascii="Times New Roman" w:hAnsi="Times New Roman" w:cs="Times New Roman"/>
          <w:sz w:val="28"/>
          <w:szCs w:val="28"/>
        </w:rPr>
        <w:t>е</w:t>
      </w:r>
      <w:r w:rsidRPr="000F38C4">
        <w:rPr>
          <w:rFonts w:ascii="Times New Roman" w:hAnsi="Times New Roman" w:cs="Times New Roman"/>
          <w:sz w:val="28"/>
          <w:szCs w:val="28"/>
        </w:rPr>
        <w:t>шетовский</w:t>
      </w:r>
      <w:proofErr w:type="spellEnd"/>
      <w:r w:rsidRPr="000F38C4">
        <w:rPr>
          <w:rFonts w:ascii="Times New Roman" w:hAnsi="Times New Roman" w:cs="Times New Roman"/>
          <w:sz w:val="28"/>
          <w:szCs w:val="28"/>
        </w:rPr>
        <w:t xml:space="preserve"> вестник» и размещению на сайте администрации в сети Интернет.</w:t>
      </w:r>
    </w:p>
    <w:p w:rsidR="00F405B9" w:rsidRPr="000F38C4" w:rsidRDefault="00F405B9" w:rsidP="00F405B9">
      <w:pPr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8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3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8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F405B9" w:rsidRPr="00B81778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5B9" w:rsidRPr="00B81778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1778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05B9" w:rsidRPr="000F38C4" w:rsidRDefault="00F405B9" w:rsidP="00F405B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778">
        <w:rPr>
          <w:rFonts w:ascii="Times New Roman" w:hAnsi="Times New Roman" w:cs="Times New Roman"/>
          <w:sz w:val="28"/>
          <w:szCs w:val="28"/>
        </w:rPr>
        <w:lastRenderedPageBreak/>
        <w:t>Кочковского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района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А.Н.Бурцев</w:t>
      </w:r>
      <w:proofErr w:type="spellEnd"/>
    </w:p>
    <w:p w:rsidR="00F405B9" w:rsidRDefault="00F405B9" w:rsidP="00F405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F405B9" w:rsidRPr="00B81778" w:rsidRDefault="00F405B9" w:rsidP="00F405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F405B9" w:rsidRPr="00B81778" w:rsidRDefault="00F405B9" w:rsidP="00F405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Телефон: 25-577</w:t>
      </w:r>
    </w:p>
    <w:p w:rsidR="00FB69C2" w:rsidRDefault="00FB69C2" w:rsidP="00FB69C2">
      <w:pPr>
        <w:jc w:val="both"/>
        <w:rPr>
          <w:rStyle w:val="afd"/>
          <w:i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6"/>
      </w:tblGrid>
      <w:tr w:rsidR="00914C80" w:rsidTr="00F90DB8">
        <w:trPr>
          <w:trHeight w:val="2191"/>
          <w:jc w:val="center"/>
        </w:trPr>
        <w:tc>
          <w:tcPr>
            <w:tcW w:w="9356" w:type="dxa"/>
          </w:tcPr>
          <w:p w:rsidR="00914C80" w:rsidRDefault="00914C80" w:rsidP="00F90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914C80" w:rsidRDefault="00914C80" w:rsidP="00F90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C80" w:rsidRDefault="00914C80" w:rsidP="00F90DB8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РЕШЕТОВСКОГО СЕЛЬСОВЕТА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КОЧКО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 РАЙОНА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НОВОСИБИРСКОЙ ОБЛАСТИ</w:t>
            </w:r>
          </w:p>
          <w:p w:rsidR="00914C80" w:rsidRDefault="00914C80" w:rsidP="00F90DB8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14C80" w:rsidRDefault="00914C80" w:rsidP="00F90DB8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 ПОСТАНОВЛЕНИЕ</w:t>
            </w:r>
          </w:p>
          <w:p w:rsidR="00914C80" w:rsidRDefault="00914C80" w:rsidP="00F90DB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C80" w:rsidRDefault="00914C80" w:rsidP="00F90DB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от14.04.2020                   № 22</w:t>
            </w:r>
          </w:p>
          <w:p w:rsidR="00914C80" w:rsidRDefault="00914C80" w:rsidP="00F90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C80" w:rsidRDefault="00914C80" w:rsidP="00F90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Постановление № 2 от 03.02.2014 года « Об утверждении Административного регламента «Предоставления мун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ципальной услуги по заключению договора социального найма с 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данами, проживающими в муниципальном жилищном фонде социал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использования на основании ордера»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изм.  от 04.02.2014 г. № 61, от 17.07.2018 г. № 42, от 05.10.2018 г. № 58, от 20.03.2019 г. №12)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 целях приведения муниципального нормативного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 в соответствие с требованиями действующего законодательства,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ПОСТАНОВЛЯЕТ: 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1. 1. В Постановление № 2 от 03.02.2014 года « Об утверждении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нистративного регламента «Предоставления муниципальной услуги по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ключению договора социального найма с гражданами, проживающими в муниципальном жилищном фонде социального использования на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ордера»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изм.  от 04.02.2014 г. № 61,  от 17.07.2018 г. № 42, </w:t>
            </w:r>
            <w:r w:rsidRPr="000A5923">
              <w:rPr>
                <w:rFonts w:ascii="Times New Roman" w:hAnsi="Times New Roman" w:cs="Times New Roman"/>
                <w:sz w:val="28"/>
                <w:szCs w:val="28"/>
              </w:rPr>
              <w:t>от 05.10.2018 г. № 58, от 20.03.2019 г.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внести следующие изменения:</w:t>
            </w:r>
          </w:p>
          <w:p w:rsidR="00914C80" w:rsidRPr="00610C72" w:rsidRDefault="00914C80" w:rsidP="00F90DB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1.3. Р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аздела 1 административного регламента изложить в новой редакции: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Порядок информирования о правилах  предоставлении муниципал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ной  услуги:</w:t>
            </w:r>
          </w:p>
          <w:p w:rsidR="00914C80" w:rsidRPr="00E5164D" w:rsidRDefault="00914C80" w:rsidP="00F90DB8">
            <w:pPr>
              <w:spacing w:after="0" w:line="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предоставления муниципальной услуги, п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рядке получения информации по вопросам предоставления муниципальной услуги размещается:</w:t>
            </w:r>
          </w:p>
          <w:p w:rsidR="00914C80" w:rsidRPr="00E5164D" w:rsidRDefault="00914C80" w:rsidP="00F90DB8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 непосредственно в администрации;</w:t>
            </w:r>
          </w:p>
          <w:p w:rsidR="00914C80" w:rsidRPr="00E5164D" w:rsidRDefault="00914C80" w:rsidP="00F90DB8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 государственном автономном учреждении Новосибирской области «Многофункциональный центр организации предоставления государстве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ных и муниципальных услуг Новосибирской области» (далее – МФЦ);</w:t>
            </w:r>
          </w:p>
          <w:p w:rsidR="00914C80" w:rsidRPr="00E5164D" w:rsidRDefault="00914C80" w:rsidP="00F90DB8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«Интернет», в том числе на официальном сайте администрации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http://reshetovskiy.nso.ru, официальном сайте МФЦ (</w:t>
            </w:r>
            <w:hyperlink r:id="rId22" w:history="1">
              <w:r w:rsidRPr="000F38C4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0F38C4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0F38C4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mfc</w:t>
              </w:r>
              <w:proofErr w:type="spellEnd"/>
              <w:r w:rsidRPr="000F38C4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0F38C4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nso</w:t>
              </w:r>
              <w:proofErr w:type="spellEnd"/>
              <w:r w:rsidRPr="000F38C4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0F38C4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F3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C80" w:rsidRPr="00E5164D" w:rsidRDefault="00914C80" w:rsidP="00F90DB8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Решетовском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вестнике;</w:t>
            </w:r>
          </w:p>
          <w:p w:rsidR="00914C80" w:rsidRPr="00E5164D" w:rsidRDefault="00914C80" w:rsidP="00F90DB8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Style w:val="30"/>
                <w:rFonts w:eastAsia="Calibri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41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федеральной государственной информационной системе «Единый портал государственных и муниципальных услуг (функций)» (далее – ЕПГУ) </w:t>
            </w:r>
            <w:r w:rsidRPr="00441715">
              <w:rPr>
                <w:rStyle w:val="30"/>
                <w:rFonts w:eastAsia="Calibri"/>
                <w:color w:val="000000" w:themeColor="text1"/>
                <w:szCs w:val="28"/>
              </w:rPr>
              <w:t>(</w:t>
            </w:r>
            <w:hyperlink r:id="rId23" w:history="1">
              <w:r w:rsidRPr="00441715">
                <w:rPr>
                  <w:rStyle w:val="30"/>
                  <w:rFonts w:eastAsia="Calibri"/>
                  <w:color w:val="000000" w:themeColor="text1"/>
                  <w:szCs w:val="28"/>
                </w:rPr>
                <w:t>www.gosuslugi.ru</w:t>
              </w:r>
            </w:hyperlink>
            <w:r w:rsidRPr="00441715">
              <w:rPr>
                <w:rStyle w:val="30"/>
                <w:rFonts w:eastAsia="Calibri"/>
                <w:color w:val="000000" w:themeColor="text1"/>
                <w:szCs w:val="28"/>
              </w:rPr>
              <w:t>), а именно:</w:t>
            </w:r>
          </w:p>
          <w:p w:rsidR="00914C80" w:rsidRPr="00E5164D" w:rsidRDefault="00914C80" w:rsidP="00F90DB8">
            <w:pPr>
              <w:pStyle w:val="Style6"/>
              <w:widowControl/>
              <w:tabs>
                <w:tab w:val="left" w:pos="1277"/>
              </w:tabs>
              <w:spacing w:line="0" w:lineRule="atLeast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1)</w:t>
            </w:r>
            <w:r w:rsidRPr="00E5164D">
              <w:rPr>
                <w:rStyle w:val="FontStyle15"/>
                <w:szCs w:val="28"/>
              </w:rPr>
              <w:tab/>
              <w:t>исчерпывающий перечень документов, необходимых для предоста</w:t>
            </w:r>
            <w:r w:rsidRPr="00E5164D">
              <w:rPr>
                <w:rStyle w:val="FontStyle15"/>
                <w:szCs w:val="28"/>
              </w:rPr>
              <w:t>в</w:t>
            </w:r>
            <w:r w:rsidRPr="00E5164D">
              <w:rPr>
                <w:rStyle w:val="FontStyle15"/>
                <w:szCs w:val="28"/>
              </w:rPr>
              <w:t>ления муниципальной услуги, требования к оформлению указанных документов, а также перечень документов, которые заявитель вправе представить по со</w:t>
            </w:r>
            <w:r w:rsidRPr="00E5164D">
              <w:rPr>
                <w:rStyle w:val="FontStyle15"/>
                <w:szCs w:val="28"/>
              </w:rPr>
              <w:t>б</w:t>
            </w:r>
            <w:r w:rsidRPr="00E5164D">
              <w:rPr>
                <w:rStyle w:val="FontStyle15"/>
                <w:szCs w:val="28"/>
              </w:rPr>
              <w:t>ственной инициативе;</w:t>
            </w:r>
          </w:p>
          <w:p w:rsidR="00914C80" w:rsidRPr="00E5164D" w:rsidRDefault="00914C80" w:rsidP="00914C80">
            <w:pPr>
              <w:pStyle w:val="Style6"/>
              <w:widowControl/>
              <w:numPr>
                <w:ilvl w:val="0"/>
                <w:numId w:val="32"/>
              </w:numPr>
              <w:tabs>
                <w:tab w:val="left" w:pos="1138"/>
              </w:tabs>
              <w:spacing w:line="0" w:lineRule="atLeast"/>
              <w:ind w:left="859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круг заявителей;</w:t>
            </w:r>
          </w:p>
          <w:p w:rsidR="00914C80" w:rsidRPr="00E5164D" w:rsidRDefault="00914C80" w:rsidP="00914C80">
            <w:pPr>
              <w:pStyle w:val="Style6"/>
              <w:widowControl/>
              <w:numPr>
                <w:ilvl w:val="0"/>
                <w:numId w:val="32"/>
              </w:numPr>
              <w:tabs>
                <w:tab w:val="left" w:pos="1138"/>
              </w:tabs>
              <w:spacing w:line="0" w:lineRule="atLeast"/>
              <w:ind w:left="859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срок предоставления муниципальной услуги;</w:t>
            </w:r>
          </w:p>
          <w:p w:rsidR="00914C80" w:rsidRPr="00E5164D" w:rsidRDefault="00914C80" w:rsidP="00914C80">
            <w:pPr>
              <w:pStyle w:val="Style6"/>
              <w:widowControl/>
              <w:numPr>
                <w:ilvl w:val="0"/>
                <w:numId w:val="33"/>
              </w:numPr>
              <w:tabs>
                <w:tab w:val="left" w:pos="1214"/>
              </w:tabs>
              <w:spacing w:line="0" w:lineRule="atLeast"/>
              <w:ind w:firstLine="854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результаты предоставления муниципальной услуги, порядок предста</w:t>
            </w:r>
            <w:r w:rsidRPr="00E5164D">
              <w:rPr>
                <w:rStyle w:val="FontStyle15"/>
                <w:szCs w:val="28"/>
              </w:rPr>
              <w:t>в</w:t>
            </w:r>
            <w:r w:rsidRPr="00E5164D">
              <w:rPr>
                <w:rStyle w:val="FontStyle15"/>
                <w:szCs w:val="28"/>
              </w:rPr>
              <w:t>ления документа, являющегося результатом предоставления муниципальной услуги;</w:t>
            </w:r>
          </w:p>
          <w:p w:rsidR="00914C80" w:rsidRPr="00E5164D" w:rsidRDefault="00914C80" w:rsidP="00F90DB8">
            <w:pPr>
              <w:pStyle w:val="Style6"/>
              <w:widowControl/>
              <w:tabs>
                <w:tab w:val="left" w:pos="1435"/>
              </w:tabs>
              <w:spacing w:line="0" w:lineRule="atLeast"/>
              <w:ind w:firstLine="859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5)</w:t>
            </w:r>
            <w:r w:rsidRPr="00E5164D">
              <w:rPr>
                <w:rStyle w:val="FontStyle15"/>
                <w:szCs w:val="28"/>
              </w:rPr>
              <w:tab/>
              <w:t>размер государственной пошлины, взимаемой за предоставление</w:t>
            </w:r>
            <w:r w:rsidRPr="00E5164D">
              <w:rPr>
                <w:rStyle w:val="FontStyle15"/>
                <w:szCs w:val="28"/>
              </w:rPr>
              <w:br/>
              <w:t>муниципальной услуги;</w:t>
            </w:r>
          </w:p>
          <w:p w:rsidR="00914C80" w:rsidRPr="00E5164D" w:rsidRDefault="00914C80" w:rsidP="00914C80">
            <w:pPr>
              <w:pStyle w:val="Style6"/>
              <w:widowControl/>
              <w:numPr>
                <w:ilvl w:val="0"/>
                <w:numId w:val="34"/>
              </w:numPr>
              <w:tabs>
                <w:tab w:val="left" w:pos="1267"/>
              </w:tabs>
              <w:spacing w:line="0" w:lineRule="atLeast"/>
              <w:ind w:firstLine="859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исчерпывающий перечень оснований для приостановления или отказа в предоставлении муниципальной услуги;</w:t>
            </w:r>
          </w:p>
          <w:p w:rsidR="00914C80" w:rsidRPr="00E5164D" w:rsidRDefault="00914C80" w:rsidP="00914C80">
            <w:pPr>
              <w:pStyle w:val="Style6"/>
              <w:widowControl/>
              <w:numPr>
                <w:ilvl w:val="0"/>
                <w:numId w:val="34"/>
              </w:numPr>
              <w:tabs>
                <w:tab w:val="left" w:pos="1267"/>
              </w:tabs>
              <w:spacing w:line="0" w:lineRule="atLeast"/>
              <w:ind w:firstLine="859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 xml:space="preserve">о праве заявителя на досудебное (внесудебное) обжалование действий </w:t>
            </w:r>
            <w:r w:rsidRPr="00E5164D">
              <w:rPr>
                <w:rStyle w:val="FontStyle15"/>
                <w:szCs w:val="28"/>
              </w:rPr>
              <w:lastRenderedPageBreak/>
              <w:t>(бездействия) и решений, принятых (осуществляемых) в ходе предоставления муниципальной услуги;</w:t>
            </w:r>
          </w:p>
          <w:p w:rsidR="00914C80" w:rsidRPr="00E5164D" w:rsidRDefault="00914C80" w:rsidP="00F90DB8">
            <w:pPr>
              <w:pStyle w:val="Style5"/>
              <w:widowControl/>
              <w:spacing w:line="0" w:lineRule="atLeast"/>
              <w:ind w:firstLine="864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8) формы заявлений (уведомлений, сообщений), используемые при предоставлении муниципальной услуги.</w:t>
            </w:r>
          </w:p>
          <w:p w:rsidR="00914C80" w:rsidRPr="00E5164D" w:rsidRDefault="00914C80" w:rsidP="00F90DB8">
            <w:pPr>
              <w:pStyle w:val="Style5"/>
              <w:widowControl/>
              <w:spacing w:line="0" w:lineRule="atLeast"/>
              <w:ind w:firstLine="850"/>
              <w:jc w:val="left"/>
              <w:rPr>
                <w:rStyle w:val="FontStyle15"/>
                <w:szCs w:val="28"/>
              </w:rPr>
            </w:pPr>
            <w:r w:rsidRPr="00E5164D">
              <w:rPr>
                <w:rStyle w:val="FontStyle15"/>
                <w:szCs w:val="28"/>
              </w:rPr>
      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</w:t>
            </w:r>
            <w:r w:rsidRPr="00E5164D">
              <w:rPr>
                <w:rStyle w:val="FontStyle15"/>
                <w:szCs w:val="28"/>
              </w:rPr>
              <w:t>и</w:t>
            </w:r>
            <w:r w:rsidRPr="00E5164D">
              <w:rPr>
                <w:rStyle w:val="FontStyle15"/>
                <w:szCs w:val="28"/>
              </w:rPr>
              <w:t>онной системе «Федеральный реестр государственных и муниципальных услуг (функций)», предоставляется заявителю бесплатно.</w:t>
            </w:r>
          </w:p>
          <w:p w:rsidR="00914C80" w:rsidRPr="00E5164D" w:rsidRDefault="00914C80" w:rsidP="00F90DB8">
            <w:pPr>
              <w:pStyle w:val="Style5"/>
              <w:widowControl/>
              <w:spacing w:line="0" w:lineRule="atLeast"/>
              <w:ind w:firstLine="850"/>
              <w:jc w:val="left"/>
              <w:rPr>
                <w:rStyle w:val="FontStyle15"/>
                <w:szCs w:val="28"/>
              </w:rPr>
            </w:pPr>
            <w:proofErr w:type="gramStart"/>
            <w:r w:rsidRPr="00E5164D">
              <w:rPr>
                <w:rStyle w:val="FontStyle15"/>
                <w:szCs w:val="28"/>
              </w:rPr>
      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      </w:r>
            <w:r w:rsidRPr="00E5164D">
              <w:rPr>
                <w:rStyle w:val="FontStyle15"/>
                <w:szCs w:val="28"/>
              </w:rPr>
              <w:t>х</w:t>
            </w:r>
            <w:r w:rsidRPr="00E5164D">
              <w:rPr>
                <w:rStyle w:val="FontStyle15"/>
                <w:szCs w:val="28"/>
              </w:rPr>
              <w:t>нические средства заявителя требует заключения лицензионного или иного с</w:t>
            </w:r>
            <w:r w:rsidRPr="00E5164D">
              <w:rPr>
                <w:rStyle w:val="FontStyle15"/>
                <w:szCs w:val="28"/>
              </w:rPr>
              <w:t>о</w:t>
            </w:r>
            <w:r w:rsidRPr="00E5164D">
              <w:rPr>
                <w:rStyle w:val="FontStyle15"/>
                <w:szCs w:val="28"/>
              </w:rPr>
              <w:t>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      </w:r>
            <w:proofErr w:type="gramEnd"/>
          </w:p>
          <w:p w:rsidR="00914C80" w:rsidRPr="000A5923" w:rsidRDefault="00914C80" w:rsidP="00F90DB8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Style w:val="30"/>
                <w:rFonts w:eastAsia="Calibri"/>
                <w:b/>
                <w:color w:val="000000" w:themeColor="text1"/>
                <w:szCs w:val="28"/>
              </w:rPr>
            </w:pPr>
            <w:r w:rsidRPr="000A5923">
              <w:rPr>
                <w:rStyle w:val="30"/>
                <w:rFonts w:eastAsia="Calibri"/>
                <w:color w:val="000000" w:themeColor="text1"/>
                <w:szCs w:val="28"/>
              </w:rPr>
              <w:t xml:space="preserve">Сведения о местах нахождения, контактных телефонах и графиках работы филиалов МФЦ размещаются на официальном сайте МФЦ – </w:t>
            </w:r>
            <w:hyperlink r:id="rId24" w:history="1">
              <w:r w:rsidRPr="000A592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0A592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0A592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mfc</w:t>
              </w:r>
              <w:proofErr w:type="spellEnd"/>
              <w:r w:rsidRPr="000A592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0A592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nso</w:t>
              </w:r>
              <w:proofErr w:type="spellEnd"/>
              <w:r w:rsidRPr="000A592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0A592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A5923">
              <w:rPr>
                <w:rStyle w:val="30"/>
                <w:rFonts w:eastAsia="Calibri"/>
                <w:color w:val="000000" w:themeColor="text1"/>
                <w:szCs w:val="28"/>
              </w:rPr>
              <w:t>, на стендах МФЦ, а также указанные сведения можно п</w:t>
            </w:r>
            <w:r w:rsidRPr="000A5923">
              <w:rPr>
                <w:rStyle w:val="30"/>
                <w:rFonts w:eastAsia="Calibri"/>
                <w:color w:val="000000" w:themeColor="text1"/>
                <w:szCs w:val="28"/>
              </w:rPr>
              <w:t>о</w:t>
            </w:r>
            <w:r w:rsidRPr="000A5923">
              <w:rPr>
                <w:rStyle w:val="30"/>
                <w:rFonts w:eastAsia="Calibri"/>
                <w:color w:val="000000" w:themeColor="text1"/>
                <w:szCs w:val="28"/>
              </w:rPr>
              <w:t>лучить по телефону единой справочной службы МФЦ – 052.</w:t>
            </w:r>
          </w:p>
          <w:p w:rsidR="00914C80" w:rsidRPr="00E5164D" w:rsidRDefault="00914C80" w:rsidP="00F90DB8">
            <w:pPr>
              <w:pStyle w:val="a5"/>
              <w:spacing w:before="0" w:beforeAutospacing="0" w:after="0" w:afterAutospacing="0" w:line="0" w:lineRule="atLeast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5164D">
              <w:rPr>
                <w:sz w:val="28"/>
                <w:szCs w:val="28"/>
                <w:lang w:eastAsia="en-US"/>
              </w:rPr>
              <w:t>Информирование заявителей о наименовании администрации, поря</w:t>
            </w:r>
            <w:r w:rsidRPr="00E5164D">
              <w:rPr>
                <w:sz w:val="28"/>
                <w:szCs w:val="28"/>
                <w:lang w:eastAsia="en-US"/>
              </w:rPr>
              <w:t>д</w:t>
            </w:r>
            <w:r w:rsidRPr="00E5164D">
              <w:rPr>
                <w:sz w:val="28"/>
                <w:szCs w:val="28"/>
                <w:lang w:eastAsia="en-US"/>
              </w:rPr>
              <w:t>ке направления обращения и факте его поступления осуществляет специ</w:t>
            </w:r>
            <w:r w:rsidRPr="00E5164D">
              <w:rPr>
                <w:sz w:val="28"/>
                <w:szCs w:val="28"/>
                <w:lang w:eastAsia="en-US"/>
              </w:rPr>
              <w:t>а</w:t>
            </w:r>
            <w:r w:rsidRPr="00E5164D">
              <w:rPr>
                <w:sz w:val="28"/>
                <w:szCs w:val="28"/>
                <w:lang w:eastAsia="en-US"/>
              </w:rPr>
              <w:t xml:space="preserve">лист администрации </w:t>
            </w:r>
            <w:proofErr w:type="spellStart"/>
            <w:r w:rsidRPr="00E5164D">
              <w:rPr>
                <w:sz w:val="28"/>
                <w:szCs w:val="28"/>
                <w:lang w:eastAsia="en-US"/>
              </w:rPr>
              <w:t>Решетовского</w:t>
            </w:r>
            <w:proofErr w:type="spellEnd"/>
            <w:r w:rsidRPr="00E5164D">
              <w:rPr>
                <w:sz w:val="28"/>
                <w:szCs w:val="28"/>
                <w:lang w:eastAsia="en-US"/>
              </w:rPr>
              <w:t xml:space="preserve"> сельсовета, </w:t>
            </w:r>
            <w:r w:rsidRPr="00E5164D">
              <w:rPr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E5164D">
              <w:rPr>
                <w:sz w:val="28"/>
                <w:szCs w:val="28"/>
                <w:lang w:eastAsia="en-US"/>
              </w:rPr>
              <w:t>ответственный за прием и регистрацию обращений.</w:t>
            </w:r>
          </w:p>
          <w:p w:rsidR="00914C80" w:rsidRPr="00E5164D" w:rsidRDefault="00914C80" w:rsidP="00F90DB8">
            <w:pPr>
              <w:pStyle w:val="a5"/>
              <w:spacing w:before="0" w:beforeAutospacing="0" w:after="0" w:afterAutospacing="0" w:line="0" w:lineRule="atLeast"/>
              <w:ind w:firstLine="709"/>
              <w:rPr>
                <w:sz w:val="28"/>
                <w:szCs w:val="28"/>
              </w:rPr>
            </w:pPr>
            <w:r w:rsidRPr="00E5164D">
              <w:rPr>
                <w:sz w:val="28"/>
                <w:szCs w:val="28"/>
              </w:rPr>
      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      </w:r>
            <w:proofErr w:type="spellStart"/>
            <w:r w:rsidRPr="00E5164D">
              <w:rPr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sz w:val="28"/>
                <w:szCs w:val="28"/>
              </w:rPr>
              <w:t xml:space="preserve"> сельсовета, ответственный за предоставление муниципальной услуги.</w:t>
            </w:r>
          </w:p>
          <w:p w:rsidR="00914C80" w:rsidRPr="00E5164D" w:rsidRDefault="00914C80" w:rsidP="00F90DB8">
            <w:pPr>
              <w:pStyle w:val="a5"/>
              <w:spacing w:before="0" w:beforeAutospacing="0" w:after="0" w:afterAutospacing="0" w:line="0" w:lineRule="atLeast"/>
              <w:ind w:firstLine="709"/>
              <w:rPr>
                <w:sz w:val="28"/>
                <w:szCs w:val="28"/>
              </w:rPr>
            </w:pPr>
            <w:r w:rsidRPr="00E5164D">
              <w:rPr>
                <w:sz w:val="28"/>
                <w:szCs w:val="28"/>
              </w:rPr>
              <w:t>Сведения о графике приема заявителей также размещаются на и</w:t>
            </w:r>
            <w:r w:rsidRPr="00E5164D">
              <w:rPr>
                <w:sz w:val="28"/>
                <w:szCs w:val="28"/>
              </w:rPr>
              <w:t>н</w:t>
            </w:r>
            <w:r w:rsidRPr="00E5164D">
              <w:rPr>
                <w:sz w:val="28"/>
                <w:szCs w:val="28"/>
              </w:rPr>
              <w:t>формационных стендах непосредственно в администрации и сообщаются заявителям по контактным телефонам.</w:t>
            </w:r>
          </w:p>
          <w:p w:rsidR="00914C80" w:rsidRPr="00E5164D" w:rsidRDefault="00914C80" w:rsidP="00F90DB8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вопросам предоставления муниципальной услуги 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предоставляется 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C80" w:rsidRPr="00E5164D" w:rsidRDefault="00914C80" w:rsidP="00F90DB8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устной форме (лично или по телефону в соответствии с графиком приема заявителей);</w:t>
            </w:r>
          </w:p>
          <w:p w:rsidR="00914C80" w:rsidRPr="00E5164D" w:rsidRDefault="00914C80" w:rsidP="00F90DB8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письменной форме (лично или почтовым сообщением);</w:t>
            </w:r>
          </w:p>
          <w:p w:rsidR="00914C80" w:rsidRPr="00E5164D" w:rsidRDefault="00914C80" w:rsidP="00F90DB8">
            <w:pPr>
              <w:shd w:val="clear" w:color="auto" w:fill="FFFFFF"/>
              <w:tabs>
                <w:tab w:val="left" w:pos="697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электронной форме, в том числе через ЕПГУ.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14C80" w:rsidRPr="00E5164D" w:rsidRDefault="00914C80" w:rsidP="00F90DB8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При обращении заявителя по телефону информирование осуществл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      </w:r>
          </w:p>
          <w:p w:rsidR="00914C80" w:rsidRPr="00E5164D" w:rsidRDefault="00914C80" w:rsidP="00F90DB8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      </w:r>
            <w:r w:rsidRPr="00E516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главой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сибирской области (далее – Глава), содержит фамилию и номер телефона исполнителя. Ответ на обращение направляется в форме электронного д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кумента по адресу электронной почты, указанному в обращении, пост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пившем в администрацию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или должностному 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цу в форме электронного документа, и в письменной форме по почтовому адресу, указанному в обращении, поступившем в администрацию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или должностному лицу в письменной форме.</w:t>
            </w:r>
          </w:p>
          <w:p w:rsidR="00914C80" w:rsidRPr="00E5164D" w:rsidRDefault="00914C80" w:rsidP="00F90DB8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щения не более чем на 30 (тридцать) дней, уведомив о продлении срока его рассмотрения заявителя.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  <w:t>Справочная информация  (местонахождение и график работы Адм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нистрации; справочные телефоны Администрации, а также многофункци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центра предоставления государственных и муниципальных услуг; 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Администрации, а также электронной почты и 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формы обратной связи Администрации, предоставляющей муниц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пальную услугу, в сети «Интернет») размещена на официальном сайте А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hyperlink r:id="rId25" w:history="1">
              <w:r w:rsidRPr="00837683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http://reshetovskiy.nso.ru</w:t>
              </w:r>
            </w:hyperlink>
            <w:r w:rsidRPr="00837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разделе «Муниципальные услуги», и на Едином портале </w:t>
            </w:r>
            <w:hyperlink r:id="rId26" w:history="1">
              <w:r w:rsidRPr="00837683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https://www.gosuslugi.ru</w:t>
              </w:r>
            </w:hyperlink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«Справочная информация  (мест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нахождение и график работы Администрации;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справочные телефоны А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министрации, а также многофункционального центра предоставления гос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дарственных и муниципальных услуг; адрес официального сайта Админ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страции, а также электронной почты и (или) формы обратной связи Адм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нистрации, предоставляющей муниципальную услугу, в сети «Интернет») размещена на официальном сайте Администрации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hyperlink r:id="rId27" w:history="1">
              <w:r w:rsidRPr="000A5923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http://reshetovskiy.nso.ru</w:t>
              </w:r>
            </w:hyperlink>
            <w:r w:rsidRPr="000A5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деле «Муниципальные услуги», и на Едином портале </w:t>
            </w:r>
            <w:hyperlink r:id="rId28" w:history="1">
              <w:r w:rsidRPr="000A5923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https://www.gosuslugi.ru</w:t>
              </w:r>
            </w:hyperlink>
            <w:r w:rsidRPr="000A5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1.2.  Пункт 2.5. Р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аздела 2 административного регламента изложить в н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вой редакции: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услуги:</w:t>
            </w:r>
          </w:p>
          <w:p w:rsidR="00914C80" w:rsidRDefault="00914C80" w:rsidP="00F90DB8">
            <w:pPr>
              <w:spacing w:after="0" w:line="0" w:lineRule="atLeas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актов, регулирующих предоставл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ние муниципальной услуги (с  указанием их реквизитов и источников оф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циального опубликования), размещен на официальном сайте Администр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E51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29" w:history="1">
              <w:r w:rsidRPr="00837683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http://reshetovskiy.nso.ru</w:t>
              </w:r>
            </w:hyperlink>
            <w:r w:rsidRPr="00E51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«Интернет», а также на Едином портале </w:t>
            </w:r>
            <w:hyperlink r:id="rId30" w:history="1">
              <w:r w:rsidRPr="00B9625B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https://www.gosuslugi.ru.»</w:t>
              </w:r>
            </w:hyperlink>
            <w:r w:rsidRPr="00837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1.3</w:t>
            </w:r>
            <w:r w:rsidRPr="00E51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Раздел 5 «Досудебный (внесудебный) порядок обжалования решений и действий (бездействия) органа местного самоуправления, предоставля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щего муниципальную услугу, должностных лиц,  муниципальных служ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щих»   изложить в следующей редакции: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«5. Досудебный (внесудебный) порядок обжалования решений и действий (бездействия) администрации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области, предоставляющей муниципальную услугу, многофункционального центра, а также их должностных лиц, муниципал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ных служащих, работников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5.1. 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имеет право обжаловать решения и действия (бездействие) администрации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ской области, предоставляющей муниципальную услугу, ее должностных лиц, муниципальных служащих, принятые (осуществляемые) в ходе пред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      </w:r>
            <w:proofErr w:type="gramEnd"/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5.2. Жалоба на действия (бездействие) администрации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должностных лиц, м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служащих подается главе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Жалобы на решения и действия (бездействие) работника многофункци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нального центра подаются руководителю этого многофункционального центра.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Жалобы на решения и действия (бездействие) многофункционального це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тра подаются учредителю многофункционального центра или должностн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му лицу, уполномоченному нормативным правовым актом Новосибирской области.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о порядке подачи и рассмотрения жалобы, в том числе с использованием Единого портала государственных и мун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ципальных услуг, осуществляется посредством размещения соответству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щей информации на информационных стендах в местах предоставления муниципальной услуги, на официальном сайте администрации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ги администрацией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бирской области. </w:t>
            </w:r>
          </w:p>
          <w:p w:rsidR="00914C80" w:rsidRPr="00E5164D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5.4. Перечень нормативных правовых актов, регулирующих порядок дос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дебного (внесудебного) обжалования заявителем решений и действий (бе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действия) администрации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предоставляющей муниципальную услугу, дол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ностных лиц, муниципальных служащих:</w:t>
            </w:r>
          </w:p>
          <w:p w:rsidR="00914C80" w:rsidRPr="000F38C4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 210-ФЗ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  <w:t>«Об организации предоста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ления государственных и муниципальных услуг».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Опубликовать настоящее постановление в периодическом печатном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вестник» и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официального опубликования в официальном печатном издании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вестник».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А.Н.Бурцев</w:t>
            </w:r>
            <w:proofErr w:type="spellEnd"/>
          </w:p>
          <w:p w:rsidR="00914C80" w:rsidRDefault="00914C80" w:rsidP="00F90DB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/>
    <w:p w:rsidR="00914C80" w:rsidRDefault="00914C80" w:rsidP="00914C8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Исполнитель: Слюсарь Т.В.</w:t>
      </w:r>
    </w:p>
    <w:p w:rsidR="00914C80" w:rsidRDefault="00914C80" w:rsidP="00914C8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25-577</w:t>
      </w:r>
    </w:p>
    <w:p w:rsidR="00914C80" w:rsidRDefault="00914C80" w:rsidP="00914C80"/>
    <w:p w:rsidR="0053487B" w:rsidRDefault="0053487B" w:rsidP="0053487B">
      <w:pPr>
        <w:spacing w:after="0" w:line="0" w:lineRule="atLeast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</w:t>
      </w:r>
    </w:p>
    <w:p w:rsidR="0053487B" w:rsidRDefault="0053487B" w:rsidP="0053487B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>
        <w:rPr>
          <w:rFonts w:ascii="Times New Roman" w:eastAsia="SimSun" w:hAnsi="Times New Roman" w:cs="Times New Roman"/>
          <w:b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ВЕТА </w:t>
      </w:r>
    </w:p>
    <w:p w:rsidR="0053487B" w:rsidRDefault="0053487B" w:rsidP="0053487B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53487B" w:rsidRDefault="0053487B" w:rsidP="0053487B">
      <w:pPr>
        <w:ind w:right="-2"/>
        <w:rPr>
          <w:rFonts w:eastAsia="SimSun"/>
          <w:b/>
        </w:rPr>
      </w:pPr>
    </w:p>
    <w:p w:rsidR="0053487B" w:rsidRDefault="0053487B" w:rsidP="0053487B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 ПОСТАНОВЛЕНИЕ</w:t>
      </w:r>
    </w:p>
    <w:p w:rsidR="0053487B" w:rsidRDefault="0053487B" w:rsidP="0053487B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3487B" w:rsidRDefault="0053487B" w:rsidP="0053487B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от 14.04.2020                    № 23</w:t>
      </w:r>
    </w:p>
    <w:p w:rsidR="0053487B" w:rsidRDefault="0053487B" w:rsidP="0053487B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</w:t>
      </w:r>
    </w:p>
    <w:p w:rsidR="0053487B" w:rsidRDefault="0053487B" w:rsidP="005348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3 от 03.02.2014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53487B" w:rsidRDefault="0053487B" w:rsidP="005348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изменению договора социального найма жилого помещения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 жилищного фонда социального использов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b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(с изм.  от 04.02.2014 г. № 53, от 20.03.2019 г. № 13)</w:t>
      </w:r>
    </w:p>
    <w:p w:rsidR="0053487B" w:rsidRDefault="0053487B" w:rsidP="0053487B"/>
    <w:p w:rsidR="0053487B" w:rsidRDefault="0053487B" w:rsidP="0053487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услуг"  </w:t>
      </w:r>
    </w:p>
    <w:p w:rsidR="0053487B" w:rsidRDefault="0053487B" w:rsidP="00534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487B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3 от 03.02.2014 г. Об утверждении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по изм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нению договора социального найма жилого помещения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жилищного фонда социального использов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»  (с изм.  от 04.02.2014 г. № 53, от 20.03.2019 г. № 13) следующие изменения:</w:t>
      </w:r>
    </w:p>
    <w:p w:rsidR="0053487B" w:rsidRPr="00610C72" w:rsidRDefault="0053487B" w:rsidP="0053487B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177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1.3.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изложить в новой редакции: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53487B" w:rsidRPr="00E5164D" w:rsidRDefault="0053487B" w:rsidP="0053487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ной услуги, порядке получения информации по вопросам предоставления муниципальной услуги размещается:</w:t>
      </w:r>
    </w:p>
    <w:p w:rsidR="0053487B" w:rsidRPr="00E5164D" w:rsidRDefault="0053487B" w:rsidP="005348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53487B" w:rsidRPr="00E5164D" w:rsidRDefault="0053487B" w:rsidP="005348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бирской области «Многофункциональный центр организ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 Новосибирской области» (далее – МФЦ);</w:t>
      </w:r>
    </w:p>
    <w:p w:rsidR="0053487B" w:rsidRPr="00E5164D" w:rsidRDefault="0053487B" w:rsidP="005348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 xml:space="preserve">тернет», в том числе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31" w:history="1"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F38C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7B" w:rsidRPr="00E5164D" w:rsidRDefault="0053487B" w:rsidP="005348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53487B" w:rsidRPr="00E5164D" w:rsidRDefault="0053487B" w:rsidP="0053487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государственной информационной с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стеме «Единый портал государственных и муниципальных услуг (функций)» (далее – ЕПГУ) </w:t>
      </w:r>
      <w:r w:rsidRPr="00A660F3">
        <w:rPr>
          <w:rStyle w:val="30"/>
          <w:rFonts w:eastAsia="Calibri"/>
          <w:color w:val="000000" w:themeColor="text1"/>
          <w:szCs w:val="28"/>
        </w:rPr>
        <w:t>(</w:t>
      </w:r>
      <w:hyperlink r:id="rId32" w:history="1">
        <w:r w:rsidRPr="00A660F3">
          <w:rPr>
            <w:rStyle w:val="30"/>
            <w:rFonts w:eastAsia="Calibri"/>
            <w:color w:val="000000" w:themeColor="text1"/>
            <w:szCs w:val="28"/>
          </w:rPr>
          <w:t>www.gosuslugi.ru</w:t>
        </w:r>
      </w:hyperlink>
      <w:r w:rsidRPr="00A660F3">
        <w:rPr>
          <w:rStyle w:val="30"/>
          <w:rFonts w:eastAsia="Calibri"/>
          <w:color w:val="000000" w:themeColor="text1"/>
          <w:szCs w:val="28"/>
        </w:rPr>
        <w:t>), а именно:</w:t>
      </w:r>
    </w:p>
    <w:p w:rsidR="0053487B" w:rsidRPr="00E5164D" w:rsidRDefault="0053487B" w:rsidP="0053487B">
      <w:pPr>
        <w:pStyle w:val="Style6"/>
        <w:widowControl/>
        <w:tabs>
          <w:tab w:val="left" w:pos="1277"/>
        </w:tabs>
        <w:spacing w:line="0" w:lineRule="atLeast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1)</w:t>
      </w:r>
      <w:r w:rsidRPr="00E5164D">
        <w:rPr>
          <w:rStyle w:val="FontStyle15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</w:t>
      </w:r>
      <w:r w:rsidRPr="00E5164D">
        <w:rPr>
          <w:rStyle w:val="FontStyle15"/>
          <w:szCs w:val="28"/>
        </w:rPr>
        <w:t>н</w:t>
      </w:r>
      <w:r w:rsidRPr="00E5164D">
        <w:rPr>
          <w:rStyle w:val="FontStyle15"/>
          <w:szCs w:val="28"/>
        </w:rPr>
        <w:lastRenderedPageBreak/>
        <w:t>тов, которые заявитель вправе представить по собственной ин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циативе;</w:t>
      </w:r>
    </w:p>
    <w:p w:rsidR="0053487B" w:rsidRPr="00E5164D" w:rsidRDefault="0053487B" w:rsidP="0053487B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круг заявителей;</w:t>
      </w:r>
    </w:p>
    <w:p w:rsidR="0053487B" w:rsidRPr="00E5164D" w:rsidRDefault="0053487B" w:rsidP="0053487B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срок предоставления муниципальной услуги;</w:t>
      </w:r>
    </w:p>
    <w:p w:rsidR="0053487B" w:rsidRPr="00E5164D" w:rsidRDefault="0053487B" w:rsidP="0053487B">
      <w:pPr>
        <w:pStyle w:val="Style6"/>
        <w:widowControl/>
        <w:numPr>
          <w:ilvl w:val="0"/>
          <w:numId w:val="33"/>
        </w:numPr>
        <w:tabs>
          <w:tab w:val="left" w:pos="1214"/>
        </w:tabs>
        <w:spacing w:line="0" w:lineRule="atLeast"/>
        <w:ind w:firstLine="85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487B" w:rsidRPr="00E5164D" w:rsidRDefault="0053487B" w:rsidP="0053487B">
      <w:pPr>
        <w:pStyle w:val="Style6"/>
        <w:widowControl/>
        <w:tabs>
          <w:tab w:val="left" w:pos="1435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5)</w:t>
      </w:r>
      <w:r w:rsidRPr="00E5164D">
        <w:rPr>
          <w:rStyle w:val="FontStyle15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Cs w:val="28"/>
        </w:rPr>
        <w:br/>
        <w:t>муниципальной услуги;</w:t>
      </w:r>
    </w:p>
    <w:p w:rsidR="0053487B" w:rsidRPr="00E5164D" w:rsidRDefault="0053487B" w:rsidP="0053487B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исчерпывающий перечень оснований для приост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новления или отказа в предоставлении муниципальной услуги;</w:t>
      </w:r>
    </w:p>
    <w:p w:rsidR="0053487B" w:rsidRPr="00E5164D" w:rsidRDefault="0053487B" w:rsidP="0053487B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о праве заявителя на досудебное (внесудебное) обж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лование действий (бездействия) и решений, принятых (ос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ществляемых) в ходе предоставления муниципальной услуги;</w:t>
      </w:r>
    </w:p>
    <w:p w:rsidR="0053487B" w:rsidRPr="00E5164D" w:rsidRDefault="0053487B" w:rsidP="0053487B">
      <w:pPr>
        <w:pStyle w:val="Style5"/>
        <w:widowControl/>
        <w:spacing w:line="0" w:lineRule="atLeast"/>
        <w:ind w:firstLine="86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8) формы заявлений (уведомлений, сообщений), испол</w:t>
      </w:r>
      <w:r w:rsidRPr="00E5164D">
        <w:rPr>
          <w:rStyle w:val="FontStyle15"/>
          <w:szCs w:val="28"/>
        </w:rPr>
        <w:t>ь</w:t>
      </w:r>
      <w:r w:rsidRPr="00E5164D">
        <w:rPr>
          <w:rStyle w:val="FontStyle15"/>
          <w:szCs w:val="28"/>
        </w:rPr>
        <w:t>зуемые при предоставлении муниципальной услуги.</w:t>
      </w:r>
    </w:p>
    <w:p w:rsidR="0053487B" w:rsidRPr="00E5164D" w:rsidRDefault="0053487B" w:rsidP="0053487B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Информация на Едином портале государственных и м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ниципальных услуг (функций) о порядке и сроках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муниципальной услуги на основании сведений, содерж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487B" w:rsidRPr="00E5164D" w:rsidRDefault="0053487B" w:rsidP="0053487B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proofErr w:type="gramStart"/>
      <w:r w:rsidRPr="00E5164D">
        <w:rPr>
          <w:rStyle w:val="FontStyle15"/>
          <w:szCs w:val="28"/>
        </w:rPr>
        <w:t>Доступ к информации о сроках и порядке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муниципальной услуги осуществляется без выполнения з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E5164D">
        <w:rPr>
          <w:rStyle w:val="FontStyle15"/>
          <w:szCs w:val="28"/>
        </w:rPr>
        <w:t>о</w:t>
      </w:r>
      <w:r w:rsidRPr="00E5164D">
        <w:rPr>
          <w:rStyle w:val="FontStyle15"/>
          <w:szCs w:val="28"/>
        </w:rPr>
        <w:t>го соглашения с правообладателем программного обеспечения, предусматривающего взимание платы, регистрацию или автор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зацию заявителя, или предоставление им персональных данных.</w:t>
      </w:r>
      <w:proofErr w:type="gramEnd"/>
    </w:p>
    <w:p w:rsidR="0053487B" w:rsidRPr="000A5923" w:rsidRDefault="0053487B" w:rsidP="0053487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b/>
          <w:color w:val="000000" w:themeColor="text1"/>
          <w:szCs w:val="28"/>
        </w:rPr>
      </w:pPr>
      <w:r w:rsidRPr="000A5923">
        <w:rPr>
          <w:rStyle w:val="30"/>
          <w:rFonts w:eastAsia="Calibri"/>
          <w:color w:val="000000" w:themeColor="text1"/>
          <w:szCs w:val="28"/>
        </w:rPr>
        <w:t>Сведения о местах нахождения, контактных телеф</w:t>
      </w:r>
      <w:r w:rsidRPr="000A5923">
        <w:rPr>
          <w:rStyle w:val="30"/>
          <w:rFonts w:eastAsia="Calibri"/>
          <w:color w:val="000000" w:themeColor="text1"/>
          <w:szCs w:val="28"/>
        </w:rPr>
        <w:t>о</w:t>
      </w:r>
      <w:r w:rsidRPr="000A5923">
        <w:rPr>
          <w:rStyle w:val="30"/>
          <w:rFonts w:eastAsia="Calibri"/>
          <w:color w:val="000000" w:themeColor="text1"/>
          <w:szCs w:val="28"/>
        </w:rPr>
        <w:t xml:space="preserve">нах и графиках работы филиалов МФЦ размещаются на </w:t>
      </w:r>
      <w:r w:rsidRPr="000A5923">
        <w:rPr>
          <w:rStyle w:val="30"/>
          <w:rFonts w:eastAsia="Calibri"/>
          <w:color w:val="000000" w:themeColor="text1"/>
          <w:szCs w:val="28"/>
        </w:rPr>
        <w:lastRenderedPageBreak/>
        <w:t xml:space="preserve">официальном сайте МФЦ – </w:t>
      </w:r>
      <w:hyperlink r:id="rId33" w:history="1">
        <w:r w:rsidRPr="000A5923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A5923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A5923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0A5923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0A5923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0A5923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A5923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A5923">
        <w:rPr>
          <w:rStyle w:val="30"/>
          <w:rFonts w:eastAsia="Calibri"/>
          <w:color w:val="000000" w:themeColor="text1"/>
          <w:szCs w:val="28"/>
        </w:rPr>
        <w:t>, на стендах МФЦ, а также указанные сведения можно получить по т</w:t>
      </w:r>
      <w:r w:rsidRPr="000A5923">
        <w:rPr>
          <w:rStyle w:val="30"/>
          <w:rFonts w:eastAsia="Calibri"/>
          <w:color w:val="000000" w:themeColor="text1"/>
          <w:szCs w:val="28"/>
        </w:rPr>
        <w:t>е</w:t>
      </w:r>
      <w:r w:rsidRPr="000A5923">
        <w:rPr>
          <w:rStyle w:val="30"/>
          <w:rFonts w:eastAsia="Calibri"/>
          <w:color w:val="000000" w:themeColor="text1"/>
          <w:szCs w:val="28"/>
        </w:rPr>
        <w:t>лефону единой справочной службы МФЦ – 052.</w:t>
      </w:r>
    </w:p>
    <w:p w:rsidR="0053487B" w:rsidRPr="00E5164D" w:rsidRDefault="0053487B" w:rsidP="0053487B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</w:t>
      </w:r>
      <w:r w:rsidRPr="00E5164D">
        <w:rPr>
          <w:sz w:val="28"/>
          <w:szCs w:val="28"/>
          <w:lang w:eastAsia="en-US"/>
        </w:rPr>
        <w:t>е</w:t>
      </w:r>
      <w:r w:rsidRPr="00E5164D">
        <w:rPr>
          <w:sz w:val="28"/>
          <w:szCs w:val="28"/>
          <w:lang w:eastAsia="en-US"/>
        </w:rPr>
        <w:t>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регистр</w:t>
      </w:r>
      <w:r w:rsidRPr="00E5164D">
        <w:rPr>
          <w:sz w:val="28"/>
          <w:szCs w:val="28"/>
          <w:lang w:eastAsia="en-US"/>
        </w:rPr>
        <w:t>а</w:t>
      </w:r>
      <w:r w:rsidRPr="00E5164D">
        <w:rPr>
          <w:sz w:val="28"/>
          <w:szCs w:val="28"/>
          <w:lang w:eastAsia="en-US"/>
        </w:rPr>
        <w:t>цию обращений.</w:t>
      </w:r>
    </w:p>
    <w:p w:rsidR="0053487B" w:rsidRPr="00E5164D" w:rsidRDefault="0053487B" w:rsidP="0053487B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Информирование о порядке предоставления муниц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пальной услуги, в том числе о ходе предоставления мун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ципальной услуги, осуществляет специалист администр</w:t>
      </w:r>
      <w:r w:rsidRPr="00E5164D">
        <w:rPr>
          <w:sz w:val="28"/>
          <w:szCs w:val="28"/>
        </w:rPr>
        <w:t>а</w:t>
      </w:r>
      <w:r w:rsidRPr="00E5164D">
        <w:rPr>
          <w:sz w:val="28"/>
          <w:szCs w:val="28"/>
        </w:rPr>
        <w:t xml:space="preserve">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предоста</w:t>
      </w:r>
      <w:r w:rsidRPr="00E5164D">
        <w:rPr>
          <w:sz w:val="28"/>
          <w:szCs w:val="28"/>
        </w:rPr>
        <w:t>в</w:t>
      </w:r>
      <w:r w:rsidRPr="00E5164D">
        <w:rPr>
          <w:sz w:val="28"/>
          <w:szCs w:val="28"/>
        </w:rPr>
        <w:t>ление муниципальной услуги.</w:t>
      </w:r>
    </w:p>
    <w:p w:rsidR="0053487B" w:rsidRPr="00E5164D" w:rsidRDefault="0053487B" w:rsidP="0053487B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Сведения о графике приема заявителей также разм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>щаются на информационных стендах непосредственно в администрации и сообщаются заявителям по контактным телефонам.</w:t>
      </w:r>
    </w:p>
    <w:p w:rsidR="0053487B" w:rsidRPr="00E5164D" w:rsidRDefault="0053487B" w:rsidP="0053487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53487B" w:rsidRPr="00E5164D" w:rsidRDefault="0053487B" w:rsidP="0053487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53487B" w:rsidRPr="00E5164D" w:rsidRDefault="0053487B" w:rsidP="0053487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53487B" w:rsidRPr="00E5164D" w:rsidRDefault="0053487B" w:rsidP="0053487B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53487B" w:rsidRPr="00E5164D" w:rsidRDefault="0053487B" w:rsidP="005348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ние осуществляется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верки. В остальных случаях дается письменный ответ по существу поставленных в обращении вопросов.</w:t>
      </w:r>
    </w:p>
    <w:p w:rsidR="0053487B" w:rsidRPr="00E5164D" w:rsidRDefault="0053487B" w:rsidP="005348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явителю в течение 30 (тридцати) дней со дня регистрации письменного обращения. Ответ подписывается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Глава), содержит фамилию и номер тел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фона исполнителя. Ответ на обращение направляется в форме электронного документа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53487B" w:rsidRPr="00E5164D" w:rsidRDefault="0053487B" w:rsidP="005348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запроса в другие государственные органы власти,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ганы местного самоуправления или должностному лицу, Глава вправе продлить срок рассмотрения обращения не б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лее чем на 30 (тридцать) дней, уведомив о продлении срока его рассмотрения заявителя.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Администрации; справочные телефоны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страции, а также многофункционального центра предоста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ления государственных и муниципальных услуг;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адрес оф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циального сайта Администрации, а также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ставляющей муниципальную услугу, в сети «Интернет») размещена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34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83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«Муниципальные </w:t>
      </w:r>
      <w:r w:rsidRPr="008376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услуги», и на Едином портале </w:t>
      </w:r>
      <w:hyperlink r:id="rId35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«Справочная информация  (местонахождение и график 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боты Администрации;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справочные телефоны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ции, а также многофункционального центра предоставления государственных и муниципальных услуг; адрес официал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сайта Администрации, а также электронной почты и (или) формы обратной связи Администрации, предоставл</w:t>
      </w:r>
      <w:r w:rsidRPr="00E5164D">
        <w:rPr>
          <w:rFonts w:ascii="Times New Roman" w:hAnsi="Times New Roman" w:cs="Times New Roman"/>
          <w:sz w:val="28"/>
          <w:szCs w:val="28"/>
        </w:rPr>
        <w:t>я</w:t>
      </w:r>
      <w:r w:rsidRPr="00E5164D">
        <w:rPr>
          <w:rFonts w:ascii="Times New Roman" w:hAnsi="Times New Roman" w:cs="Times New Roman"/>
          <w:sz w:val="28"/>
          <w:szCs w:val="28"/>
        </w:rPr>
        <w:t>ющей муниципальную услугу, в сети «Интернет») размещ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на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36" w:history="1">
        <w:r w:rsidRPr="000A59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0A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E5164D">
        <w:rPr>
          <w:rFonts w:ascii="Times New Roman" w:hAnsi="Times New Roman" w:cs="Times New Roman"/>
          <w:sz w:val="28"/>
          <w:szCs w:val="28"/>
        </w:rPr>
        <w:t xml:space="preserve"> разделе «Муниципальные усл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ги», и на Едином портале </w:t>
      </w:r>
      <w:hyperlink r:id="rId37" w:history="1">
        <w:r w:rsidRPr="000A59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 w:rsidRPr="000A592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53487B" w:rsidRPr="00A660F3" w:rsidRDefault="0053487B" w:rsidP="0053487B">
      <w:pPr>
        <w:spacing w:after="0" w:line="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8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>в сети «Интернет», а также на Ед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ном портале </w:t>
      </w:r>
      <w:hyperlink r:id="rId39" w:history="1">
        <w:r w:rsidRPr="00B9625B">
          <w:rPr>
            <w:rStyle w:val="ae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                                                                         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Пункт 2.7.1. раздела 2 административного регламента изложить в следующей редакции: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« Органы, предоставляющие муниципальную услугу, не вправе требовать от заявителя: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актами,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лирующими отношения, возникающие в связи с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муниципальной услуги;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муниципальной услуги, которые находятся в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ряжении органов, предоставляющих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иных государственных органов,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либо подведомственных государственным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 или органам местного самоуправления организаций, участвующих в предоставлении предусмотренных </w:t>
      </w:r>
      <w:hyperlink r:id="rId40" w:history="1">
        <w:r>
          <w:rPr>
            <w:rStyle w:val="ae"/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 Федерального закона от 27.07.2010 г. № 210- ФЗ муниципальных услуг, в соответствии с нормативными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субъектов Российской Федерации,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>
        <w:rPr>
          <w:sz w:val="28"/>
          <w:szCs w:val="28"/>
        </w:rPr>
        <w:t xml:space="preserve"> Заявитель вправе представить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документы и информацию в органы,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муниципальную услугу, по собственной инициативе;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3) осуществления действий, в том числе согласований,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получения муниципальной услуги и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1" w:history="1">
        <w:r>
          <w:rPr>
            <w:rStyle w:val="ae"/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27.07.2010 г. № 210- ФЗ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 муниципальной услуги, за исключением следующих случаев: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сающихся предоставления муниципальной услуги, после первоначальной подачи заявления о предоставлении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 и не включенных 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ставленный ранее комплект документов;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после первоначального отказа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либо в предоставлении муниципальной услуги;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знаков) ошибочного или противоправного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должностного лица органа, предоставляющего муниципальную услугу,  государственного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42" w:history="1">
        <w:r>
          <w:rPr>
            <w:rStyle w:val="ae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г. № 210- </w:t>
      </w:r>
      <w:r>
        <w:rPr>
          <w:sz w:val="28"/>
          <w:szCs w:val="28"/>
        </w:rPr>
        <w:lastRenderedPageBreak/>
        <w:t>ФЗ,  при первоначальном отказе в приеме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услуги,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в предоставлении  муниципальной услуги, о чем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за</w:t>
      </w:r>
      <w:proofErr w:type="gramEnd"/>
      <w:r>
        <w:rPr>
          <w:sz w:val="28"/>
          <w:szCs w:val="28"/>
        </w:rPr>
        <w:t xml:space="preserve"> подписью руководителя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руководителя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услуги, либо руководителя организации, предусмотренной </w:t>
      </w:r>
      <w:hyperlink r:id="rId43" w:history="1">
        <w:r>
          <w:rPr>
            <w:rStyle w:val="ae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г. № 210- ФЗ,  уведомляется заявитель,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приносятся извинения за доставленные неудобства</w:t>
      </w:r>
      <w:proofErr w:type="gramStart"/>
      <w:r>
        <w:rPr>
          <w:sz w:val="28"/>
          <w:szCs w:val="28"/>
        </w:rPr>
        <w:t>.»;</w:t>
      </w:r>
      <w:proofErr w:type="gramEnd"/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1.4. В пункте 2.15. раздела 2 административного регламента слова «и услуги» после слов «муниципальной услуги»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ключить.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2.16</w:t>
      </w:r>
      <w:r w:rsidRPr="00450C2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Pr="00450C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2.16</w:t>
      </w:r>
      <w:r w:rsidRPr="00450C25">
        <w:rPr>
          <w:rFonts w:ascii="Times New Roman" w:hAnsi="Times New Roman" w:cs="Times New Roman"/>
          <w:sz w:val="28"/>
          <w:szCs w:val="28"/>
        </w:rPr>
        <w:t>.1. В Администрации прием заявителей осуществляе</w:t>
      </w:r>
      <w:r w:rsidRPr="00450C25">
        <w:rPr>
          <w:rFonts w:ascii="Times New Roman" w:hAnsi="Times New Roman" w:cs="Times New Roman"/>
          <w:sz w:val="28"/>
          <w:szCs w:val="28"/>
        </w:rPr>
        <w:t>т</w:t>
      </w:r>
      <w:r w:rsidRPr="00450C25">
        <w:rPr>
          <w:rFonts w:ascii="Times New Roman" w:hAnsi="Times New Roman" w:cs="Times New Roman"/>
          <w:sz w:val="28"/>
          <w:szCs w:val="28"/>
        </w:rPr>
        <w:t>ся в специально предусмотренных помещениях, включа</w:t>
      </w:r>
      <w:r w:rsidRPr="00450C25">
        <w:rPr>
          <w:rFonts w:ascii="Times New Roman" w:hAnsi="Times New Roman" w:cs="Times New Roman"/>
          <w:sz w:val="28"/>
          <w:szCs w:val="28"/>
        </w:rPr>
        <w:t>ю</w:t>
      </w:r>
      <w:r w:rsidRPr="00450C25">
        <w:rPr>
          <w:rFonts w:ascii="Times New Roman" w:hAnsi="Times New Roman" w:cs="Times New Roman"/>
          <w:sz w:val="28"/>
          <w:szCs w:val="28"/>
        </w:rPr>
        <w:t>щих места для ожидания, получения информации, приема заявителей, заполнения необходимых документов, в кот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рых обеспечивается: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соблюдение санитарн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нормативов, правил противопожарной безопасности;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оборудование местами общественного пользования (ту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леты) и местами для хранения верхней одежды;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соответствие требованиям по обеспечению условий д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 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</w:t>
      </w:r>
      <w:r w:rsidRPr="00450C25">
        <w:rPr>
          <w:rFonts w:ascii="Times New Roman" w:hAnsi="Times New Roman" w:cs="Times New Roman"/>
          <w:sz w:val="28"/>
          <w:szCs w:val="28"/>
        </w:rPr>
        <w:t>ы</w:t>
      </w:r>
      <w:r w:rsidRPr="00450C25">
        <w:rPr>
          <w:rFonts w:ascii="Times New Roman" w:hAnsi="Times New Roman" w:cs="Times New Roman"/>
          <w:sz w:val="28"/>
          <w:szCs w:val="28"/>
        </w:rPr>
        <w:t>хода из них;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содействие со стороны должностных лиц, при необходим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сти, инвалиду при входе в объект и выходе из него;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нием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 и, при необходимости, с помощью персонала объекта;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возможность самостоятельного передвижения по объекту в целях доступа к месту предоставления услуги, а также с п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мощью должностных лиц, предоставляющих услуги, </w:t>
      </w:r>
      <w:proofErr w:type="spellStart"/>
      <w:r w:rsidRPr="00450C25">
        <w:rPr>
          <w:rFonts w:ascii="Times New Roman" w:hAnsi="Times New Roman" w:cs="Times New Roman"/>
          <w:sz w:val="28"/>
          <w:szCs w:val="28"/>
        </w:rPr>
        <w:t>асс</w:t>
      </w:r>
      <w:r w:rsidRPr="00450C25">
        <w:rPr>
          <w:rFonts w:ascii="Times New Roman" w:hAnsi="Times New Roman" w:cs="Times New Roman"/>
          <w:sz w:val="28"/>
          <w:szCs w:val="28"/>
        </w:rPr>
        <w:t>и</w:t>
      </w:r>
      <w:r w:rsidRPr="00450C25">
        <w:rPr>
          <w:rFonts w:ascii="Times New Roman" w:hAnsi="Times New Roman" w:cs="Times New Roman"/>
          <w:sz w:val="28"/>
          <w:szCs w:val="28"/>
        </w:rPr>
        <w:t>стивных</w:t>
      </w:r>
      <w:proofErr w:type="spellEnd"/>
      <w:r w:rsidRPr="00450C25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коляски; 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 сопровождение инвалидов, имеющих стойкие расстро</w:t>
      </w:r>
      <w:r w:rsidRPr="00450C25">
        <w:rPr>
          <w:rFonts w:ascii="Times New Roman" w:hAnsi="Times New Roman" w:cs="Times New Roman"/>
          <w:sz w:val="28"/>
          <w:szCs w:val="28"/>
        </w:rPr>
        <w:t>й</w:t>
      </w:r>
      <w:r w:rsidRPr="00450C25">
        <w:rPr>
          <w:rFonts w:ascii="Times New Roman" w:hAnsi="Times New Roman" w:cs="Times New Roman"/>
          <w:sz w:val="28"/>
          <w:szCs w:val="28"/>
        </w:rPr>
        <w:t>ства функции зрения и самостоятельного передвижения, по территории объекта;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</w:t>
      </w:r>
      <w:r w:rsidRPr="00450C25">
        <w:rPr>
          <w:rFonts w:ascii="Times New Roman" w:hAnsi="Times New Roman" w:cs="Times New Roman"/>
          <w:sz w:val="28"/>
          <w:szCs w:val="28"/>
        </w:rPr>
        <w:t>я</w:t>
      </w:r>
      <w:r w:rsidRPr="00450C25">
        <w:rPr>
          <w:rFonts w:ascii="Times New Roman" w:hAnsi="Times New Roman" w:cs="Times New Roman"/>
          <w:sz w:val="28"/>
          <w:szCs w:val="28"/>
        </w:rPr>
        <w:t>ющих первичный контакт с получателями услуги, по вопр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сам работы с инвалидами;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</w:t>
      </w:r>
      <w:r w:rsidRPr="00450C25">
        <w:rPr>
          <w:rFonts w:ascii="Times New Roman" w:hAnsi="Times New Roman" w:cs="Times New Roman"/>
          <w:sz w:val="28"/>
          <w:szCs w:val="28"/>
        </w:rPr>
        <w:t>м</w:t>
      </w:r>
      <w:r w:rsidRPr="00450C25">
        <w:rPr>
          <w:rFonts w:ascii="Times New Roman" w:hAnsi="Times New Roman" w:cs="Times New Roman"/>
          <w:sz w:val="28"/>
          <w:szCs w:val="28"/>
        </w:rPr>
        <w:t>лением необходимых для ее предоставления документов, ознакомлением инвалидов с размещением кабинетов, п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следовательностью действий, необходимых для получения услуги;</w:t>
      </w:r>
    </w:p>
    <w:p w:rsidR="0053487B" w:rsidRPr="00450C25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оказание должностными лицами иной необходимой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лидам помощи в преодолении барьеров, мешающих пол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чению ими услуг наравне с другими лицами;</w:t>
      </w:r>
    </w:p>
    <w:p w:rsidR="0053487B" w:rsidRDefault="0053487B" w:rsidP="005348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lastRenderedPageBreak/>
        <w:t xml:space="preserve"> - на стоянке ( остановке) транспортных средств, прилега</w:t>
      </w:r>
      <w:r w:rsidRPr="00450C25">
        <w:rPr>
          <w:rFonts w:ascii="Times New Roman" w:hAnsi="Times New Roman" w:cs="Times New Roman"/>
          <w:sz w:val="28"/>
          <w:szCs w:val="28"/>
        </w:rPr>
        <w:t>ю</w:t>
      </w:r>
      <w:r w:rsidRPr="00450C25">
        <w:rPr>
          <w:rFonts w:ascii="Times New Roman" w:hAnsi="Times New Roman" w:cs="Times New Roman"/>
          <w:sz w:val="28"/>
          <w:szCs w:val="28"/>
        </w:rPr>
        <w:t>щих к зданию администрации, выделяется не менее 10 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центов мест, ( но не менее одного места) для бесплатной парковки транспортных средств, управляемых инвалидами I, II групп, а также инвалидами </w:t>
      </w:r>
      <w:r w:rsidRPr="00450C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25">
        <w:rPr>
          <w:rFonts w:ascii="Times New Roman" w:hAnsi="Times New Roman" w:cs="Times New Roman"/>
          <w:sz w:val="28"/>
          <w:szCs w:val="28"/>
        </w:rPr>
        <w:t xml:space="preserve"> группы в порядке, уст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инвалидов. На указанных транспортных сре</w:t>
      </w:r>
      <w:r w:rsidRPr="00450C25">
        <w:rPr>
          <w:rFonts w:ascii="Times New Roman" w:hAnsi="Times New Roman" w:cs="Times New Roman"/>
          <w:sz w:val="28"/>
          <w:szCs w:val="28"/>
        </w:rPr>
        <w:t>д</w:t>
      </w:r>
      <w:r w:rsidRPr="00450C25">
        <w:rPr>
          <w:rFonts w:ascii="Times New Roman" w:hAnsi="Times New Roman" w:cs="Times New Roman"/>
          <w:sz w:val="28"/>
          <w:szCs w:val="28"/>
        </w:rPr>
        <w:t>ствах должен быть установлен опознавательный знак “И</w:t>
      </w:r>
      <w:r w:rsidRPr="00450C25"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>валид”. Указанные места для парковки не должны занима</w:t>
      </w:r>
      <w:r>
        <w:rPr>
          <w:rFonts w:ascii="Times New Roman" w:hAnsi="Times New Roman" w:cs="Times New Roman"/>
          <w:sz w:val="28"/>
          <w:szCs w:val="28"/>
        </w:rPr>
        <w:t>ть иные транспортные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53487B" w:rsidRDefault="0053487B" w:rsidP="005348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1.6. Пункты 2.16.2., 2.16.3., 2.16.4., раздела 2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 исключить.</w:t>
      </w:r>
    </w:p>
    <w:p w:rsidR="0053487B" w:rsidRDefault="0053487B" w:rsidP="005348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3.3.3. раздела 3 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 после слова «Главой» слово «Администрации»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чить.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1.8.  В пункте 4.1.  раздела 4 административного регламента после слова «Глава»  слово «администрации» исключить.</w:t>
      </w:r>
    </w:p>
    <w:p w:rsidR="0053487B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1.9. В пункте 4.2.  раздела 4 административного регламента после слова «Главы»  слово «администрации» исключить.</w:t>
      </w:r>
    </w:p>
    <w:p w:rsidR="0053487B" w:rsidRPr="00CD10F4" w:rsidRDefault="0053487B" w:rsidP="0053487B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1.10. В пункте 4.3.  раздела 4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после слова «Главу»  слово «администрации» исключить.</w:t>
      </w:r>
    </w:p>
    <w:p w:rsidR="0053487B" w:rsidRPr="00A660F3" w:rsidRDefault="0053487B" w:rsidP="005348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1.11</w:t>
      </w:r>
      <w:r w:rsidRPr="00E51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164D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лования решений и действий (бездействия) органа местного самоуправления, предоставляющего муниципальную усл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гу, должностных лиц,  муниципальных служащих»   изл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ний и действий (бездействия)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многофункци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нального центра, а также их должностных лиц,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пальных служащих, работников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</w:t>
      </w:r>
      <w:r w:rsidRPr="00E5164D">
        <w:rPr>
          <w:rFonts w:ascii="Times New Roman" w:hAnsi="Times New Roman" w:cs="Times New Roman"/>
          <w:sz w:val="28"/>
          <w:szCs w:val="28"/>
        </w:rPr>
        <w:t>я</w:t>
      </w:r>
      <w:r w:rsidRPr="00E5164D">
        <w:rPr>
          <w:rFonts w:ascii="Times New Roman" w:hAnsi="Times New Roman" w:cs="Times New Roman"/>
          <w:sz w:val="28"/>
          <w:szCs w:val="28"/>
        </w:rPr>
        <w:t>ющей муниципальную услугу, ее должностных лиц, мун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муниципальной услуги, в досудебном (вн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судебном) порядке в соответствии с положениями статьи 11.1 Федерального закона от 27.07.2010 № 210-ФЗ «Об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должностных лиц, муниципальных служащих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дается главе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</w:t>
      </w:r>
      <w:r w:rsidRPr="00E5164D">
        <w:rPr>
          <w:rFonts w:ascii="Times New Roman" w:hAnsi="Times New Roman" w:cs="Times New Roman"/>
          <w:sz w:val="28"/>
          <w:szCs w:val="28"/>
        </w:rPr>
        <w:t>к</w:t>
      </w:r>
      <w:r w:rsidRPr="00E5164D">
        <w:rPr>
          <w:rFonts w:ascii="Times New Roman" w:hAnsi="Times New Roman" w:cs="Times New Roman"/>
          <w:sz w:val="28"/>
          <w:szCs w:val="28"/>
        </w:rPr>
        <w:t>ционального центра подаются учредителю многофункци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нального центра или должностному лицу, уполномоченн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нормативным правовым актом Новосибирской области.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 государственных и муниципальных услуг, ос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ществляется посредством размещения соответствующей информации на информационных стендах в местах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</w:t>
      </w:r>
      <w:r w:rsidRPr="00E5164D">
        <w:rPr>
          <w:rFonts w:ascii="Times New Roman" w:hAnsi="Times New Roman" w:cs="Times New Roman"/>
          <w:sz w:val="28"/>
          <w:szCs w:val="28"/>
        </w:rPr>
        <w:t>й</w:t>
      </w:r>
      <w:r w:rsidRPr="00E5164D">
        <w:rPr>
          <w:rFonts w:ascii="Times New Roman" w:hAnsi="Times New Roman" w:cs="Times New Roman"/>
          <w:sz w:val="28"/>
          <w:szCs w:val="28"/>
        </w:rPr>
        <w:t>она Новосибирской области, Едином портале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ных и муниципальных услуг, а также в устной и письме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ной форме по запросам заявителей в ходе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53487B" w:rsidRPr="00E5164D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дол</w:t>
      </w:r>
      <w:r w:rsidRPr="00E5164D">
        <w:rPr>
          <w:rFonts w:ascii="Times New Roman" w:hAnsi="Times New Roman" w:cs="Times New Roman"/>
          <w:sz w:val="28"/>
          <w:szCs w:val="28"/>
        </w:rPr>
        <w:t>ж</w:t>
      </w:r>
      <w:r w:rsidRPr="00E5164D">
        <w:rPr>
          <w:rFonts w:ascii="Times New Roman" w:hAnsi="Times New Roman" w:cs="Times New Roman"/>
          <w:sz w:val="28"/>
          <w:szCs w:val="28"/>
        </w:rPr>
        <w:t>ностных лиц, муниципальных служащих:</w:t>
      </w:r>
    </w:p>
    <w:p w:rsidR="0053487B" w:rsidRPr="00A660F3" w:rsidRDefault="0053487B" w:rsidP="00534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E5164D">
        <w:rPr>
          <w:rFonts w:ascii="Times New Roman" w:hAnsi="Times New Roman" w:cs="Times New Roman"/>
          <w:sz w:val="28"/>
          <w:szCs w:val="28"/>
        </w:rPr>
        <w:tab/>
        <w:t>«Об орган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</w:t>
      </w:r>
    </w:p>
    <w:p w:rsidR="0053487B" w:rsidRPr="00A660F3" w:rsidRDefault="0053487B" w:rsidP="0053487B">
      <w:pPr>
        <w:spacing w:after="0" w:line="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60F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подписания, и подлежит официальному опубликованию (обнародованию) в периодическом печатном издании «</w:t>
      </w:r>
      <w:proofErr w:type="spellStart"/>
      <w:r w:rsidRPr="00A660F3">
        <w:rPr>
          <w:rFonts w:ascii="Times New Roman" w:hAnsi="Times New Roman" w:cs="Times New Roman"/>
          <w:sz w:val="28"/>
          <w:szCs w:val="28"/>
        </w:rPr>
        <w:t>Р</w:t>
      </w:r>
      <w:r w:rsidRPr="00A660F3">
        <w:rPr>
          <w:rFonts w:ascii="Times New Roman" w:hAnsi="Times New Roman" w:cs="Times New Roman"/>
          <w:sz w:val="28"/>
          <w:szCs w:val="28"/>
        </w:rPr>
        <w:t>е</w:t>
      </w:r>
      <w:r w:rsidRPr="00A660F3">
        <w:rPr>
          <w:rFonts w:ascii="Times New Roman" w:hAnsi="Times New Roman" w:cs="Times New Roman"/>
          <w:sz w:val="28"/>
          <w:szCs w:val="28"/>
        </w:rPr>
        <w:t>шетовский</w:t>
      </w:r>
      <w:proofErr w:type="spellEnd"/>
      <w:r w:rsidRPr="00A660F3">
        <w:rPr>
          <w:rFonts w:ascii="Times New Roman" w:hAnsi="Times New Roman" w:cs="Times New Roman"/>
          <w:sz w:val="28"/>
          <w:szCs w:val="28"/>
        </w:rPr>
        <w:t xml:space="preserve"> вестник» и размещению на сайте администрации в сети Интернет.</w:t>
      </w:r>
    </w:p>
    <w:p w:rsidR="0053487B" w:rsidRPr="00A660F3" w:rsidRDefault="0053487B" w:rsidP="0053487B">
      <w:pPr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0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60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60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53487B" w:rsidRDefault="0053487B" w:rsidP="00534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87B" w:rsidRDefault="0053487B" w:rsidP="00534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487B" w:rsidRPr="000E7580" w:rsidRDefault="0053487B" w:rsidP="00534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А.Н.Бурцев</w:t>
      </w:r>
      <w:proofErr w:type="spellEnd"/>
    </w:p>
    <w:p w:rsidR="0053487B" w:rsidRDefault="0053487B" w:rsidP="0053487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3487B" w:rsidRDefault="0053487B" w:rsidP="0053487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3487B" w:rsidRPr="000E7580" w:rsidRDefault="0053487B" w:rsidP="0053487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E7580"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53487B" w:rsidRPr="000E7580" w:rsidRDefault="0053487B" w:rsidP="0053487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E7580">
        <w:rPr>
          <w:rFonts w:ascii="Times New Roman" w:hAnsi="Times New Roman" w:cs="Times New Roman"/>
          <w:sz w:val="20"/>
          <w:szCs w:val="20"/>
        </w:rPr>
        <w:t>Телефон: 25-577</w:t>
      </w:r>
    </w:p>
    <w:p w:rsidR="00914C80" w:rsidRDefault="00914C80" w:rsidP="00FB69C2">
      <w:pPr>
        <w:jc w:val="both"/>
        <w:rPr>
          <w:rStyle w:val="afd"/>
          <w:i w:val="0"/>
          <w:sz w:val="28"/>
          <w:szCs w:val="28"/>
        </w:rPr>
      </w:pPr>
    </w:p>
    <w:p w:rsidR="0053487B" w:rsidRDefault="0053487B" w:rsidP="0053487B">
      <w:pPr>
        <w:rPr>
          <w:b/>
          <w:bCs/>
          <w:sz w:val="28"/>
        </w:rPr>
      </w:pPr>
      <w:r>
        <w:rPr>
          <w:sz w:val="28"/>
        </w:rPr>
        <w:t xml:space="preserve">               </w:t>
      </w:r>
      <w:r>
        <w:rPr>
          <w:b/>
          <w:bCs/>
          <w:sz w:val="28"/>
        </w:rPr>
        <w:t xml:space="preserve">АДМИНИСТРАЦИЯ РЕШЕТОВСКОГО СЕЛЬСОВЕТА </w:t>
      </w:r>
    </w:p>
    <w:p w:rsidR="0053487B" w:rsidRDefault="0053487B" w:rsidP="005348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КОЧКОВСКОГО РАЙОНА НОВОСИБИРСКОЙ ОБЛАСТИ</w:t>
      </w:r>
    </w:p>
    <w:p w:rsidR="0053487B" w:rsidRDefault="0053487B" w:rsidP="0053487B">
      <w:pPr>
        <w:jc w:val="center"/>
        <w:rPr>
          <w:b/>
          <w:bCs/>
          <w:sz w:val="28"/>
        </w:rPr>
      </w:pPr>
    </w:p>
    <w:p w:rsidR="0053487B" w:rsidRDefault="0053487B" w:rsidP="005348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53487B" w:rsidRDefault="0053487B" w:rsidP="0053487B">
      <w:pPr>
        <w:jc w:val="center"/>
        <w:rPr>
          <w:sz w:val="28"/>
        </w:rPr>
      </w:pPr>
    </w:p>
    <w:p w:rsidR="0053487B" w:rsidRPr="00794A40" w:rsidRDefault="0053487B" w:rsidP="0053487B">
      <w:pPr>
        <w:jc w:val="center"/>
        <w:rPr>
          <w:b/>
          <w:sz w:val="28"/>
        </w:rPr>
      </w:pPr>
      <w:r w:rsidRPr="00794A40">
        <w:rPr>
          <w:b/>
          <w:sz w:val="28"/>
        </w:rPr>
        <w:t xml:space="preserve">от 14.04.2020  </w:t>
      </w:r>
      <w:r>
        <w:rPr>
          <w:b/>
          <w:sz w:val="28"/>
        </w:rPr>
        <w:t xml:space="preserve">   </w:t>
      </w:r>
      <w:r w:rsidRPr="00794A40">
        <w:rPr>
          <w:b/>
          <w:sz w:val="28"/>
        </w:rPr>
        <w:t xml:space="preserve">     № 24</w:t>
      </w:r>
    </w:p>
    <w:p w:rsidR="0053487B" w:rsidRDefault="0053487B" w:rsidP="0053487B">
      <w:pPr>
        <w:rPr>
          <w:sz w:val="28"/>
        </w:rPr>
      </w:pPr>
    </w:p>
    <w:p w:rsidR="0053487B" w:rsidRPr="00A87C9C" w:rsidRDefault="0053487B" w:rsidP="0053487B">
      <w:pPr>
        <w:jc w:val="center"/>
        <w:rPr>
          <w:b/>
          <w:sz w:val="28"/>
          <w:szCs w:val="28"/>
        </w:rPr>
      </w:pPr>
      <w:r w:rsidRPr="007567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муниципальной комиссии по обследованию жилых помещений инвалидов и общего имущества в 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proofErr w:type="spellStart"/>
      <w:r>
        <w:rPr>
          <w:b/>
          <w:sz w:val="28"/>
          <w:szCs w:val="28"/>
        </w:rPr>
        <w:t>Решето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ласти </w:t>
      </w:r>
    </w:p>
    <w:p w:rsidR="0053487B" w:rsidRPr="00A87C9C" w:rsidRDefault="0053487B" w:rsidP="0053487B">
      <w:pPr>
        <w:jc w:val="center"/>
        <w:rPr>
          <w:b/>
          <w:sz w:val="28"/>
          <w:szCs w:val="28"/>
        </w:rPr>
      </w:pPr>
    </w:p>
    <w:p w:rsidR="0053487B" w:rsidRDefault="0053487B" w:rsidP="0053487B">
      <w:pPr>
        <w:ind w:firstLine="70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 соответствии с Постановлением Правительства РФ от 09.07.2016 №649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ральным</w:t>
      </w:r>
      <w:r w:rsidRPr="00877B3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 от 24.11.1995 № 181-ФЗ (ред. от 29.07.2018) «О социальной защите инвалидов в Российской Федерации», в целях проведения оценки приспособления жилого</w:t>
      </w:r>
      <w:proofErr w:type="gramEnd"/>
      <w:r>
        <w:rPr>
          <w:bCs/>
          <w:sz w:val="28"/>
          <w:szCs w:val="28"/>
        </w:rPr>
        <w:t xml:space="preserve"> помещения инвалида и общего имущества в мног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квартирном доме, в котором проживает инвалид, с учетом потребностей инвалида и обеспечения условий их досту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ности для инвалида, а также оценки возможности их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способления с учетом потребностей инвалида в зависим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сти от особенностей ограничения жизнедеятельности, об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словленного инвалидностью лица, проживающего в таком помещении:</w:t>
      </w:r>
    </w:p>
    <w:p w:rsidR="0053487B" w:rsidRDefault="0053487B" w:rsidP="0053487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муниципальную комиссию </w:t>
      </w:r>
      <w:r w:rsidRPr="00877B30">
        <w:rPr>
          <w:sz w:val="28"/>
          <w:szCs w:val="28"/>
        </w:rPr>
        <w:t>по</w:t>
      </w:r>
      <w:r>
        <w:rPr>
          <w:sz w:val="28"/>
          <w:szCs w:val="28"/>
        </w:rPr>
        <w:t xml:space="preserve">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</w:t>
      </w:r>
      <w:r w:rsidRPr="00877B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877B30">
        <w:rPr>
          <w:sz w:val="28"/>
          <w:szCs w:val="28"/>
        </w:rPr>
        <w:t>Кочковского</w:t>
      </w:r>
      <w:proofErr w:type="spellEnd"/>
      <w:r w:rsidRPr="00877B30">
        <w:rPr>
          <w:sz w:val="28"/>
          <w:szCs w:val="28"/>
        </w:rPr>
        <w:t xml:space="preserve"> района Новосибирской обл</w:t>
      </w:r>
      <w:r w:rsidRPr="00877B30">
        <w:rPr>
          <w:sz w:val="28"/>
          <w:szCs w:val="28"/>
        </w:rPr>
        <w:t>а</w:t>
      </w:r>
      <w:r w:rsidRPr="00877B30">
        <w:rPr>
          <w:sz w:val="28"/>
          <w:szCs w:val="28"/>
        </w:rPr>
        <w:t>сти.</w:t>
      </w:r>
    </w:p>
    <w:p w:rsidR="0053487B" w:rsidRDefault="0053487B" w:rsidP="0053487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состав муниципальной комиссии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следованию жилых помещений инвалидов и общего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области, согласно приложению №1.</w:t>
      </w:r>
    </w:p>
    <w:p w:rsidR="0053487B" w:rsidRDefault="0053487B" w:rsidP="0053487B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2EB0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восибирской области от 02.12.2016 года №123 «О создании муниципальной комиссии по обследованию жилых пом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щений инвалидов и общего имущества в многоквартирных домах, в которых проживают инвалиды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53487B" w:rsidRDefault="0053487B" w:rsidP="0053487B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восибирской области от 19.03.2020 года №14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02.12.2016 года №123 «О создании муниципальной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по обследованию жилых помещений инвалидов и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имущества в многоквартирных домах, в которых прож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вают инвалиды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области»».</w:t>
      </w:r>
      <w:proofErr w:type="gramEnd"/>
    </w:p>
    <w:p w:rsidR="0053487B" w:rsidRPr="00824A7D" w:rsidRDefault="0053487B" w:rsidP="005348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5C790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период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ческом </w:t>
      </w:r>
      <w:r w:rsidRPr="005C7900">
        <w:rPr>
          <w:sz w:val="28"/>
          <w:szCs w:val="28"/>
        </w:rPr>
        <w:t>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вестник</w:t>
      </w:r>
      <w:r w:rsidRPr="005C7900">
        <w:rPr>
          <w:sz w:val="28"/>
          <w:szCs w:val="28"/>
        </w:rPr>
        <w:t xml:space="preserve">» и </w:t>
      </w:r>
      <w:r>
        <w:rPr>
          <w:sz w:val="28"/>
          <w:szCs w:val="28"/>
        </w:rPr>
        <w:t>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стить </w:t>
      </w:r>
      <w:r w:rsidRPr="005C7900"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C7900">
        <w:rPr>
          <w:sz w:val="28"/>
          <w:szCs w:val="28"/>
        </w:rPr>
        <w:t xml:space="preserve"> </w:t>
      </w:r>
      <w:r w:rsidRPr="005C7900"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Кочковс</w:t>
      </w:r>
      <w:r w:rsidRPr="005C7900">
        <w:rPr>
          <w:sz w:val="28"/>
          <w:szCs w:val="28"/>
        </w:rPr>
        <w:t>кого</w:t>
      </w:r>
      <w:proofErr w:type="spellEnd"/>
      <w:r w:rsidRPr="005C7900">
        <w:rPr>
          <w:sz w:val="28"/>
          <w:szCs w:val="28"/>
        </w:rPr>
        <w:t xml:space="preserve"> района Новосибирской области в сети Интернет.</w:t>
      </w:r>
    </w:p>
    <w:p w:rsidR="0053487B" w:rsidRDefault="0053487B" w:rsidP="0053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оставляю за собой.</w:t>
      </w:r>
    </w:p>
    <w:p w:rsidR="0053487B" w:rsidRDefault="0053487B" w:rsidP="0053487B">
      <w:pPr>
        <w:jc w:val="both"/>
        <w:rPr>
          <w:bCs/>
          <w:sz w:val="28"/>
          <w:szCs w:val="28"/>
        </w:rPr>
      </w:pPr>
    </w:p>
    <w:p w:rsidR="0053487B" w:rsidRDefault="0053487B" w:rsidP="005348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Решетовского</w:t>
      </w:r>
      <w:proofErr w:type="spellEnd"/>
      <w:r>
        <w:rPr>
          <w:bCs/>
          <w:sz w:val="28"/>
          <w:szCs w:val="28"/>
        </w:rPr>
        <w:t xml:space="preserve"> сельсовета                                                        А.Н. Бурцев</w:t>
      </w: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Коротыч</w:t>
      </w:r>
      <w:proofErr w:type="spellEnd"/>
      <w:r>
        <w:rPr>
          <w:sz w:val="20"/>
          <w:szCs w:val="20"/>
        </w:rPr>
        <w:t xml:space="preserve"> О.Г.</w:t>
      </w:r>
    </w:p>
    <w:p w:rsidR="0053487B" w:rsidRDefault="0053487B" w:rsidP="0053487B">
      <w:pPr>
        <w:rPr>
          <w:sz w:val="20"/>
          <w:szCs w:val="20"/>
        </w:rPr>
      </w:pPr>
      <w:r>
        <w:rPr>
          <w:sz w:val="20"/>
          <w:szCs w:val="20"/>
        </w:rPr>
        <w:t>8(38356)25144</w:t>
      </w: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Default="0053487B" w:rsidP="0053487B">
      <w:pPr>
        <w:rPr>
          <w:sz w:val="20"/>
          <w:szCs w:val="20"/>
        </w:rPr>
      </w:pPr>
    </w:p>
    <w:p w:rsidR="0053487B" w:rsidRPr="005E3E09" w:rsidRDefault="0053487B" w:rsidP="0053487B">
      <w:pPr>
        <w:jc w:val="right"/>
      </w:pPr>
      <w:r w:rsidRPr="00AC3510">
        <w:t xml:space="preserve">                                                                         </w:t>
      </w:r>
      <w:r>
        <w:t xml:space="preserve">                          </w:t>
      </w:r>
      <w:r w:rsidRPr="00AC3510">
        <w:t xml:space="preserve"> </w:t>
      </w:r>
      <w:r w:rsidRPr="005E3E09">
        <w:t>Приложение № 1</w:t>
      </w:r>
    </w:p>
    <w:p w:rsidR="0053487B" w:rsidRPr="005E3E09" w:rsidRDefault="0053487B" w:rsidP="0053487B">
      <w:pPr>
        <w:jc w:val="right"/>
      </w:pPr>
      <w:r w:rsidRPr="005E3E09">
        <w:tab/>
      </w:r>
      <w:r w:rsidRPr="005E3E09">
        <w:tab/>
      </w:r>
      <w:r w:rsidRPr="005E3E09">
        <w:tab/>
      </w:r>
      <w:r w:rsidRPr="005E3E09">
        <w:tab/>
      </w:r>
      <w:r w:rsidRPr="005E3E09">
        <w:tab/>
      </w:r>
      <w:r w:rsidRPr="005E3E09">
        <w:tab/>
      </w:r>
      <w:r w:rsidRPr="005E3E09">
        <w:tab/>
        <w:t xml:space="preserve">       к постановлению администрации</w:t>
      </w:r>
    </w:p>
    <w:p w:rsidR="0053487B" w:rsidRPr="005E3E09" w:rsidRDefault="0053487B" w:rsidP="0053487B">
      <w:pPr>
        <w:jc w:val="right"/>
      </w:pPr>
      <w:r w:rsidRPr="005E3E09">
        <w:t xml:space="preserve">                                                                                 </w:t>
      </w:r>
      <w:proofErr w:type="spellStart"/>
      <w:r>
        <w:t>Решетовского</w:t>
      </w:r>
      <w:proofErr w:type="spellEnd"/>
      <w:r w:rsidRPr="005E3E09">
        <w:t xml:space="preserve"> сельсовета </w:t>
      </w:r>
      <w:proofErr w:type="spellStart"/>
      <w:r>
        <w:t>Кочко</w:t>
      </w:r>
      <w:r>
        <w:t>в</w:t>
      </w:r>
      <w:r w:rsidRPr="005E3E09">
        <w:t>ского</w:t>
      </w:r>
      <w:proofErr w:type="spellEnd"/>
      <w:r w:rsidRPr="005E3E09">
        <w:t xml:space="preserve"> района Новосибирской области</w:t>
      </w:r>
    </w:p>
    <w:p w:rsidR="0053487B" w:rsidRPr="005E3E09" w:rsidRDefault="0053487B" w:rsidP="0053487B">
      <w:pPr>
        <w:jc w:val="right"/>
      </w:pPr>
      <w:r>
        <w:t>о</w:t>
      </w:r>
      <w:r w:rsidRPr="005E3E09">
        <w:t xml:space="preserve">т </w:t>
      </w:r>
      <w:r>
        <w:t>14.04.2020</w:t>
      </w:r>
      <w:r w:rsidRPr="005E3E09">
        <w:t>г. №</w:t>
      </w:r>
      <w:r>
        <w:t xml:space="preserve"> 24</w:t>
      </w:r>
    </w:p>
    <w:p w:rsidR="0053487B" w:rsidRDefault="0053487B" w:rsidP="0053487B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FE2121">
        <w:rPr>
          <w:rStyle w:val="afb"/>
          <w:rFonts w:eastAsia="Calibri"/>
          <w:sz w:val="28"/>
          <w:szCs w:val="28"/>
        </w:rPr>
        <w:t>Состав муниципальной комиссии по обследованию ж</w:t>
      </w:r>
      <w:r w:rsidRPr="00FE2121">
        <w:rPr>
          <w:rStyle w:val="afb"/>
          <w:rFonts w:eastAsia="Calibri"/>
          <w:sz w:val="28"/>
          <w:szCs w:val="28"/>
        </w:rPr>
        <w:t>и</w:t>
      </w:r>
      <w:r w:rsidRPr="00FE2121">
        <w:rPr>
          <w:rStyle w:val="afb"/>
          <w:rFonts w:eastAsia="Calibri"/>
          <w:sz w:val="28"/>
          <w:szCs w:val="28"/>
        </w:rPr>
        <w:t>лых помещений инвалидов и общего имущества в мн</w:t>
      </w:r>
      <w:r w:rsidRPr="00FE2121">
        <w:rPr>
          <w:rStyle w:val="afb"/>
          <w:rFonts w:eastAsia="Calibri"/>
          <w:sz w:val="28"/>
          <w:szCs w:val="28"/>
        </w:rPr>
        <w:t>о</w:t>
      </w:r>
      <w:r w:rsidRPr="00FE2121">
        <w:rPr>
          <w:rStyle w:val="afb"/>
          <w:rFonts w:eastAsia="Calibri"/>
          <w:sz w:val="28"/>
          <w:szCs w:val="28"/>
        </w:rPr>
        <w:t xml:space="preserve">гоквартирных домах, в которых проживают инвалиды, на территории </w:t>
      </w:r>
      <w:proofErr w:type="spellStart"/>
      <w:r>
        <w:rPr>
          <w:rStyle w:val="afb"/>
          <w:rFonts w:eastAsia="Calibri"/>
          <w:sz w:val="28"/>
          <w:szCs w:val="28"/>
        </w:rPr>
        <w:t>Решетов</w:t>
      </w:r>
      <w:r w:rsidRPr="00FE2121">
        <w:rPr>
          <w:rStyle w:val="afb"/>
          <w:rFonts w:eastAsia="Calibri"/>
          <w:sz w:val="28"/>
          <w:szCs w:val="28"/>
        </w:rPr>
        <w:t>ского</w:t>
      </w:r>
      <w:proofErr w:type="spellEnd"/>
      <w:r w:rsidRPr="00FE2121">
        <w:rPr>
          <w:sz w:val="28"/>
          <w:szCs w:val="28"/>
        </w:rPr>
        <w:t xml:space="preserve"> </w:t>
      </w:r>
      <w:r w:rsidRPr="00FE2121">
        <w:rPr>
          <w:b/>
          <w:sz w:val="28"/>
          <w:szCs w:val="28"/>
        </w:rPr>
        <w:t xml:space="preserve">сельсовета </w:t>
      </w:r>
      <w:proofErr w:type="spellStart"/>
      <w:r w:rsidRPr="00FE2121">
        <w:rPr>
          <w:b/>
          <w:sz w:val="28"/>
          <w:szCs w:val="28"/>
        </w:rPr>
        <w:t>Кочковского</w:t>
      </w:r>
      <w:proofErr w:type="spellEnd"/>
      <w:r w:rsidRPr="00FE2121">
        <w:rPr>
          <w:b/>
          <w:sz w:val="28"/>
          <w:szCs w:val="28"/>
        </w:rPr>
        <w:t xml:space="preserve"> района Новосибирской области</w:t>
      </w:r>
    </w:p>
    <w:p w:rsidR="0053487B" w:rsidRPr="00FE2121" w:rsidRDefault="0053487B" w:rsidP="0053487B">
      <w:pPr>
        <w:pStyle w:val="a5"/>
        <w:shd w:val="clear" w:color="auto" w:fill="FFFFFF"/>
        <w:jc w:val="center"/>
        <w:rPr>
          <w:rStyle w:val="afb"/>
          <w:rFonts w:eastAsia="Calibri"/>
          <w:b w:val="0"/>
          <w:sz w:val="28"/>
          <w:szCs w:val="28"/>
        </w:rPr>
      </w:pPr>
    </w:p>
    <w:p w:rsidR="0053487B" w:rsidRPr="005C7900" w:rsidRDefault="0053487B" w:rsidP="0053487B">
      <w:pPr>
        <w:pStyle w:val="a5"/>
        <w:shd w:val="clear" w:color="auto" w:fill="FFFFFF"/>
        <w:jc w:val="both"/>
        <w:rPr>
          <w:sz w:val="28"/>
          <w:szCs w:val="28"/>
        </w:rPr>
      </w:pPr>
      <w:r w:rsidRPr="005C7900">
        <w:rPr>
          <w:rStyle w:val="afb"/>
          <w:rFonts w:eastAsia="Calibri"/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Бурцев Анатолий Николаевич</w:t>
      </w:r>
      <w:r w:rsidRPr="005C7900">
        <w:rPr>
          <w:sz w:val="28"/>
          <w:szCs w:val="28"/>
        </w:rPr>
        <w:t xml:space="preserve"> </w:t>
      </w:r>
      <w:r w:rsidRPr="005C7900">
        <w:rPr>
          <w:rStyle w:val="apple-converted-space"/>
          <w:rFonts w:eastAsiaTheme="majorEastAsia"/>
          <w:bCs/>
        </w:rPr>
        <w:t xml:space="preserve">- </w:t>
      </w:r>
      <w:r>
        <w:rPr>
          <w:rStyle w:val="apple-converted-space"/>
          <w:rFonts w:eastAsiaTheme="majorEastAsia"/>
          <w:bCs/>
        </w:rPr>
        <w:t>г</w:t>
      </w:r>
      <w:r w:rsidRPr="005C7900">
        <w:rPr>
          <w:rStyle w:val="apple-converted-space"/>
          <w:rFonts w:eastAsiaTheme="majorEastAsia"/>
          <w:bCs/>
        </w:rPr>
        <w:t xml:space="preserve">лава </w:t>
      </w:r>
      <w:proofErr w:type="spellStart"/>
      <w:r>
        <w:rPr>
          <w:rStyle w:val="apple-converted-space"/>
          <w:rFonts w:eastAsiaTheme="majorEastAsia"/>
          <w:bCs/>
        </w:rPr>
        <w:t>Решетовского</w:t>
      </w:r>
      <w:proofErr w:type="spellEnd"/>
      <w:r w:rsidRPr="005C790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</w:t>
      </w:r>
      <w:r w:rsidRPr="005C7900">
        <w:rPr>
          <w:sz w:val="28"/>
          <w:szCs w:val="28"/>
        </w:rPr>
        <w:t>кого</w:t>
      </w:r>
      <w:proofErr w:type="spellEnd"/>
      <w:r w:rsidRPr="005C7900">
        <w:rPr>
          <w:sz w:val="28"/>
          <w:szCs w:val="28"/>
        </w:rPr>
        <w:t xml:space="preserve"> района Новос</w:t>
      </w:r>
      <w:r w:rsidRPr="005C7900">
        <w:rPr>
          <w:sz w:val="28"/>
          <w:szCs w:val="28"/>
        </w:rPr>
        <w:t>и</w:t>
      </w:r>
      <w:r w:rsidRPr="005C7900">
        <w:rPr>
          <w:sz w:val="28"/>
          <w:szCs w:val="28"/>
        </w:rPr>
        <w:t>бирской области;</w:t>
      </w:r>
    </w:p>
    <w:p w:rsidR="0053487B" w:rsidRDefault="0053487B" w:rsidP="0053487B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Секретарь комиссии</w:t>
      </w:r>
      <w:r w:rsidRPr="005C790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Шкафер</w:t>
      </w:r>
      <w:proofErr w:type="spellEnd"/>
      <w:r>
        <w:rPr>
          <w:sz w:val="28"/>
          <w:szCs w:val="28"/>
        </w:rPr>
        <w:t xml:space="preserve"> Юлия Сергеевна</w:t>
      </w:r>
      <w:r w:rsidRPr="005C7900">
        <w:rPr>
          <w:sz w:val="28"/>
          <w:szCs w:val="28"/>
        </w:rPr>
        <w:t xml:space="preserve"> - </w:t>
      </w:r>
      <w:r>
        <w:rPr>
          <w:sz w:val="28"/>
          <w:szCs w:val="28"/>
        </w:rPr>
        <w:t>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</w:t>
      </w:r>
      <w:r w:rsidRPr="005C7900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C790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</w:t>
      </w:r>
      <w:r w:rsidRPr="005C7900">
        <w:rPr>
          <w:sz w:val="28"/>
          <w:szCs w:val="28"/>
        </w:rPr>
        <w:t>ского</w:t>
      </w:r>
      <w:proofErr w:type="spellEnd"/>
      <w:r w:rsidRPr="005C7900">
        <w:rPr>
          <w:sz w:val="28"/>
          <w:szCs w:val="28"/>
        </w:rPr>
        <w:t xml:space="preserve"> района Новосибирской области.</w:t>
      </w:r>
    </w:p>
    <w:p w:rsidR="0053487B" w:rsidRDefault="0053487B" w:rsidP="0053487B">
      <w:pPr>
        <w:pStyle w:val="a5"/>
        <w:shd w:val="clear" w:color="auto" w:fill="FFFFFF"/>
        <w:jc w:val="both"/>
        <w:rPr>
          <w:rStyle w:val="afb"/>
          <w:rFonts w:eastAsia="Calibri"/>
          <w:sz w:val="28"/>
          <w:szCs w:val="28"/>
        </w:rPr>
      </w:pPr>
      <w:r w:rsidRPr="005C7900">
        <w:rPr>
          <w:rStyle w:val="afb"/>
          <w:rFonts w:eastAsia="Calibri"/>
          <w:sz w:val="28"/>
          <w:szCs w:val="28"/>
        </w:rPr>
        <w:t>Члены Комиссии:</w:t>
      </w:r>
    </w:p>
    <w:p w:rsidR="0053487B" w:rsidRPr="005C7900" w:rsidRDefault="0053487B" w:rsidP="0053487B">
      <w:pPr>
        <w:pStyle w:val="a5"/>
        <w:shd w:val="clear" w:color="auto" w:fill="FFFFFF"/>
        <w:jc w:val="both"/>
        <w:rPr>
          <w:rStyle w:val="afb"/>
          <w:rFonts w:eastAsia="Calibri"/>
          <w:sz w:val="28"/>
          <w:szCs w:val="28"/>
        </w:rPr>
      </w:pPr>
      <w:proofErr w:type="spellStart"/>
      <w:r w:rsidRPr="00555E13">
        <w:rPr>
          <w:rStyle w:val="afb"/>
          <w:rFonts w:eastAsia="Calibri"/>
          <w:b w:val="0"/>
          <w:sz w:val="28"/>
          <w:szCs w:val="28"/>
        </w:rPr>
        <w:t>Коротыч</w:t>
      </w:r>
      <w:proofErr w:type="spellEnd"/>
      <w:r w:rsidRPr="00555E13">
        <w:rPr>
          <w:rStyle w:val="afb"/>
          <w:rFonts w:eastAsia="Calibri"/>
          <w:b w:val="0"/>
          <w:sz w:val="28"/>
          <w:szCs w:val="28"/>
        </w:rPr>
        <w:t xml:space="preserve"> Ольга Геннадьевна</w:t>
      </w:r>
      <w:r>
        <w:rPr>
          <w:rStyle w:val="afb"/>
          <w:rFonts w:eastAsia="Calibri"/>
          <w:sz w:val="28"/>
          <w:szCs w:val="28"/>
        </w:rPr>
        <w:t xml:space="preserve"> - </w:t>
      </w:r>
      <w:r>
        <w:rPr>
          <w:sz w:val="28"/>
          <w:szCs w:val="28"/>
        </w:rPr>
        <w:t>специалист</w:t>
      </w:r>
      <w:r w:rsidRPr="005C7900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C790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</w:t>
      </w:r>
      <w:r w:rsidRPr="005C7900">
        <w:rPr>
          <w:sz w:val="28"/>
          <w:szCs w:val="28"/>
        </w:rPr>
        <w:t>ского</w:t>
      </w:r>
      <w:proofErr w:type="spellEnd"/>
      <w:r w:rsidRPr="005C7900">
        <w:rPr>
          <w:sz w:val="28"/>
          <w:szCs w:val="28"/>
        </w:rPr>
        <w:t xml:space="preserve"> района Новосиби</w:t>
      </w:r>
      <w:r w:rsidRPr="005C7900">
        <w:rPr>
          <w:sz w:val="28"/>
          <w:szCs w:val="28"/>
        </w:rPr>
        <w:t>р</w:t>
      </w:r>
      <w:r w:rsidRPr="005C7900">
        <w:rPr>
          <w:sz w:val="28"/>
          <w:szCs w:val="28"/>
        </w:rPr>
        <w:t>ской области</w:t>
      </w:r>
      <w:r>
        <w:rPr>
          <w:sz w:val="28"/>
          <w:szCs w:val="28"/>
        </w:rPr>
        <w:t>, муниципальный жилищный инспектор;</w:t>
      </w:r>
    </w:p>
    <w:p w:rsidR="0053487B" w:rsidRPr="005C7900" w:rsidRDefault="0053487B" w:rsidP="0053487B">
      <w:pPr>
        <w:pStyle w:val="a5"/>
        <w:shd w:val="clear" w:color="auto" w:fill="FFFFFF"/>
        <w:jc w:val="both"/>
        <w:rPr>
          <w:rStyle w:val="afb"/>
          <w:rFonts w:eastAsia="Calibri"/>
          <w:sz w:val="28"/>
          <w:szCs w:val="28"/>
        </w:rPr>
      </w:pPr>
      <w:r>
        <w:rPr>
          <w:sz w:val="28"/>
          <w:szCs w:val="28"/>
        </w:rPr>
        <w:t>Мурзин Сергей Леонидович</w:t>
      </w:r>
      <w:r w:rsidRPr="005C790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</w:t>
      </w:r>
      <w:r w:rsidRPr="005C7900">
        <w:rPr>
          <w:sz w:val="28"/>
          <w:szCs w:val="28"/>
        </w:rPr>
        <w:t xml:space="preserve">специалист </w:t>
      </w:r>
      <w:r w:rsidRPr="00123999">
        <w:rPr>
          <w:sz w:val="28"/>
          <w:szCs w:val="28"/>
        </w:rPr>
        <w:t>отдела строительства</w:t>
      </w:r>
      <w:r>
        <w:rPr>
          <w:sz w:val="28"/>
          <w:szCs w:val="28"/>
        </w:rPr>
        <w:t>, коммунального, дорожного хозяйства и транспорта</w:t>
      </w:r>
      <w:r w:rsidRPr="00123999">
        <w:rPr>
          <w:sz w:val="28"/>
          <w:szCs w:val="28"/>
        </w:rPr>
        <w:t xml:space="preserve"> </w:t>
      </w:r>
      <w:r w:rsidRPr="005C79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5C79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</w:t>
      </w:r>
      <w:r w:rsidRPr="005C7900">
        <w:rPr>
          <w:sz w:val="28"/>
          <w:szCs w:val="28"/>
        </w:rPr>
        <w:t>кого</w:t>
      </w:r>
      <w:proofErr w:type="spellEnd"/>
      <w:r w:rsidRPr="005C7900">
        <w:rPr>
          <w:sz w:val="28"/>
          <w:szCs w:val="28"/>
        </w:rPr>
        <w:t xml:space="preserve"> района Новос</w:t>
      </w:r>
      <w:r w:rsidRPr="005C7900">
        <w:rPr>
          <w:sz w:val="28"/>
          <w:szCs w:val="28"/>
        </w:rPr>
        <w:t>и</w:t>
      </w:r>
      <w:r w:rsidRPr="005C7900">
        <w:rPr>
          <w:sz w:val="28"/>
          <w:szCs w:val="28"/>
        </w:rPr>
        <w:t>бирской области</w:t>
      </w:r>
      <w:r>
        <w:rPr>
          <w:sz w:val="28"/>
          <w:szCs w:val="28"/>
        </w:rPr>
        <w:t>;</w:t>
      </w:r>
    </w:p>
    <w:p w:rsidR="0053487B" w:rsidRDefault="0053487B" w:rsidP="0053487B">
      <w:pPr>
        <w:pStyle w:val="a5"/>
        <w:shd w:val="clear" w:color="auto" w:fill="FFFFFF"/>
        <w:jc w:val="both"/>
        <w:rPr>
          <w:rStyle w:val="afb"/>
          <w:rFonts w:eastAsia="Calibri"/>
          <w:b w:val="0"/>
          <w:sz w:val="28"/>
          <w:szCs w:val="28"/>
        </w:rPr>
      </w:pPr>
      <w:r>
        <w:rPr>
          <w:rStyle w:val="afb"/>
          <w:rFonts w:eastAsia="Calibri"/>
          <w:b w:val="0"/>
          <w:sz w:val="28"/>
          <w:szCs w:val="28"/>
        </w:rPr>
        <w:t>Ермолаева Валентина Дмитриевна</w:t>
      </w:r>
      <w:r w:rsidRPr="005C7900">
        <w:rPr>
          <w:rStyle w:val="afb"/>
          <w:rFonts w:eastAsia="Calibri"/>
          <w:b w:val="0"/>
          <w:sz w:val="28"/>
          <w:szCs w:val="28"/>
        </w:rPr>
        <w:t xml:space="preserve"> – специалист </w:t>
      </w:r>
      <w:r>
        <w:rPr>
          <w:rStyle w:val="afb"/>
          <w:rFonts w:eastAsia="Calibri"/>
          <w:b w:val="0"/>
          <w:sz w:val="28"/>
          <w:szCs w:val="28"/>
        </w:rPr>
        <w:t>по соц</w:t>
      </w:r>
      <w:r>
        <w:rPr>
          <w:rStyle w:val="afb"/>
          <w:rFonts w:eastAsia="Calibri"/>
          <w:b w:val="0"/>
          <w:sz w:val="28"/>
          <w:szCs w:val="28"/>
        </w:rPr>
        <w:t>и</w:t>
      </w:r>
      <w:r>
        <w:rPr>
          <w:rStyle w:val="afb"/>
          <w:rFonts w:eastAsia="Calibri"/>
          <w:b w:val="0"/>
          <w:sz w:val="28"/>
          <w:szCs w:val="28"/>
        </w:rPr>
        <w:t xml:space="preserve">альной работе МБУ </w:t>
      </w:r>
      <w:proofErr w:type="spellStart"/>
      <w:r>
        <w:rPr>
          <w:rStyle w:val="afb"/>
          <w:rFonts w:eastAsia="Calibri"/>
          <w:b w:val="0"/>
          <w:sz w:val="28"/>
          <w:szCs w:val="28"/>
        </w:rPr>
        <w:t>Кочковского</w:t>
      </w:r>
      <w:proofErr w:type="spellEnd"/>
      <w:r>
        <w:rPr>
          <w:rStyle w:val="afb"/>
          <w:rFonts w:eastAsia="Calibri"/>
          <w:b w:val="0"/>
          <w:sz w:val="28"/>
          <w:szCs w:val="28"/>
        </w:rPr>
        <w:t xml:space="preserve"> района Новосибирской области «Комплексный центр социального обслуживания населения»;</w:t>
      </w:r>
    </w:p>
    <w:p w:rsidR="0053487B" w:rsidRPr="005C7900" w:rsidRDefault="0053487B" w:rsidP="0053487B">
      <w:pPr>
        <w:pStyle w:val="a5"/>
        <w:shd w:val="clear" w:color="auto" w:fill="FFFFFF"/>
        <w:jc w:val="both"/>
        <w:rPr>
          <w:rStyle w:val="afb"/>
          <w:rFonts w:eastAsia="Calibri"/>
          <w:b w:val="0"/>
          <w:sz w:val="28"/>
          <w:szCs w:val="28"/>
        </w:rPr>
      </w:pPr>
      <w:r>
        <w:rPr>
          <w:rStyle w:val="afb"/>
          <w:rFonts w:eastAsia="Calibri"/>
          <w:b w:val="0"/>
          <w:sz w:val="28"/>
          <w:szCs w:val="28"/>
        </w:rPr>
        <w:t>Гиренко Галина Михайловна</w:t>
      </w:r>
      <w:r w:rsidRPr="005C7900">
        <w:rPr>
          <w:rStyle w:val="afb"/>
          <w:rFonts w:eastAsia="Calibri"/>
          <w:b w:val="0"/>
          <w:sz w:val="28"/>
          <w:szCs w:val="28"/>
        </w:rPr>
        <w:t xml:space="preserve"> – </w:t>
      </w:r>
      <w:r>
        <w:rPr>
          <w:rStyle w:val="afb"/>
          <w:rFonts w:eastAsia="Calibri"/>
          <w:b w:val="0"/>
          <w:sz w:val="28"/>
          <w:szCs w:val="28"/>
        </w:rPr>
        <w:t>председа</w:t>
      </w:r>
      <w:r w:rsidRPr="00123999">
        <w:rPr>
          <w:rStyle w:val="afb"/>
          <w:rFonts w:eastAsia="Calibri"/>
          <w:b w:val="0"/>
          <w:sz w:val="28"/>
          <w:szCs w:val="28"/>
        </w:rPr>
        <w:t xml:space="preserve">тель </w:t>
      </w:r>
      <w:r w:rsidRPr="00123999">
        <w:rPr>
          <w:sz w:val="28"/>
          <w:szCs w:val="28"/>
          <w:shd w:val="clear" w:color="auto" w:fill="FFFFFF"/>
        </w:rPr>
        <w:t xml:space="preserve">общественного объединения инвалидов </w:t>
      </w:r>
      <w:r>
        <w:rPr>
          <w:sz w:val="28"/>
          <w:szCs w:val="28"/>
          <w:shd w:val="clear" w:color="auto" w:fill="FFFFFF"/>
        </w:rPr>
        <w:t xml:space="preserve">села Решеты </w:t>
      </w:r>
      <w:r w:rsidRPr="00123999">
        <w:rPr>
          <w:rStyle w:val="afb"/>
          <w:rFonts w:eastAsia="Calibri"/>
          <w:b w:val="0"/>
          <w:sz w:val="28"/>
          <w:szCs w:val="28"/>
        </w:rPr>
        <w:t>(по соглас</w:t>
      </w:r>
      <w:r w:rsidRPr="005C7900">
        <w:rPr>
          <w:rStyle w:val="afb"/>
          <w:rFonts w:eastAsia="Calibri"/>
          <w:b w:val="0"/>
          <w:sz w:val="28"/>
          <w:szCs w:val="28"/>
        </w:rPr>
        <w:t>ованию).</w:t>
      </w:r>
    </w:p>
    <w:p w:rsidR="0053487B" w:rsidRPr="00AC3510" w:rsidRDefault="0053487B" w:rsidP="0053487B">
      <w:pPr>
        <w:rPr>
          <w:b/>
          <w:sz w:val="28"/>
          <w:szCs w:val="28"/>
        </w:rPr>
      </w:pPr>
    </w:p>
    <w:p w:rsidR="0053487B" w:rsidRPr="00554645" w:rsidRDefault="0053487B" w:rsidP="0053487B">
      <w:pPr>
        <w:pStyle w:val="3"/>
        <w:rPr>
          <w:szCs w:val="28"/>
        </w:rPr>
      </w:pPr>
      <w:r w:rsidRPr="00554645">
        <w:rPr>
          <w:caps/>
          <w:szCs w:val="28"/>
        </w:rPr>
        <w:t xml:space="preserve">АДМИНИСТРАЦИЯ </w:t>
      </w:r>
      <w:r>
        <w:rPr>
          <w:szCs w:val="28"/>
        </w:rPr>
        <w:t>РЕШЕТ</w:t>
      </w:r>
      <w:r w:rsidRPr="00554645">
        <w:rPr>
          <w:szCs w:val="28"/>
        </w:rPr>
        <w:t>ОВСКОГО СЕЛЬСОВЕТА</w:t>
      </w:r>
    </w:p>
    <w:p w:rsidR="0053487B" w:rsidRPr="00554645" w:rsidRDefault="0053487B" w:rsidP="0053487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Кочковского</w:t>
      </w:r>
      <w:r w:rsidRPr="00554645">
        <w:rPr>
          <w:rFonts w:ascii="Times New Roman" w:hAnsi="Times New Roman" w:cs="Times New Roman"/>
          <w:b/>
          <w:caps/>
          <w:sz w:val="28"/>
          <w:szCs w:val="28"/>
        </w:rPr>
        <w:t xml:space="preserve"> района Новосибирской о</w:t>
      </w:r>
      <w:r w:rsidRPr="00554645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Pr="00554645">
        <w:rPr>
          <w:rFonts w:ascii="Times New Roman" w:hAnsi="Times New Roman" w:cs="Times New Roman"/>
          <w:b/>
          <w:caps/>
          <w:sz w:val="28"/>
          <w:szCs w:val="28"/>
        </w:rPr>
        <w:t>ласти</w:t>
      </w:r>
    </w:p>
    <w:p w:rsidR="0053487B" w:rsidRDefault="0053487B" w:rsidP="0053487B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53487B" w:rsidRPr="009C7761" w:rsidRDefault="0053487B" w:rsidP="0053487B">
      <w:pPr>
        <w:keepNext/>
        <w:spacing w:after="0" w:line="240" w:lineRule="auto"/>
        <w:rPr>
          <w:rFonts w:ascii="Times New Roman" w:hAnsi="Times New Roman" w:cs="Times New Roman"/>
          <w:spacing w:val="50"/>
          <w:sz w:val="28"/>
          <w:szCs w:val="28"/>
        </w:rPr>
      </w:pPr>
    </w:p>
    <w:p w:rsidR="0053487B" w:rsidRPr="009C7761" w:rsidRDefault="0053487B" w:rsidP="0053487B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9C7761">
        <w:rPr>
          <w:rFonts w:ascii="Times New Roman" w:hAnsi="Times New Roman" w:cs="Times New Roman"/>
        </w:rPr>
        <w:t>ПОСТАНОВЛЕНИЕ</w:t>
      </w:r>
    </w:p>
    <w:p w:rsidR="0053487B" w:rsidRPr="009C7761" w:rsidRDefault="0053487B" w:rsidP="0053487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87B" w:rsidRPr="000E7E00" w:rsidRDefault="0053487B" w:rsidP="0053487B">
      <w:pPr>
        <w:pStyle w:val="2"/>
        <w:rPr>
          <w:b/>
        </w:rPr>
      </w:pPr>
      <w:r w:rsidRPr="000E7E00">
        <w:rPr>
          <w:b/>
        </w:rPr>
        <w:t xml:space="preserve">от </w:t>
      </w:r>
      <w:r>
        <w:rPr>
          <w:b/>
        </w:rPr>
        <w:t>14</w:t>
      </w:r>
      <w:r w:rsidRPr="000E7E00">
        <w:rPr>
          <w:b/>
        </w:rPr>
        <w:t>.</w:t>
      </w:r>
      <w:r>
        <w:rPr>
          <w:b/>
        </w:rPr>
        <w:t>04</w:t>
      </w:r>
      <w:r w:rsidRPr="000E7E00">
        <w:rPr>
          <w:b/>
        </w:rPr>
        <w:t>.20</w:t>
      </w:r>
      <w:r>
        <w:rPr>
          <w:b/>
        </w:rPr>
        <w:t xml:space="preserve">20       </w:t>
      </w:r>
      <w:r w:rsidRPr="000E7E00">
        <w:rPr>
          <w:b/>
        </w:rPr>
        <w:t xml:space="preserve"> № </w:t>
      </w:r>
      <w:r>
        <w:rPr>
          <w:b/>
        </w:rPr>
        <w:t>25</w:t>
      </w:r>
    </w:p>
    <w:p w:rsidR="0053487B" w:rsidRPr="009C7761" w:rsidRDefault="0053487B" w:rsidP="0053487B">
      <w:pPr>
        <w:rPr>
          <w:rFonts w:ascii="Times New Roman" w:hAnsi="Times New Roman" w:cs="Times New Roman"/>
          <w:sz w:val="28"/>
          <w:szCs w:val="28"/>
        </w:rPr>
      </w:pPr>
    </w:p>
    <w:p w:rsidR="0053487B" w:rsidRPr="00554645" w:rsidRDefault="0053487B" w:rsidP="005348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</w:t>
      </w:r>
      <w:r w:rsidRPr="00554645">
        <w:rPr>
          <w:rFonts w:ascii="Times New Roman" w:hAnsi="Times New Roman" w:cs="Times New Roman"/>
          <w:b/>
          <w:sz w:val="28"/>
          <w:szCs w:val="28"/>
        </w:rPr>
        <w:t>а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лиды, </w:t>
      </w:r>
      <w:r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террит</w:t>
      </w:r>
      <w:r w:rsidRPr="00554645">
        <w:rPr>
          <w:rFonts w:ascii="Times New Roman" w:hAnsi="Times New Roman" w:cs="Times New Roman"/>
          <w:b/>
          <w:sz w:val="28"/>
          <w:szCs w:val="28"/>
        </w:rPr>
        <w:t>о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</w:t>
      </w:r>
      <w:r w:rsidRPr="00554645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55464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</w:t>
      </w:r>
      <w:r w:rsidRPr="00554645">
        <w:rPr>
          <w:rFonts w:ascii="Times New Roman" w:hAnsi="Times New Roman" w:cs="Times New Roman"/>
          <w:b/>
          <w:sz w:val="28"/>
          <w:szCs w:val="28"/>
        </w:rPr>
        <w:t>о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восибирской области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55464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3487B" w:rsidRPr="009C7761" w:rsidRDefault="0053487B" w:rsidP="0053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87B" w:rsidRPr="009C7761" w:rsidRDefault="0053487B" w:rsidP="0053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87B" w:rsidRPr="009C7761" w:rsidRDefault="0053487B" w:rsidP="0053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</w:t>
      </w:r>
      <w:r w:rsidRPr="009C7761">
        <w:rPr>
          <w:rFonts w:ascii="Times New Roman" w:hAnsi="Times New Roman" w:cs="Times New Roman"/>
          <w:sz w:val="28"/>
          <w:szCs w:val="28"/>
        </w:rPr>
        <w:t>и</w:t>
      </w:r>
      <w:r w:rsidRPr="009C7761">
        <w:rPr>
          <w:rFonts w:ascii="Times New Roman" w:hAnsi="Times New Roman" w:cs="Times New Roman"/>
          <w:sz w:val="28"/>
          <w:szCs w:val="28"/>
        </w:rPr>
        <w:t>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</w:t>
      </w:r>
      <w:r w:rsidRPr="009C7761">
        <w:rPr>
          <w:rFonts w:ascii="Times New Roman" w:hAnsi="Times New Roman" w:cs="Times New Roman"/>
          <w:sz w:val="28"/>
          <w:szCs w:val="28"/>
        </w:rPr>
        <w:t>б</w:t>
      </w:r>
      <w:r w:rsidRPr="009C7761">
        <w:rPr>
          <w:rFonts w:ascii="Times New Roman" w:hAnsi="Times New Roman" w:cs="Times New Roman"/>
          <w:sz w:val="28"/>
          <w:szCs w:val="28"/>
        </w:rPr>
        <w:t>лению жилых помещений и общего имущества в мног</w:t>
      </w:r>
      <w:r w:rsidRPr="009C7761">
        <w:rPr>
          <w:rFonts w:ascii="Times New Roman" w:hAnsi="Times New Roman" w:cs="Times New Roman"/>
          <w:sz w:val="28"/>
          <w:szCs w:val="28"/>
        </w:rPr>
        <w:t>о</w:t>
      </w:r>
      <w:r w:rsidRPr="009C7761">
        <w:rPr>
          <w:rFonts w:ascii="Times New Roman" w:hAnsi="Times New Roman" w:cs="Times New Roman"/>
          <w:sz w:val="28"/>
          <w:szCs w:val="28"/>
        </w:rPr>
        <w:t>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>, на о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proofErr w:type="gramEnd"/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>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487B" w:rsidRPr="00FC7E0C" w:rsidRDefault="0053487B" w:rsidP="0053487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0C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</w:t>
      </w:r>
      <w:r w:rsidRPr="00FC7E0C">
        <w:rPr>
          <w:rFonts w:ascii="Times New Roman" w:hAnsi="Times New Roman" w:cs="Times New Roman"/>
          <w:sz w:val="28"/>
          <w:szCs w:val="28"/>
        </w:rPr>
        <w:lastRenderedPageBreak/>
        <w:t>инвалиды, входящих в состав муниципального ж</w:t>
      </w:r>
      <w:r w:rsidRPr="00FC7E0C">
        <w:rPr>
          <w:rFonts w:ascii="Times New Roman" w:hAnsi="Times New Roman" w:cs="Times New Roman"/>
          <w:sz w:val="28"/>
          <w:szCs w:val="28"/>
        </w:rPr>
        <w:t>и</w:t>
      </w:r>
      <w:r w:rsidRPr="00FC7E0C">
        <w:rPr>
          <w:rFonts w:ascii="Times New Roman" w:hAnsi="Times New Roman" w:cs="Times New Roman"/>
          <w:sz w:val="28"/>
          <w:szCs w:val="28"/>
        </w:rPr>
        <w:t>лищного фонда, а также частного жилищного фо</w:t>
      </w:r>
      <w:r w:rsidRPr="00FC7E0C">
        <w:rPr>
          <w:rFonts w:ascii="Times New Roman" w:hAnsi="Times New Roman" w:cs="Times New Roman"/>
          <w:sz w:val="28"/>
          <w:szCs w:val="28"/>
        </w:rPr>
        <w:t>н</w:t>
      </w:r>
      <w:r w:rsidRPr="00FC7E0C">
        <w:rPr>
          <w:rFonts w:ascii="Times New Roman" w:hAnsi="Times New Roman" w:cs="Times New Roman"/>
          <w:sz w:val="28"/>
          <w:szCs w:val="28"/>
        </w:rPr>
        <w:t xml:space="preserve">да на территории </w:t>
      </w:r>
      <w:proofErr w:type="spellStart"/>
      <w:r w:rsidRPr="00FC7E0C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FC7E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C7E0C">
        <w:rPr>
          <w:rFonts w:ascii="Times New Roman" w:hAnsi="Times New Roman" w:cs="Times New Roman"/>
          <w:sz w:val="28"/>
          <w:szCs w:val="28"/>
        </w:rPr>
        <w:t>Ко</w:t>
      </w:r>
      <w:r w:rsidRPr="00FC7E0C">
        <w:rPr>
          <w:rFonts w:ascii="Times New Roman" w:hAnsi="Times New Roman" w:cs="Times New Roman"/>
          <w:sz w:val="28"/>
          <w:szCs w:val="28"/>
        </w:rPr>
        <w:t>ч</w:t>
      </w:r>
      <w:r w:rsidRPr="00FC7E0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FC7E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год, согласно приложению к настоящему пост</w:t>
      </w:r>
      <w:r w:rsidRPr="00FC7E0C">
        <w:rPr>
          <w:rFonts w:ascii="Times New Roman" w:hAnsi="Times New Roman" w:cs="Times New Roman"/>
          <w:sz w:val="28"/>
          <w:szCs w:val="28"/>
        </w:rPr>
        <w:t>а</w:t>
      </w:r>
      <w:r w:rsidRPr="00FC7E0C">
        <w:rPr>
          <w:rFonts w:ascii="Times New Roman" w:hAnsi="Times New Roman" w:cs="Times New Roman"/>
          <w:sz w:val="28"/>
          <w:szCs w:val="28"/>
        </w:rPr>
        <w:t>новлению.</w:t>
      </w:r>
    </w:p>
    <w:p w:rsidR="0053487B" w:rsidRPr="00FC7E0C" w:rsidRDefault="0053487B" w:rsidP="0053487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0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</w:t>
      </w:r>
      <w:r w:rsidRPr="00FC7E0C">
        <w:rPr>
          <w:rFonts w:ascii="Times New Roman" w:hAnsi="Times New Roman" w:cs="Times New Roman"/>
          <w:sz w:val="28"/>
          <w:szCs w:val="28"/>
        </w:rPr>
        <w:t>о</w:t>
      </w:r>
      <w:r w:rsidRPr="00FC7E0C">
        <w:rPr>
          <w:rFonts w:ascii="Times New Roman" w:hAnsi="Times New Roman" w:cs="Times New Roman"/>
          <w:sz w:val="28"/>
          <w:szCs w:val="28"/>
        </w:rPr>
        <w:t>дическом печатном издании «</w:t>
      </w:r>
      <w:proofErr w:type="spellStart"/>
      <w:r w:rsidRPr="00FC7E0C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FC7E0C">
        <w:rPr>
          <w:rFonts w:ascii="Times New Roman" w:hAnsi="Times New Roman" w:cs="Times New Roman"/>
          <w:sz w:val="28"/>
          <w:szCs w:val="28"/>
        </w:rPr>
        <w:t xml:space="preserve"> вес</w:t>
      </w:r>
      <w:r w:rsidRPr="00FC7E0C">
        <w:rPr>
          <w:rFonts w:ascii="Times New Roman" w:hAnsi="Times New Roman" w:cs="Times New Roman"/>
          <w:sz w:val="28"/>
          <w:szCs w:val="28"/>
        </w:rPr>
        <w:t>т</w:t>
      </w:r>
      <w:r w:rsidRPr="00FC7E0C">
        <w:rPr>
          <w:rFonts w:ascii="Times New Roman" w:hAnsi="Times New Roman" w:cs="Times New Roman"/>
          <w:sz w:val="28"/>
          <w:szCs w:val="28"/>
        </w:rPr>
        <w:t>ник» и разместить на официальном сайте админ</w:t>
      </w:r>
      <w:r w:rsidRPr="00FC7E0C">
        <w:rPr>
          <w:rFonts w:ascii="Times New Roman" w:hAnsi="Times New Roman" w:cs="Times New Roman"/>
          <w:sz w:val="28"/>
          <w:szCs w:val="28"/>
        </w:rPr>
        <w:t>и</w:t>
      </w:r>
      <w:r w:rsidRPr="00FC7E0C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FC7E0C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FC7E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C7E0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C7E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53487B" w:rsidRPr="009C7761" w:rsidRDefault="0053487B" w:rsidP="00534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7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7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7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 w:rsidRPr="009C7761">
        <w:rPr>
          <w:rFonts w:ascii="Times New Roman" w:hAnsi="Times New Roman" w:cs="Times New Roman"/>
          <w:sz w:val="28"/>
          <w:szCs w:val="28"/>
        </w:rPr>
        <w:t>е</w:t>
      </w:r>
      <w:r w:rsidRPr="009C7761"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53487B" w:rsidRPr="009C7761" w:rsidRDefault="0053487B" w:rsidP="0053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87B" w:rsidRPr="009C7761" w:rsidRDefault="0053487B" w:rsidP="005348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3487B" w:rsidRPr="009C7761" w:rsidRDefault="0053487B" w:rsidP="005348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C776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487B" w:rsidRDefault="0053487B" w:rsidP="005348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C7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 Бурцев</w:t>
      </w:r>
    </w:p>
    <w:p w:rsidR="0053487B" w:rsidRDefault="0053487B" w:rsidP="005348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3487B" w:rsidRDefault="0053487B" w:rsidP="0053487B">
      <w:pPr>
        <w:pStyle w:val="ConsPlusNormal"/>
        <w:ind w:firstLine="0"/>
        <w:rPr>
          <w:rFonts w:ascii="Times New Roman" w:hAnsi="Times New Roman" w:cs="Times New Roman"/>
        </w:rPr>
      </w:pPr>
    </w:p>
    <w:p w:rsidR="0053487B" w:rsidRDefault="0053487B" w:rsidP="0053487B">
      <w:pPr>
        <w:pStyle w:val="ConsPlusNormal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Коротыч</w:t>
      </w:r>
      <w:proofErr w:type="spellEnd"/>
      <w:r>
        <w:rPr>
          <w:rFonts w:ascii="Times New Roman" w:hAnsi="Times New Roman" w:cs="Times New Roman"/>
        </w:rPr>
        <w:t xml:space="preserve"> О.Г.</w:t>
      </w:r>
    </w:p>
    <w:p w:rsidR="0053487B" w:rsidRPr="00FC7E0C" w:rsidRDefault="0053487B" w:rsidP="0053487B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8(38356)25144</w:t>
      </w:r>
    </w:p>
    <w:p w:rsidR="0053487B" w:rsidRDefault="0053487B" w:rsidP="0053487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3487B" w:rsidRDefault="0053487B" w:rsidP="00534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87B" w:rsidRDefault="0053487B" w:rsidP="0053487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3487B" w:rsidRPr="009C7761" w:rsidRDefault="0053487B" w:rsidP="0053487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7761">
        <w:rPr>
          <w:rFonts w:ascii="Times New Roman" w:hAnsi="Times New Roman" w:cs="Times New Roman"/>
          <w:sz w:val="24"/>
          <w:szCs w:val="24"/>
        </w:rPr>
        <w:t>риложение</w:t>
      </w:r>
    </w:p>
    <w:p w:rsidR="0053487B" w:rsidRPr="009C7761" w:rsidRDefault="0053487B" w:rsidP="0053487B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>Утвержден</w:t>
      </w:r>
    </w:p>
    <w:p w:rsidR="0053487B" w:rsidRDefault="0053487B" w:rsidP="0053487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3487B" w:rsidRDefault="0053487B" w:rsidP="00534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</w:p>
    <w:p w:rsidR="0053487B" w:rsidRPr="009C7761" w:rsidRDefault="0053487B" w:rsidP="00534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</w:t>
      </w:r>
      <w:r w:rsidRPr="009C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87B" w:rsidRPr="00F954B0" w:rsidRDefault="0053487B" w:rsidP="0053487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23D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54B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954B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53487B" w:rsidRDefault="0053487B" w:rsidP="00534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87B" w:rsidRDefault="0053487B" w:rsidP="00534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87B" w:rsidRPr="009C7761" w:rsidRDefault="0053487B" w:rsidP="00534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3487B" w:rsidRDefault="0053487B" w:rsidP="00534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мероприятий по обследованию жилых помещений инв</w:t>
      </w:r>
      <w:r w:rsidRPr="009C7761">
        <w:rPr>
          <w:rFonts w:ascii="Times New Roman" w:hAnsi="Times New Roman" w:cs="Times New Roman"/>
          <w:b/>
          <w:sz w:val="28"/>
          <w:szCs w:val="28"/>
        </w:rPr>
        <w:t>а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лидов и общего имущества в многоквартирных домах, в которых проживают инвалиды, </w:t>
      </w:r>
      <w:r w:rsidRPr="00DF2196">
        <w:rPr>
          <w:rFonts w:ascii="Times New Roman" w:hAnsi="Times New Roman" w:cs="Times New Roman"/>
          <w:b/>
          <w:sz w:val="28"/>
          <w:szCs w:val="28"/>
        </w:rPr>
        <w:t>входящих в состав м</w:t>
      </w:r>
      <w:r w:rsidRPr="00DF2196">
        <w:rPr>
          <w:rFonts w:ascii="Times New Roman" w:hAnsi="Times New Roman" w:cs="Times New Roman"/>
          <w:b/>
          <w:sz w:val="28"/>
          <w:szCs w:val="28"/>
        </w:rPr>
        <w:t>у</w:t>
      </w:r>
      <w:r w:rsidRPr="00DF2196">
        <w:rPr>
          <w:rFonts w:ascii="Times New Roman" w:hAnsi="Times New Roman" w:cs="Times New Roman"/>
          <w:b/>
          <w:sz w:val="28"/>
          <w:szCs w:val="28"/>
        </w:rPr>
        <w:t>ниципального жилищного фонда, а также частного ж</w:t>
      </w:r>
      <w:r w:rsidRPr="00DF2196">
        <w:rPr>
          <w:rFonts w:ascii="Times New Roman" w:hAnsi="Times New Roman" w:cs="Times New Roman"/>
          <w:b/>
          <w:sz w:val="28"/>
          <w:szCs w:val="28"/>
        </w:rPr>
        <w:t>и</w:t>
      </w:r>
      <w:r w:rsidRPr="00DF2196">
        <w:rPr>
          <w:rFonts w:ascii="Times New Roman" w:hAnsi="Times New Roman" w:cs="Times New Roman"/>
          <w:b/>
          <w:sz w:val="28"/>
          <w:szCs w:val="28"/>
        </w:rPr>
        <w:t>лищного фонда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487B" w:rsidRPr="009C7761" w:rsidRDefault="0053487B" w:rsidP="00534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40"/>
        <w:gridCol w:w="4726"/>
        <w:gridCol w:w="2311"/>
      </w:tblGrid>
      <w:tr w:rsidR="0053487B" w:rsidRPr="009C7761" w:rsidTr="00F90DB8">
        <w:tc>
          <w:tcPr>
            <w:tcW w:w="736" w:type="dxa"/>
          </w:tcPr>
          <w:p w:rsidR="0053487B" w:rsidRPr="00657E4C" w:rsidRDefault="0053487B" w:rsidP="00F9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53487B" w:rsidRPr="00657E4C" w:rsidRDefault="0053487B" w:rsidP="00F9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53487B" w:rsidRPr="00657E4C" w:rsidRDefault="0053487B" w:rsidP="00F9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53487B" w:rsidRPr="009C7761" w:rsidTr="00F90DB8">
        <w:trPr>
          <w:trHeight w:val="1899"/>
        </w:trPr>
        <w:tc>
          <w:tcPr>
            <w:tcW w:w="736" w:type="dxa"/>
          </w:tcPr>
          <w:p w:rsidR="0053487B" w:rsidRPr="009C7761" w:rsidRDefault="0053487B" w:rsidP="00F9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53487B" w:rsidRPr="009C7761" w:rsidTr="00F90DB8">
        <w:trPr>
          <w:trHeight w:val="3968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ющие детей инвалидов по категор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ям, предусмотренных постановлен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ем Правительства РФ от 09.07.2016 № 649, а именно:</w:t>
            </w:r>
          </w:p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гательной функции, сопряженными с необходимостью использования кресла-коляски, иных вспомогател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ных средств передвижения;</w:t>
            </w:r>
          </w:p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баки – проводника, иных вспомог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тельных средств;</w:t>
            </w:r>
          </w:p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3487B" w:rsidRPr="009C7761" w:rsidTr="00F90DB8">
        <w:trPr>
          <w:trHeight w:val="976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щего имущества  в многоквартирных домах, в которых проживают инв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лиды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3487B" w:rsidRPr="009C7761" w:rsidTr="00F90DB8">
        <w:trPr>
          <w:trHeight w:val="1685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вания жилого помещения (далее – комиссия)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3487B" w:rsidRPr="009C7761" w:rsidTr="00F90DB8">
        <w:trPr>
          <w:trHeight w:val="415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ристиках жилого помещения инв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лида, общего имущества в мног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квартирном доме, в котором прож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3487B" w:rsidRPr="009C7761" w:rsidTr="00F90DB8">
        <w:trPr>
          <w:trHeight w:val="973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го помещения 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53487B" w:rsidRPr="009C7761" w:rsidTr="00F90DB8">
        <w:trPr>
          <w:trHeight w:val="2120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квартирного дома (части) дома, в к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тором проживает инвалид, в целях приспособления жилого помещения инвалида и (или) общего имущества в многоквартирном доме, в котором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проживает инвалид 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10 дней после пр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ведения обсл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дования</w:t>
            </w:r>
          </w:p>
        </w:tc>
      </w:tr>
      <w:tr w:rsidR="0053487B" w:rsidRPr="009C7761" w:rsidTr="00F90DB8">
        <w:trPr>
          <w:trHeight w:val="847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Предоставление 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комиссии 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тия решений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несения решения о проведении проверки</w:t>
            </w:r>
          </w:p>
        </w:tc>
      </w:tr>
      <w:tr w:rsidR="0053487B" w:rsidRPr="009C7761" w:rsidTr="00F90DB8">
        <w:trPr>
          <w:trHeight w:val="1880"/>
        </w:trPr>
        <w:tc>
          <w:tcPr>
            <w:tcW w:w="736" w:type="dxa"/>
            <w:vAlign w:val="center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53487B" w:rsidRPr="009C7761" w:rsidRDefault="0053487B" w:rsidP="00F9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требностей инвалида и обеспечения условий их доступности для инвал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да или заключение об отсутствии т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кой возможности</w:t>
            </w:r>
          </w:p>
        </w:tc>
        <w:tc>
          <w:tcPr>
            <w:tcW w:w="2552" w:type="dxa"/>
          </w:tcPr>
          <w:p w:rsidR="0053487B" w:rsidRPr="009C7761" w:rsidRDefault="0053487B" w:rsidP="00F9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несения решения о проведении проверки</w:t>
            </w:r>
          </w:p>
        </w:tc>
      </w:tr>
    </w:tbl>
    <w:p w:rsidR="0053487B" w:rsidRPr="009C7761" w:rsidRDefault="0053487B" w:rsidP="00534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87B" w:rsidRDefault="0053487B" w:rsidP="0053487B">
      <w:pPr>
        <w:shd w:val="clear" w:color="auto" w:fill="FFFFFF"/>
        <w:spacing w:line="394" w:lineRule="exact"/>
        <w:ind w:right="1075"/>
        <w:rPr>
          <w:b/>
          <w:bCs/>
          <w:spacing w:val="-1"/>
          <w:sz w:val="30"/>
          <w:szCs w:val="30"/>
        </w:rPr>
      </w:pPr>
    </w:p>
    <w:p w:rsidR="0053487B" w:rsidRPr="00EE65EE" w:rsidRDefault="0053487B" w:rsidP="0053487B">
      <w:pPr>
        <w:shd w:val="clear" w:color="auto" w:fill="FFFFFF"/>
        <w:spacing w:line="394" w:lineRule="exact"/>
        <w:ind w:left="-142" w:right="1075"/>
        <w:rPr>
          <w:sz w:val="28"/>
          <w:szCs w:val="28"/>
        </w:rPr>
      </w:pPr>
      <w:r>
        <w:rPr>
          <w:b/>
          <w:bCs/>
          <w:spacing w:val="-1"/>
          <w:sz w:val="30"/>
          <w:szCs w:val="30"/>
        </w:rPr>
        <w:t xml:space="preserve">                                                 </w:t>
      </w:r>
    </w:p>
    <w:p w:rsidR="0053487B" w:rsidRDefault="0053487B" w:rsidP="0053487B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rPr>
          <w:b/>
          <w:bCs/>
          <w:spacing w:val="-4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АДМИНИСТРАЦИЯ РЕШЕТОВСКОГО СЕЛ</w:t>
      </w:r>
      <w:r>
        <w:rPr>
          <w:b/>
          <w:bCs/>
          <w:spacing w:val="-1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 xml:space="preserve">СОВЕТА    </w:t>
      </w:r>
      <w:r w:rsidRPr="00A14EE3">
        <w:rPr>
          <w:b/>
          <w:bCs/>
          <w:spacing w:val="-4"/>
          <w:sz w:val="28"/>
          <w:szCs w:val="28"/>
        </w:rPr>
        <w:t xml:space="preserve">КОЧКОВСКОГО   РАЙОНА </w:t>
      </w:r>
      <w:r>
        <w:rPr>
          <w:b/>
          <w:bCs/>
          <w:spacing w:val="-4"/>
          <w:sz w:val="28"/>
          <w:szCs w:val="28"/>
        </w:rPr>
        <w:t xml:space="preserve"> НОВОС</w:t>
      </w:r>
      <w:r>
        <w:rPr>
          <w:b/>
          <w:bCs/>
          <w:spacing w:val="-4"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>БИРСКОЙ ОБЛАСТИ</w:t>
      </w:r>
    </w:p>
    <w:p w:rsidR="0053487B" w:rsidRDefault="0053487B" w:rsidP="0053487B">
      <w:pPr>
        <w:shd w:val="clear" w:color="auto" w:fill="FFFFFF"/>
        <w:tabs>
          <w:tab w:val="left" w:pos="1418"/>
          <w:tab w:val="left" w:pos="1701"/>
          <w:tab w:val="left" w:pos="2475"/>
          <w:tab w:val="center" w:pos="4849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</w:p>
    <w:p w:rsidR="0053487B" w:rsidRDefault="0053487B" w:rsidP="0053487B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ПОСТАНОВЛЕНИЕ</w:t>
      </w:r>
    </w:p>
    <w:p w:rsidR="0053487B" w:rsidRDefault="0053487B" w:rsidP="0053487B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</w:p>
    <w:p w:rsidR="0053487B" w:rsidRPr="000F6FE3" w:rsidRDefault="0053487B" w:rsidP="0053487B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rPr>
          <w:b/>
          <w:bCs/>
          <w:spacing w:val="-1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            от 15.04.2020      № 26</w:t>
      </w:r>
    </w:p>
    <w:p w:rsidR="0053487B" w:rsidRPr="00981A47" w:rsidRDefault="0053487B" w:rsidP="0053487B">
      <w:pPr>
        <w:shd w:val="clear" w:color="auto" w:fill="FFFFFF"/>
        <w:spacing w:before="365" w:line="360" w:lineRule="exact"/>
        <w:ind w:left="19" w:firstLine="710"/>
        <w:jc w:val="center"/>
        <w:rPr>
          <w:b/>
          <w:sz w:val="28"/>
          <w:szCs w:val="28"/>
        </w:rPr>
      </w:pPr>
      <w:r w:rsidRPr="00981A4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пожароопасного </w:t>
      </w:r>
      <w:r w:rsidRPr="00981A47">
        <w:rPr>
          <w:b/>
          <w:sz w:val="28"/>
          <w:szCs w:val="28"/>
        </w:rPr>
        <w:t>периода на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тории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сибирской области  в 2020</w:t>
      </w:r>
      <w:r w:rsidRPr="00981A47">
        <w:rPr>
          <w:b/>
          <w:sz w:val="28"/>
          <w:szCs w:val="28"/>
        </w:rPr>
        <w:t xml:space="preserve"> году</w:t>
      </w:r>
    </w:p>
    <w:p w:rsidR="0053487B" w:rsidRDefault="0053487B" w:rsidP="0053487B">
      <w:pPr>
        <w:shd w:val="clear" w:color="auto" w:fill="FFFFFF"/>
        <w:spacing w:before="365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1A47">
        <w:rPr>
          <w:sz w:val="28"/>
          <w:szCs w:val="28"/>
        </w:rPr>
        <w:t xml:space="preserve">В соответствии с </w:t>
      </w:r>
      <w:r w:rsidRPr="00E6121C">
        <w:rPr>
          <w:sz w:val="28"/>
          <w:szCs w:val="28"/>
        </w:rPr>
        <w:t>постановлением  Правительства Ро</w:t>
      </w:r>
      <w:r w:rsidRPr="00E6121C">
        <w:rPr>
          <w:sz w:val="28"/>
          <w:szCs w:val="28"/>
        </w:rPr>
        <w:t>с</w:t>
      </w:r>
      <w:r w:rsidRPr="00E6121C">
        <w:rPr>
          <w:sz w:val="28"/>
          <w:szCs w:val="28"/>
        </w:rPr>
        <w:t>сийской Федерации от 25.04.2012 № 390 «О противопожа</w:t>
      </w:r>
      <w:r w:rsidRPr="00E6121C">
        <w:rPr>
          <w:sz w:val="28"/>
          <w:szCs w:val="28"/>
        </w:rPr>
        <w:t>р</w:t>
      </w:r>
      <w:r w:rsidRPr="00E6121C">
        <w:rPr>
          <w:sz w:val="28"/>
          <w:szCs w:val="28"/>
        </w:rPr>
        <w:t>ном режиме»</w:t>
      </w:r>
      <w:r>
        <w:rPr>
          <w:sz w:val="28"/>
          <w:szCs w:val="28"/>
        </w:rPr>
        <w:t>,</w:t>
      </w:r>
      <w:r w:rsidRPr="00E612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1A47">
        <w:rPr>
          <w:sz w:val="28"/>
          <w:szCs w:val="28"/>
        </w:rPr>
        <w:t>равилами пожарной безопасности Росси</w:t>
      </w:r>
      <w:r w:rsidRPr="00981A47">
        <w:rPr>
          <w:sz w:val="28"/>
          <w:szCs w:val="28"/>
        </w:rPr>
        <w:t>й</w:t>
      </w:r>
      <w:r w:rsidRPr="00981A47">
        <w:rPr>
          <w:sz w:val="28"/>
          <w:szCs w:val="28"/>
        </w:rPr>
        <w:t xml:space="preserve">ской </w:t>
      </w:r>
      <w:proofErr w:type="gramStart"/>
      <w:r w:rsidRPr="00981A47">
        <w:rPr>
          <w:sz w:val="28"/>
          <w:szCs w:val="28"/>
        </w:rPr>
        <w:t>Федерации</w:t>
      </w:r>
      <w:proofErr w:type="gramEnd"/>
      <w:r w:rsidRPr="00981A47">
        <w:rPr>
          <w:sz w:val="28"/>
          <w:szCs w:val="28"/>
        </w:rPr>
        <w:t xml:space="preserve"> утвержденными Приказом </w:t>
      </w:r>
      <w:r>
        <w:rPr>
          <w:sz w:val="28"/>
          <w:szCs w:val="28"/>
        </w:rPr>
        <w:t xml:space="preserve"> </w:t>
      </w:r>
      <w:r w:rsidRPr="00981A47">
        <w:rPr>
          <w:sz w:val="28"/>
          <w:szCs w:val="28"/>
        </w:rPr>
        <w:t>МЧС РФ от 18.06.2003 №</w:t>
      </w:r>
      <w:r>
        <w:rPr>
          <w:sz w:val="28"/>
          <w:szCs w:val="28"/>
        </w:rPr>
        <w:t xml:space="preserve"> </w:t>
      </w:r>
      <w:r w:rsidRPr="00981A47">
        <w:rPr>
          <w:sz w:val="28"/>
          <w:szCs w:val="28"/>
        </w:rPr>
        <w:t>313</w:t>
      </w:r>
      <w:r>
        <w:rPr>
          <w:sz w:val="28"/>
          <w:szCs w:val="28"/>
        </w:rPr>
        <w:t>, постановлением Губернатора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от 14.04.2020 № 54 «Об установлении начала пожароопасного сезона на территории</w:t>
      </w:r>
      <w:r w:rsidRPr="00611BB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области в 2020 году», постановлением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15.04.2020 г. № 243-па «Об установлении пожароопасного периода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2020 году», </w:t>
      </w:r>
      <w:r w:rsidRPr="00981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81A47">
        <w:rPr>
          <w:sz w:val="28"/>
          <w:szCs w:val="28"/>
        </w:rPr>
        <w:t>в связи с резким ростом пожаров в весенне-летний период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3487B" w:rsidRPr="003D05BF" w:rsidRDefault="0053487B" w:rsidP="0053487B">
      <w:pPr>
        <w:shd w:val="clear" w:color="auto" w:fill="FFFFFF"/>
        <w:tabs>
          <w:tab w:val="left" w:pos="1171"/>
        </w:tabs>
        <w:spacing w:before="5" w:line="360" w:lineRule="exact"/>
        <w:jc w:val="both"/>
        <w:rPr>
          <w:sz w:val="28"/>
          <w:szCs w:val="28"/>
        </w:rPr>
      </w:pPr>
      <w:r w:rsidRPr="003D05BF">
        <w:rPr>
          <w:sz w:val="28"/>
          <w:szCs w:val="28"/>
        </w:rPr>
        <w:t>ПОСТАНОВЛЯЮ:</w:t>
      </w:r>
    </w:p>
    <w:p w:rsidR="0053487B" w:rsidRPr="0011500B" w:rsidRDefault="0053487B" w:rsidP="0053487B">
      <w:pPr>
        <w:shd w:val="clear" w:color="auto" w:fill="FFFFFF"/>
        <w:tabs>
          <w:tab w:val="left" w:pos="1171"/>
        </w:tabs>
        <w:spacing w:before="5" w:line="360" w:lineRule="exact"/>
        <w:jc w:val="both"/>
        <w:rPr>
          <w:sz w:val="28"/>
          <w:szCs w:val="28"/>
        </w:rPr>
      </w:pPr>
      <w:r w:rsidRPr="00981A47">
        <w:rPr>
          <w:sz w:val="28"/>
          <w:szCs w:val="28"/>
        </w:rPr>
        <w:lastRenderedPageBreak/>
        <w:t xml:space="preserve"> 1</w:t>
      </w:r>
      <w:r w:rsidRPr="003E59EB">
        <w:rPr>
          <w:sz w:val="28"/>
          <w:szCs w:val="28"/>
        </w:rPr>
        <w:t>. Установить начало пожароопасного периода с 17.04.2020 г.</w:t>
      </w:r>
      <w:r>
        <w:t xml:space="preserve"> </w:t>
      </w:r>
    </w:p>
    <w:p w:rsidR="0053487B" w:rsidRPr="00981A47" w:rsidRDefault="0053487B" w:rsidP="0053487B">
      <w:pPr>
        <w:shd w:val="clear" w:color="auto" w:fill="FFFFFF"/>
        <w:tabs>
          <w:tab w:val="left" w:pos="1493"/>
        </w:tabs>
        <w:spacing w:before="5"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981A47">
        <w:rPr>
          <w:sz w:val="28"/>
          <w:szCs w:val="28"/>
        </w:rPr>
        <w:t>Запретить населению сжигани</w:t>
      </w:r>
      <w:r>
        <w:rPr>
          <w:sz w:val="28"/>
          <w:szCs w:val="28"/>
        </w:rPr>
        <w:t>е мусора, отходов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</w:t>
      </w:r>
      <w:r w:rsidRPr="00981A47">
        <w:rPr>
          <w:sz w:val="28"/>
          <w:szCs w:val="28"/>
        </w:rPr>
        <w:t xml:space="preserve"> (личных усадеб), орг</w:t>
      </w:r>
      <w:r w:rsidRPr="00981A47">
        <w:rPr>
          <w:sz w:val="28"/>
          <w:szCs w:val="28"/>
        </w:rPr>
        <w:t>а</w:t>
      </w:r>
      <w:r w:rsidRPr="00981A47">
        <w:rPr>
          <w:sz w:val="28"/>
          <w:szCs w:val="28"/>
        </w:rPr>
        <w:t>низовать их вывоз в специа</w:t>
      </w:r>
      <w:r w:rsidRPr="00981A47">
        <w:rPr>
          <w:sz w:val="28"/>
          <w:szCs w:val="28"/>
        </w:rPr>
        <w:softHyphen/>
        <w:t>льно отведенные места.</w:t>
      </w:r>
    </w:p>
    <w:p w:rsidR="0053487B" w:rsidRPr="00981A47" w:rsidRDefault="0053487B" w:rsidP="0053487B">
      <w:pPr>
        <w:shd w:val="clear" w:color="auto" w:fill="FFFFFF"/>
        <w:tabs>
          <w:tab w:val="left" w:pos="1493"/>
        </w:tabs>
        <w:spacing w:before="14" w:line="360" w:lineRule="exact"/>
        <w:ind w:right="10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1A47">
        <w:rPr>
          <w:sz w:val="28"/>
          <w:szCs w:val="28"/>
        </w:rPr>
        <w:t>Упорядочить ввоз грубых кормов на личные усадьбы до окончания пожароопасного периода.</w:t>
      </w:r>
    </w:p>
    <w:p w:rsidR="0053487B" w:rsidRPr="00981A47" w:rsidRDefault="0053487B" w:rsidP="0053487B">
      <w:pPr>
        <w:shd w:val="clear" w:color="auto" w:fill="FFFFFF"/>
        <w:tabs>
          <w:tab w:val="left" w:pos="1493"/>
        </w:tabs>
        <w:spacing w:before="14" w:line="360" w:lineRule="exact"/>
        <w:ind w:right="53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1A47">
        <w:rPr>
          <w:sz w:val="28"/>
          <w:szCs w:val="28"/>
        </w:rPr>
        <w:t>Запретить палы на т</w:t>
      </w:r>
      <w:r>
        <w:rPr>
          <w:sz w:val="28"/>
          <w:szCs w:val="28"/>
        </w:rPr>
        <w:t xml:space="preserve">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</w:t>
      </w:r>
      <w:r w:rsidRPr="00981A47">
        <w:rPr>
          <w:sz w:val="28"/>
          <w:szCs w:val="28"/>
        </w:rPr>
        <w:t xml:space="preserve"> и в их окрестностях.</w:t>
      </w:r>
      <w:r>
        <w:rPr>
          <w:sz w:val="28"/>
          <w:szCs w:val="28"/>
        </w:rPr>
        <w:t xml:space="preserve"> </w:t>
      </w:r>
    </w:p>
    <w:p w:rsidR="0053487B" w:rsidRDefault="0053487B" w:rsidP="0053487B">
      <w:pPr>
        <w:shd w:val="clear" w:color="auto" w:fill="FFFFFF"/>
        <w:tabs>
          <w:tab w:val="left" w:pos="14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Провести повторное  </w:t>
      </w:r>
      <w:r w:rsidRPr="00981A47">
        <w:rPr>
          <w:sz w:val="28"/>
          <w:szCs w:val="28"/>
        </w:rPr>
        <w:t>обучение населения  мерам пожа</w:t>
      </w:r>
      <w:r w:rsidRPr="00981A47">
        <w:rPr>
          <w:sz w:val="28"/>
          <w:szCs w:val="28"/>
        </w:rPr>
        <w:t>р</w:t>
      </w:r>
      <w:r w:rsidRPr="00981A47">
        <w:rPr>
          <w:sz w:val="28"/>
          <w:szCs w:val="28"/>
        </w:rPr>
        <w:t>ной безопасности.</w:t>
      </w:r>
    </w:p>
    <w:p w:rsidR="0053487B" w:rsidRDefault="0053487B" w:rsidP="0053487B">
      <w:pPr>
        <w:shd w:val="clear" w:color="auto" w:fill="FFFFFF"/>
        <w:tabs>
          <w:tab w:val="left" w:pos="1498"/>
        </w:tabs>
        <w:spacing w:before="10"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CA517D">
        <w:rPr>
          <w:sz w:val="28"/>
          <w:szCs w:val="28"/>
        </w:rPr>
        <w:t xml:space="preserve">Директору «МУП </w:t>
      </w:r>
      <w:proofErr w:type="spellStart"/>
      <w:r w:rsidRPr="00CA517D">
        <w:rPr>
          <w:sz w:val="28"/>
          <w:szCs w:val="28"/>
        </w:rPr>
        <w:t>Решетовское</w:t>
      </w:r>
      <w:proofErr w:type="spellEnd"/>
      <w:r w:rsidRPr="00CA517D">
        <w:rPr>
          <w:sz w:val="28"/>
          <w:szCs w:val="28"/>
        </w:rPr>
        <w:t xml:space="preserve"> ЖКХ», в срок </w:t>
      </w:r>
      <w:r>
        <w:rPr>
          <w:sz w:val="28"/>
          <w:szCs w:val="28"/>
        </w:rPr>
        <w:t xml:space="preserve"> до 25.04.2020</w:t>
      </w:r>
      <w:r w:rsidRPr="00CA517D">
        <w:rPr>
          <w:sz w:val="28"/>
          <w:szCs w:val="28"/>
        </w:rPr>
        <w:t xml:space="preserve"> г.:</w:t>
      </w:r>
    </w:p>
    <w:p w:rsidR="0053487B" w:rsidRPr="00981A47" w:rsidRDefault="0053487B" w:rsidP="0053487B">
      <w:pPr>
        <w:shd w:val="clear" w:color="auto" w:fill="FFFFFF"/>
        <w:tabs>
          <w:tab w:val="left" w:pos="1498"/>
        </w:tabs>
        <w:spacing w:before="10" w:line="360" w:lineRule="exact"/>
        <w:rPr>
          <w:sz w:val="28"/>
          <w:szCs w:val="28"/>
        </w:rPr>
      </w:pPr>
      <w:r>
        <w:rPr>
          <w:sz w:val="28"/>
          <w:szCs w:val="28"/>
        </w:rPr>
        <w:t>6.1. П</w:t>
      </w:r>
      <w:r w:rsidRPr="00981A47">
        <w:rPr>
          <w:sz w:val="28"/>
          <w:szCs w:val="28"/>
        </w:rPr>
        <w:t>ровести проверку противопожарного водоснабжения (пожарных гидрантов, водонапорных башен,  скважин), в случае неисправ</w:t>
      </w:r>
      <w:r w:rsidRPr="00981A47">
        <w:rPr>
          <w:sz w:val="28"/>
          <w:szCs w:val="28"/>
        </w:rPr>
        <w:softHyphen/>
        <w:t>ности отре</w:t>
      </w:r>
      <w:r>
        <w:rPr>
          <w:sz w:val="28"/>
          <w:szCs w:val="28"/>
        </w:rPr>
        <w:t>монтировать.</w:t>
      </w:r>
    </w:p>
    <w:p w:rsidR="0053487B" w:rsidRPr="00981A47" w:rsidRDefault="0053487B" w:rsidP="0053487B">
      <w:pPr>
        <w:shd w:val="clear" w:color="auto" w:fill="FFFFFF"/>
        <w:tabs>
          <w:tab w:val="left" w:pos="1498"/>
        </w:tabs>
        <w:spacing w:before="5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Pr="00981A47">
        <w:rPr>
          <w:sz w:val="28"/>
          <w:szCs w:val="28"/>
        </w:rPr>
        <w:t>ривести в готовность пожарную,  приспособленную для пожаро</w:t>
      </w:r>
      <w:r w:rsidRPr="00981A47">
        <w:rPr>
          <w:sz w:val="28"/>
          <w:szCs w:val="28"/>
        </w:rPr>
        <w:softHyphen/>
        <w:t xml:space="preserve">тушения и </w:t>
      </w:r>
      <w:proofErr w:type="spellStart"/>
      <w:r w:rsidRPr="00981A47">
        <w:rPr>
          <w:sz w:val="28"/>
          <w:szCs w:val="28"/>
        </w:rPr>
        <w:t>водоперевозящую</w:t>
      </w:r>
      <w:proofErr w:type="spellEnd"/>
      <w:r w:rsidRPr="00981A47">
        <w:rPr>
          <w:sz w:val="28"/>
          <w:szCs w:val="28"/>
        </w:rPr>
        <w:t xml:space="preserve"> технику, перви</w:t>
      </w:r>
      <w:r w:rsidRPr="00981A47">
        <w:rPr>
          <w:sz w:val="28"/>
          <w:szCs w:val="28"/>
        </w:rPr>
        <w:t>ч</w:t>
      </w:r>
      <w:r w:rsidRPr="00981A47">
        <w:rPr>
          <w:sz w:val="28"/>
          <w:szCs w:val="28"/>
        </w:rPr>
        <w:t>ные средства пожаротушения.</w:t>
      </w:r>
    </w:p>
    <w:p w:rsidR="0053487B" w:rsidRPr="00981A47" w:rsidRDefault="0053487B" w:rsidP="0053487B">
      <w:pPr>
        <w:shd w:val="clear" w:color="auto" w:fill="FFFFFF"/>
        <w:tabs>
          <w:tab w:val="left" w:pos="1493"/>
        </w:tabs>
        <w:spacing w:line="360" w:lineRule="exact"/>
        <w:jc w:val="both"/>
        <w:rPr>
          <w:sz w:val="28"/>
          <w:szCs w:val="28"/>
        </w:rPr>
      </w:pPr>
      <w:r w:rsidRPr="00981A47">
        <w:rPr>
          <w:sz w:val="28"/>
          <w:szCs w:val="28"/>
        </w:rPr>
        <w:t xml:space="preserve">  </w:t>
      </w:r>
      <w:r>
        <w:rPr>
          <w:sz w:val="28"/>
          <w:szCs w:val="28"/>
        </w:rPr>
        <w:t>7</w:t>
      </w:r>
      <w:r w:rsidRPr="00981A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517D">
        <w:rPr>
          <w:sz w:val="28"/>
          <w:szCs w:val="28"/>
        </w:rPr>
        <w:t>Рекомендовать директору ОАО «</w:t>
      </w:r>
      <w:proofErr w:type="spellStart"/>
      <w:r w:rsidRPr="00CA517D">
        <w:rPr>
          <w:sz w:val="28"/>
          <w:szCs w:val="28"/>
        </w:rPr>
        <w:t>Решетовское</w:t>
      </w:r>
      <w:proofErr w:type="spellEnd"/>
      <w:r w:rsidRPr="00CA517D">
        <w:rPr>
          <w:sz w:val="28"/>
          <w:szCs w:val="28"/>
        </w:rPr>
        <w:t>», руков</w:t>
      </w:r>
      <w:r w:rsidRPr="00CA517D">
        <w:rPr>
          <w:sz w:val="28"/>
          <w:szCs w:val="28"/>
        </w:rPr>
        <w:t>о</w:t>
      </w:r>
      <w:r w:rsidRPr="00CA517D">
        <w:rPr>
          <w:sz w:val="28"/>
          <w:szCs w:val="28"/>
        </w:rPr>
        <w:t>дителям фермерских хозяйств независимо от их организ</w:t>
      </w:r>
      <w:r w:rsidRPr="00CA517D">
        <w:rPr>
          <w:sz w:val="28"/>
          <w:szCs w:val="28"/>
        </w:rPr>
        <w:t>а</w:t>
      </w:r>
      <w:r w:rsidRPr="00CA517D">
        <w:rPr>
          <w:sz w:val="28"/>
          <w:szCs w:val="28"/>
        </w:rPr>
        <w:t>ционно-правовых форм и форм собственности в срок до 25.04.2019 г</w:t>
      </w:r>
      <w:r>
        <w:rPr>
          <w:sz w:val="28"/>
          <w:szCs w:val="28"/>
        </w:rPr>
        <w:t>.:</w:t>
      </w:r>
      <w:r w:rsidRPr="00981A47">
        <w:rPr>
          <w:sz w:val="28"/>
          <w:szCs w:val="28"/>
        </w:rPr>
        <w:t xml:space="preserve"> </w:t>
      </w:r>
    </w:p>
    <w:p w:rsidR="0053487B" w:rsidRDefault="0053487B" w:rsidP="0053487B">
      <w:pPr>
        <w:shd w:val="clear" w:color="auto" w:fill="FFFFFF"/>
        <w:tabs>
          <w:tab w:val="left" w:pos="1498"/>
        </w:tabs>
        <w:spacing w:before="5" w:line="360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Pr="00981A47">
        <w:rPr>
          <w:sz w:val="28"/>
          <w:szCs w:val="28"/>
        </w:rPr>
        <w:t>.1.Провести очистку территорий производственных,  складских и вспомогательных зданий, животноводческих ферм от сгораемого мусора, соломы,  отходов гр</w:t>
      </w:r>
      <w:r>
        <w:rPr>
          <w:sz w:val="28"/>
          <w:szCs w:val="28"/>
        </w:rPr>
        <w:t>убых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мов</w:t>
      </w:r>
      <w:r w:rsidRPr="00981A47">
        <w:rPr>
          <w:sz w:val="28"/>
          <w:szCs w:val="28"/>
        </w:rPr>
        <w:t>.</w:t>
      </w:r>
    </w:p>
    <w:p w:rsidR="0053487B" w:rsidRPr="00B05095" w:rsidRDefault="0053487B" w:rsidP="0053487B">
      <w:pPr>
        <w:rPr>
          <w:sz w:val="28"/>
          <w:szCs w:val="28"/>
        </w:rPr>
      </w:pPr>
      <w:r>
        <w:rPr>
          <w:sz w:val="28"/>
          <w:szCs w:val="28"/>
        </w:rPr>
        <w:t xml:space="preserve">  7.2. </w:t>
      </w:r>
      <w:r w:rsidRPr="00B05095">
        <w:rPr>
          <w:sz w:val="28"/>
          <w:szCs w:val="28"/>
        </w:rPr>
        <w:t xml:space="preserve">Организовать сторожевую охрану пожароопасных объектов (складов ГСМ,  сеновалов, </w:t>
      </w:r>
      <w:proofErr w:type="spellStart"/>
      <w:r w:rsidRPr="00B05095">
        <w:rPr>
          <w:sz w:val="28"/>
          <w:szCs w:val="28"/>
        </w:rPr>
        <w:t>зернотоков</w:t>
      </w:r>
      <w:proofErr w:type="spellEnd"/>
      <w:r w:rsidRPr="00B05095">
        <w:rPr>
          <w:sz w:val="28"/>
          <w:szCs w:val="28"/>
        </w:rPr>
        <w:t>, мест ра</w:t>
      </w:r>
      <w:r w:rsidRPr="00B05095">
        <w:rPr>
          <w:sz w:val="28"/>
          <w:szCs w:val="28"/>
        </w:rPr>
        <w:t>с</w:t>
      </w:r>
      <w:r w:rsidRPr="00B05095">
        <w:rPr>
          <w:sz w:val="28"/>
          <w:szCs w:val="28"/>
        </w:rPr>
        <w:t>положения автотрактор</w:t>
      </w:r>
      <w:r w:rsidRPr="00B05095">
        <w:rPr>
          <w:sz w:val="28"/>
          <w:szCs w:val="28"/>
        </w:rPr>
        <w:softHyphen/>
        <w:t xml:space="preserve">ной техники), и обеспечить их устойчивой связью. </w:t>
      </w:r>
    </w:p>
    <w:p w:rsidR="0053487B" w:rsidRPr="00981A47" w:rsidRDefault="0053487B" w:rsidP="0053487B">
      <w:pPr>
        <w:shd w:val="clear" w:color="auto" w:fill="FFFFFF"/>
        <w:tabs>
          <w:tab w:val="left" w:pos="1498"/>
        </w:tabs>
        <w:spacing w:before="5" w:line="360" w:lineRule="exact"/>
        <w:jc w:val="both"/>
        <w:rPr>
          <w:sz w:val="28"/>
          <w:szCs w:val="28"/>
        </w:rPr>
      </w:pPr>
      <w:r w:rsidRPr="00981A47">
        <w:rPr>
          <w:sz w:val="28"/>
          <w:szCs w:val="28"/>
        </w:rPr>
        <w:t xml:space="preserve">  </w:t>
      </w:r>
      <w:r>
        <w:rPr>
          <w:sz w:val="28"/>
          <w:szCs w:val="28"/>
        </w:rPr>
        <w:t>7.3</w:t>
      </w:r>
      <w:r w:rsidRPr="00981A47">
        <w:rPr>
          <w:sz w:val="28"/>
          <w:szCs w:val="28"/>
        </w:rPr>
        <w:t xml:space="preserve">.Обеспечить строгий </w:t>
      </w:r>
      <w:proofErr w:type="gramStart"/>
      <w:r w:rsidRPr="00981A47">
        <w:rPr>
          <w:sz w:val="28"/>
          <w:szCs w:val="28"/>
        </w:rPr>
        <w:t>контр</w:t>
      </w:r>
      <w:r>
        <w:rPr>
          <w:sz w:val="28"/>
          <w:szCs w:val="28"/>
        </w:rPr>
        <w:t>оль за</w:t>
      </w:r>
      <w:proofErr w:type="gramEnd"/>
      <w:r>
        <w:rPr>
          <w:sz w:val="28"/>
          <w:szCs w:val="28"/>
        </w:rPr>
        <w:t xml:space="preserve"> проведением газо-электро</w:t>
      </w:r>
      <w:r w:rsidRPr="00981A47">
        <w:rPr>
          <w:sz w:val="28"/>
          <w:szCs w:val="28"/>
        </w:rPr>
        <w:t>сварочных и других огневых работ.</w:t>
      </w:r>
    </w:p>
    <w:p w:rsidR="0053487B" w:rsidRPr="00981A47" w:rsidRDefault="0053487B" w:rsidP="0053487B">
      <w:pPr>
        <w:shd w:val="clear" w:color="auto" w:fill="FFFFFF"/>
        <w:tabs>
          <w:tab w:val="left" w:pos="1498"/>
        </w:tabs>
        <w:spacing w:before="5" w:line="360" w:lineRule="exact"/>
        <w:jc w:val="both"/>
        <w:rPr>
          <w:sz w:val="28"/>
          <w:szCs w:val="28"/>
        </w:rPr>
      </w:pPr>
      <w:r w:rsidRPr="00981A47">
        <w:rPr>
          <w:sz w:val="28"/>
          <w:szCs w:val="28"/>
        </w:rPr>
        <w:t xml:space="preserve">  </w:t>
      </w:r>
      <w:r>
        <w:rPr>
          <w:sz w:val="28"/>
          <w:szCs w:val="28"/>
        </w:rPr>
        <w:t>7.4</w:t>
      </w:r>
      <w:r w:rsidRPr="00981A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Провести </w:t>
      </w:r>
      <w:proofErr w:type="gramStart"/>
      <w:r w:rsidRPr="00981A47">
        <w:rPr>
          <w:sz w:val="28"/>
          <w:szCs w:val="28"/>
        </w:rPr>
        <w:t xml:space="preserve">обучение работников </w:t>
      </w:r>
      <w:r>
        <w:rPr>
          <w:sz w:val="28"/>
          <w:szCs w:val="28"/>
        </w:rPr>
        <w:t xml:space="preserve">по </w:t>
      </w:r>
      <w:r w:rsidRPr="00981A47">
        <w:rPr>
          <w:sz w:val="28"/>
          <w:szCs w:val="28"/>
        </w:rPr>
        <w:t>мерам</w:t>
      </w:r>
      <w:proofErr w:type="gramEnd"/>
      <w:r w:rsidRPr="00981A47">
        <w:rPr>
          <w:sz w:val="28"/>
          <w:szCs w:val="28"/>
        </w:rPr>
        <w:t xml:space="preserve"> пожарной безопас</w:t>
      </w:r>
      <w:r w:rsidRPr="00981A47">
        <w:rPr>
          <w:sz w:val="28"/>
          <w:szCs w:val="28"/>
        </w:rPr>
        <w:softHyphen/>
        <w:t>ности  на производственных участках.</w:t>
      </w:r>
    </w:p>
    <w:p w:rsidR="0053487B" w:rsidRDefault="0053487B" w:rsidP="0053487B">
      <w:pPr>
        <w:shd w:val="clear" w:color="auto" w:fill="FFFFFF"/>
        <w:tabs>
          <w:tab w:val="left" w:pos="1498"/>
        </w:tabs>
        <w:spacing w:before="5" w:line="360" w:lineRule="exact"/>
        <w:jc w:val="both"/>
        <w:rPr>
          <w:sz w:val="28"/>
          <w:szCs w:val="28"/>
        </w:rPr>
      </w:pPr>
      <w:r w:rsidRPr="00981A47">
        <w:rPr>
          <w:sz w:val="28"/>
          <w:szCs w:val="28"/>
        </w:rPr>
        <w:t xml:space="preserve">  </w:t>
      </w:r>
      <w:r>
        <w:rPr>
          <w:sz w:val="28"/>
          <w:szCs w:val="28"/>
        </w:rPr>
        <w:t>7.5</w:t>
      </w:r>
      <w:r w:rsidRPr="00981A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1A47">
        <w:rPr>
          <w:sz w:val="28"/>
          <w:szCs w:val="28"/>
        </w:rPr>
        <w:t>Запретить сжигание стерни, пожнивных остатков и разведение</w:t>
      </w:r>
      <w:r>
        <w:rPr>
          <w:sz w:val="28"/>
          <w:szCs w:val="28"/>
        </w:rPr>
        <w:t xml:space="preserve"> костров на полях сельхозугодий.</w:t>
      </w:r>
    </w:p>
    <w:p w:rsidR="0053487B" w:rsidRDefault="0053487B" w:rsidP="0053487B">
      <w:pPr>
        <w:shd w:val="clear" w:color="auto" w:fill="FFFFFF"/>
        <w:tabs>
          <w:tab w:val="left" w:pos="1498"/>
        </w:tabs>
        <w:spacing w:before="5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7.6. Иметь </w:t>
      </w:r>
      <w:proofErr w:type="gramStart"/>
      <w:r>
        <w:rPr>
          <w:sz w:val="28"/>
          <w:szCs w:val="28"/>
        </w:rPr>
        <w:t>в готовности трактора с плугами для создания минерализованных полос в случаи возникновения пожаров в лесах</w:t>
      </w:r>
      <w:proofErr w:type="gramEnd"/>
      <w:r>
        <w:rPr>
          <w:sz w:val="28"/>
          <w:szCs w:val="28"/>
        </w:rPr>
        <w:t xml:space="preserve"> и на территории населенных пунктов.</w:t>
      </w:r>
    </w:p>
    <w:p w:rsidR="0053487B" w:rsidRPr="00CA517D" w:rsidRDefault="0053487B" w:rsidP="0053487B">
      <w:pPr>
        <w:suppressAutoHyphens/>
        <w:jc w:val="both"/>
        <w:textAlignment w:val="top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8</w:t>
      </w:r>
      <w:r w:rsidRPr="00CA517D">
        <w:rPr>
          <w:sz w:val="28"/>
          <w:szCs w:val="28"/>
        </w:rPr>
        <w:t xml:space="preserve">. </w:t>
      </w:r>
      <w:r w:rsidRPr="00CA517D">
        <w:rPr>
          <w:bCs/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 w:rsidRPr="00CA517D">
        <w:rPr>
          <w:bCs/>
          <w:sz w:val="28"/>
          <w:szCs w:val="28"/>
        </w:rPr>
        <w:t>Решетовский</w:t>
      </w:r>
      <w:proofErr w:type="spellEnd"/>
      <w:r w:rsidRPr="00CA517D">
        <w:rPr>
          <w:bCs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CA517D">
        <w:rPr>
          <w:bCs/>
          <w:sz w:val="28"/>
          <w:szCs w:val="28"/>
        </w:rPr>
        <w:t>Решетовского</w:t>
      </w:r>
      <w:proofErr w:type="spellEnd"/>
      <w:r w:rsidRPr="00CA517D">
        <w:rPr>
          <w:bCs/>
          <w:sz w:val="28"/>
          <w:szCs w:val="28"/>
        </w:rPr>
        <w:t xml:space="preserve"> сельсовета в сети Интернет.</w:t>
      </w:r>
    </w:p>
    <w:p w:rsidR="0053487B" w:rsidRPr="00CA517D" w:rsidRDefault="0053487B" w:rsidP="0053487B">
      <w:pPr>
        <w:suppressAutoHyphens/>
        <w:jc w:val="both"/>
        <w:textAlignment w:val="top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9.  </w:t>
      </w:r>
      <w:proofErr w:type="gramStart"/>
      <w:r w:rsidRPr="00CA517D">
        <w:rPr>
          <w:sz w:val="28"/>
          <w:szCs w:val="28"/>
        </w:rPr>
        <w:t>Контроль за</w:t>
      </w:r>
      <w:proofErr w:type="gramEnd"/>
      <w:r w:rsidRPr="00CA517D">
        <w:rPr>
          <w:sz w:val="28"/>
          <w:szCs w:val="28"/>
        </w:rPr>
        <w:t xml:space="preserve"> исполнением постановления  оставляю за собой.</w:t>
      </w:r>
    </w:p>
    <w:p w:rsidR="0053487B" w:rsidRPr="00CA517D" w:rsidRDefault="0053487B" w:rsidP="0053487B">
      <w:pPr>
        <w:shd w:val="clear" w:color="auto" w:fill="FFFFFF"/>
        <w:tabs>
          <w:tab w:val="left" w:pos="284"/>
          <w:tab w:val="left" w:pos="1224"/>
        </w:tabs>
        <w:spacing w:line="0" w:lineRule="atLeast"/>
        <w:jc w:val="both"/>
        <w:rPr>
          <w:sz w:val="28"/>
          <w:szCs w:val="28"/>
        </w:rPr>
      </w:pPr>
    </w:p>
    <w:p w:rsidR="0053487B" w:rsidRPr="00CA517D" w:rsidRDefault="0053487B" w:rsidP="0053487B">
      <w:pPr>
        <w:shd w:val="clear" w:color="auto" w:fill="FFFFFF"/>
        <w:tabs>
          <w:tab w:val="left" w:pos="284"/>
          <w:tab w:val="left" w:pos="1224"/>
        </w:tabs>
        <w:spacing w:line="0" w:lineRule="atLeast"/>
        <w:jc w:val="both"/>
        <w:rPr>
          <w:sz w:val="28"/>
          <w:szCs w:val="28"/>
        </w:rPr>
      </w:pPr>
    </w:p>
    <w:p w:rsidR="0053487B" w:rsidRPr="00CA517D" w:rsidRDefault="0053487B" w:rsidP="0053487B">
      <w:pPr>
        <w:shd w:val="clear" w:color="auto" w:fill="FFFFFF"/>
        <w:tabs>
          <w:tab w:val="left" w:pos="2070"/>
        </w:tabs>
        <w:spacing w:line="0" w:lineRule="atLeast"/>
        <w:jc w:val="both"/>
        <w:rPr>
          <w:iCs/>
          <w:sz w:val="28"/>
          <w:szCs w:val="28"/>
        </w:rPr>
      </w:pPr>
      <w:r w:rsidRPr="00CA517D">
        <w:rPr>
          <w:iCs/>
          <w:sz w:val="28"/>
          <w:szCs w:val="28"/>
        </w:rPr>
        <w:t xml:space="preserve">Глава </w:t>
      </w:r>
      <w:proofErr w:type="spellStart"/>
      <w:r w:rsidRPr="00CA517D">
        <w:rPr>
          <w:iCs/>
          <w:sz w:val="28"/>
          <w:szCs w:val="28"/>
        </w:rPr>
        <w:t>Решетовского</w:t>
      </w:r>
      <w:proofErr w:type="spellEnd"/>
      <w:r w:rsidRPr="00CA517D">
        <w:rPr>
          <w:iCs/>
          <w:sz w:val="28"/>
          <w:szCs w:val="28"/>
        </w:rPr>
        <w:t xml:space="preserve"> сельсовета</w:t>
      </w:r>
    </w:p>
    <w:p w:rsidR="0053487B" w:rsidRPr="00CA517D" w:rsidRDefault="0053487B" w:rsidP="0053487B">
      <w:pPr>
        <w:shd w:val="clear" w:color="auto" w:fill="FFFFFF"/>
        <w:tabs>
          <w:tab w:val="left" w:pos="2070"/>
        </w:tabs>
        <w:spacing w:line="0" w:lineRule="atLeast"/>
        <w:jc w:val="both"/>
        <w:rPr>
          <w:iCs/>
          <w:sz w:val="28"/>
          <w:szCs w:val="28"/>
        </w:rPr>
      </w:pPr>
      <w:proofErr w:type="spellStart"/>
      <w:r w:rsidRPr="00CA517D">
        <w:rPr>
          <w:iCs/>
          <w:sz w:val="28"/>
          <w:szCs w:val="28"/>
        </w:rPr>
        <w:t>Кочковского</w:t>
      </w:r>
      <w:proofErr w:type="spellEnd"/>
      <w:r w:rsidRPr="00CA517D">
        <w:rPr>
          <w:iCs/>
          <w:sz w:val="28"/>
          <w:szCs w:val="28"/>
        </w:rPr>
        <w:t xml:space="preserve"> района Новосибирской области                       </w:t>
      </w:r>
      <w:proofErr w:type="spellStart"/>
      <w:r w:rsidRPr="00CA517D">
        <w:rPr>
          <w:iCs/>
          <w:sz w:val="28"/>
          <w:szCs w:val="28"/>
        </w:rPr>
        <w:t>А.Н.Бурцев</w:t>
      </w:r>
      <w:proofErr w:type="spellEnd"/>
      <w:r w:rsidRPr="00CA517D">
        <w:rPr>
          <w:i/>
          <w:iCs/>
          <w:sz w:val="28"/>
          <w:szCs w:val="28"/>
        </w:rPr>
        <w:tab/>
      </w:r>
      <w:r w:rsidRPr="00CA517D">
        <w:rPr>
          <w:iCs/>
          <w:sz w:val="28"/>
          <w:szCs w:val="28"/>
        </w:rPr>
        <w:t xml:space="preserve">                                                                                      </w:t>
      </w:r>
    </w:p>
    <w:p w:rsidR="0053487B" w:rsidRPr="00CA517D" w:rsidRDefault="0053487B" w:rsidP="0053487B">
      <w:pPr>
        <w:shd w:val="clear" w:color="auto" w:fill="FFFFFF"/>
        <w:tabs>
          <w:tab w:val="left" w:pos="4190"/>
          <w:tab w:val="left" w:pos="6754"/>
        </w:tabs>
        <w:spacing w:line="0" w:lineRule="atLeast"/>
        <w:ind w:left="29"/>
        <w:rPr>
          <w:iCs/>
          <w:sz w:val="28"/>
          <w:szCs w:val="28"/>
        </w:rPr>
      </w:pPr>
    </w:p>
    <w:p w:rsidR="0053487B" w:rsidRPr="00CA517D" w:rsidRDefault="0053487B" w:rsidP="0053487B">
      <w:pPr>
        <w:shd w:val="clear" w:color="auto" w:fill="FFFFFF"/>
        <w:tabs>
          <w:tab w:val="left" w:pos="1498"/>
        </w:tabs>
        <w:spacing w:before="14" w:line="0" w:lineRule="atLeast"/>
        <w:rPr>
          <w:spacing w:val="-12"/>
          <w:sz w:val="28"/>
          <w:szCs w:val="28"/>
        </w:rPr>
      </w:pPr>
    </w:p>
    <w:p w:rsidR="0053487B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Pr="00CA517D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Pr="00CA517D" w:rsidRDefault="0053487B" w:rsidP="0053487B">
      <w:pPr>
        <w:pStyle w:val="af9"/>
        <w:spacing w:line="0" w:lineRule="atLeast"/>
        <w:rPr>
          <w:sz w:val="28"/>
          <w:szCs w:val="28"/>
        </w:rPr>
      </w:pPr>
    </w:p>
    <w:p w:rsidR="0053487B" w:rsidRDefault="0053487B" w:rsidP="0053487B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  <w:rPr>
          <w:sz w:val="28"/>
          <w:szCs w:val="28"/>
        </w:rPr>
      </w:pPr>
      <w:r w:rsidRPr="00CA517D">
        <w:t>Исполнитель: Слюсарь</w:t>
      </w:r>
      <w:r>
        <w:t xml:space="preserve"> Т.В.</w:t>
      </w:r>
    </w:p>
    <w:p w:rsidR="0053487B" w:rsidRDefault="0053487B" w:rsidP="0053487B">
      <w:pPr>
        <w:pStyle w:val="af9"/>
      </w:pPr>
      <w:r>
        <w:t>Телефон: 25-577</w:t>
      </w:r>
    </w:p>
    <w:p w:rsidR="0053487B" w:rsidRDefault="0053487B" w:rsidP="0053487B">
      <w:pPr>
        <w:shd w:val="clear" w:color="auto" w:fill="FFFFFF"/>
        <w:spacing w:line="394" w:lineRule="exact"/>
        <w:ind w:right="1075"/>
        <w:rPr>
          <w:b/>
          <w:bCs/>
          <w:spacing w:val="-1"/>
        </w:rPr>
      </w:pPr>
      <w:r>
        <w:rPr>
          <w:b/>
          <w:bCs/>
          <w:spacing w:val="-1"/>
          <w:sz w:val="30"/>
          <w:szCs w:val="30"/>
        </w:rPr>
        <w:t xml:space="preserve">               </w:t>
      </w:r>
      <w:r>
        <w:rPr>
          <w:b/>
          <w:bCs/>
          <w:spacing w:val="-1"/>
        </w:rPr>
        <w:t xml:space="preserve">АДМИНИСТРАЦИЯ РЕШЕТОВСКОГО СЕЛЬСОВЕТА     </w:t>
      </w:r>
    </w:p>
    <w:p w:rsidR="0053487B" w:rsidRPr="000F2BC1" w:rsidRDefault="0053487B" w:rsidP="0053487B">
      <w:pPr>
        <w:shd w:val="clear" w:color="auto" w:fill="FFFFFF"/>
        <w:spacing w:line="394" w:lineRule="exact"/>
        <w:ind w:right="1075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</w:rPr>
        <w:t xml:space="preserve">           </w:t>
      </w:r>
      <w:r>
        <w:rPr>
          <w:b/>
          <w:bCs/>
          <w:spacing w:val="-4"/>
        </w:rPr>
        <w:t>КОЧКОВСКОГО   РАЙОНА   НОВОСИБИРСКОЙ ОБЛАСТИ</w:t>
      </w:r>
    </w:p>
    <w:p w:rsidR="0053487B" w:rsidRDefault="0053487B" w:rsidP="0053487B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 </w:t>
      </w:r>
    </w:p>
    <w:p w:rsidR="0053487B" w:rsidRPr="002C55A8" w:rsidRDefault="0053487B" w:rsidP="0053487B">
      <w:pPr>
        <w:pStyle w:val="af"/>
        <w:rPr>
          <w:b/>
          <w:bCs/>
        </w:rPr>
      </w:pPr>
      <w:r w:rsidRPr="002C55A8">
        <w:rPr>
          <w:b/>
          <w:bCs/>
        </w:rPr>
        <w:t>ПОСТАНОВЛЕНИЕ</w:t>
      </w:r>
    </w:p>
    <w:p w:rsidR="0053487B" w:rsidRDefault="0053487B" w:rsidP="0053487B">
      <w:pPr>
        <w:pStyle w:val="af"/>
        <w:rPr>
          <w:b/>
          <w:bCs/>
        </w:rPr>
      </w:pPr>
    </w:p>
    <w:p w:rsidR="0053487B" w:rsidRPr="002C55A8" w:rsidRDefault="0053487B" w:rsidP="0053487B">
      <w:pPr>
        <w:autoSpaceDE w:val="0"/>
        <w:autoSpaceDN w:val="0"/>
        <w:rPr>
          <w:b/>
        </w:rPr>
      </w:pPr>
      <w:r>
        <w:rPr>
          <w:b/>
        </w:rPr>
        <w:lastRenderedPageBreak/>
        <w:t xml:space="preserve">                                               о</w:t>
      </w:r>
      <w:r w:rsidRPr="002C55A8">
        <w:rPr>
          <w:b/>
        </w:rPr>
        <w:t>т</w:t>
      </w:r>
      <w:r>
        <w:rPr>
          <w:b/>
        </w:rPr>
        <w:t xml:space="preserve"> 17.04</w:t>
      </w:r>
      <w:r w:rsidRPr="002C55A8">
        <w:rPr>
          <w:b/>
        </w:rPr>
        <w:t>.</w:t>
      </w:r>
      <w:r>
        <w:rPr>
          <w:b/>
        </w:rPr>
        <w:t xml:space="preserve">2020              </w:t>
      </w:r>
      <w:r w:rsidRPr="002C55A8">
        <w:rPr>
          <w:b/>
        </w:rPr>
        <w:t>№</w:t>
      </w:r>
      <w:r>
        <w:rPr>
          <w:b/>
        </w:rPr>
        <w:t xml:space="preserve"> 27</w:t>
      </w:r>
    </w:p>
    <w:p w:rsidR="0053487B" w:rsidRPr="002C55A8" w:rsidRDefault="0053487B" w:rsidP="0053487B">
      <w:pPr>
        <w:autoSpaceDE w:val="0"/>
        <w:autoSpaceDN w:val="0"/>
        <w:jc w:val="both"/>
        <w:rPr>
          <w:b/>
          <w:color w:val="000000"/>
        </w:rPr>
      </w:pPr>
    </w:p>
    <w:p w:rsidR="0053487B" w:rsidRDefault="0053487B" w:rsidP="0053487B">
      <w:pPr>
        <w:jc w:val="center"/>
        <w:rPr>
          <w:b/>
        </w:rPr>
      </w:pPr>
      <w:r>
        <w:rPr>
          <w:b/>
        </w:rPr>
        <w:t>О мерах по предупреждению и тушению лесных</w:t>
      </w:r>
      <w:r w:rsidRPr="002C55A8">
        <w:rPr>
          <w:b/>
        </w:rPr>
        <w:t xml:space="preserve"> пожа</w:t>
      </w:r>
      <w:r>
        <w:rPr>
          <w:b/>
        </w:rPr>
        <w:t>ров</w:t>
      </w:r>
    </w:p>
    <w:p w:rsidR="0053487B" w:rsidRDefault="0053487B" w:rsidP="0053487B">
      <w:pPr>
        <w:jc w:val="center"/>
        <w:rPr>
          <w:b/>
        </w:rPr>
      </w:pPr>
      <w:r w:rsidRPr="002C55A8">
        <w:rPr>
          <w:b/>
        </w:rPr>
        <w:t xml:space="preserve"> на территории </w:t>
      </w:r>
      <w:proofErr w:type="spellStart"/>
      <w:r>
        <w:rPr>
          <w:b/>
        </w:rPr>
        <w:t>Решетовского</w:t>
      </w:r>
      <w:proofErr w:type="spellEnd"/>
      <w:r>
        <w:rPr>
          <w:b/>
        </w:rPr>
        <w:t xml:space="preserve"> сельсовета </w:t>
      </w:r>
      <w:proofErr w:type="spellStart"/>
      <w:r w:rsidRPr="002C55A8">
        <w:rPr>
          <w:b/>
        </w:rPr>
        <w:t>Кочковского</w:t>
      </w:r>
      <w:proofErr w:type="spellEnd"/>
      <w:r>
        <w:rPr>
          <w:b/>
        </w:rPr>
        <w:t xml:space="preserve"> района Новосиби</w:t>
      </w:r>
      <w:r>
        <w:rPr>
          <w:b/>
        </w:rPr>
        <w:t>р</w:t>
      </w:r>
      <w:r>
        <w:rPr>
          <w:b/>
        </w:rPr>
        <w:t>ской области  в 2020</w:t>
      </w:r>
      <w:r w:rsidRPr="002C55A8">
        <w:rPr>
          <w:b/>
        </w:rPr>
        <w:t xml:space="preserve"> году</w:t>
      </w:r>
    </w:p>
    <w:p w:rsidR="0053487B" w:rsidRPr="002C55A8" w:rsidRDefault="0053487B" w:rsidP="0053487B">
      <w:pPr>
        <w:jc w:val="center"/>
        <w:rPr>
          <w:b/>
        </w:rPr>
      </w:pPr>
    </w:p>
    <w:p w:rsidR="0053487B" w:rsidRDefault="0053487B" w:rsidP="0053487B">
      <w:pPr>
        <w:pStyle w:val="af"/>
        <w:suppressAutoHyphens/>
      </w:pPr>
      <w:r>
        <w:t xml:space="preserve">       </w:t>
      </w:r>
      <w:proofErr w:type="gramStart"/>
      <w:r>
        <w:t>В соответствии с Лесным кодексом Российской Федерации,  Указом Президента Российской Федерации от 12.08.2010 № 1007 « 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 Правительства Российской Федерации от 25.04.2012 № 390 «О противопожарном режиме»</w:t>
      </w:r>
      <w:r>
        <w:rPr>
          <w:bCs/>
        </w:rPr>
        <w:t xml:space="preserve">, </w:t>
      </w:r>
      <w:r>
        <w:t>постановлением  Губернатора Новосибирской области  № 55 от 15.04.2020г «</w:t>
      </w:r>
      <w:r w:rsidRPr="00876BBD">
        <w:t>О мерах по предупреждению и тушению лесных</w:t>
      </w:r>
      <w:proofErr w:type="gramEnd"/>
      <w:r w:rsidRPr="00876BBD">
        <w:t xml:space="preserve"> пожаров на территории </w:t>
      </w:r>
      <w:r>
        <w:t xml:space="preserve"> Новосибирской области  2020</w:t>
      </w:r>
      <w:r w:rsidRPr="00876BBD">
        <w:t xml:space="preserve"> году</w:t>
      </w:r>
      <w:r>
        <w:t xml:space="preserve">», постановления администрации </w:t>
      </w:r>
      <w:proofErr w:type="spellStart"/>
      <w:r>
        <w:t>Кочковского</w:t>
      </w:r>
      <w:proofErr w:type="spellEnd"/>
      <w:r>
        <w:t xml:space="preserve"> района Новосибирской области от 16.04.2020 № 244-па « О мерах </w:t>
      </w:r>
      <w:proofErr w:type="gramStart"/>
      <w:r>
        <w:t>п</w:t>
      </w:r>
      <w:proofErr w:type="gramEnd"/>
      <w:r>
        <w:t xml:space="preserve"> предупреждению и тушению лесных пожаров на территории </w:t>
      </w:r>
      <w:proofErr w:type="spellStart"/>
      <w:r>
        <w:t>Кочковского</w:t>
      </w:r>
      <w:proofErr w:type="spellEnd"/>
      <w:r>
        <w:t xml:space="preserve"> района»,</w:t>
      </w:r>
      <w:r w:rsidRPr="00876BBD">
        <w:t xml:space="preserve"> </w:t>
      </w:r>
      <w:r>
        <w:t>а также    в целях подготовки к пожароопасному сезону, своевременного осуществления мер по</w:t>
      </w:r>
      <w:r w:rsidRPr="009B395E">
        <w:t xml:space="preserve"> </w:t>
      </w:r>
      <w:r>
        <w:t>предупреждению и тушению лесных пожаров, обеспечения безопасности населенного пункта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</w:t>
      </w:r>
      <w:r w:rsidRPr="00904943">
        <w:t xml:space="preserve">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 в 2020 году </w:t>
      </w:r>
    </w:p>
    <w:p w:rsidR="0053487B" w:rsidRPr="007A1AEC" w:rsidRDefault="0053487B" w:rsidP="0053487B">
      <w:pPr>
        <w:pStyle w:val="31"/>
        <w:suppressAutoHyphens/>
        <w:rPr>
          <w:sz w:val="28"/>
          <w:szCs w:val="28"/>
        </w:rPr>
      </w:pPr>
      <w:r>
        <w:t xml:space="preserve">  </w:t>
      </w:r>
      <w:r w:rsidRPr="007A1AEC">
        <w:rPr>
          <w:sz w:val="28"/>
          <w:szCs w:val="28"/>
        </w:rPr>
        <w:t>ПОСТАНОВЛЯЮ:</w:t>
      </w:r>
    </w:p>
    <w:p w:rsidR="0053487B" w:rsidRDefault="0053487B" w:rsidP="0053487B">
      <w:pPr>
        <w:suppressAutoHyphens/>
        <w:ind w:firstLine="709"/>
        <w:jc w:val="both"/>
      </w:pPr>
      <w:r>
        <w:t>1.</w:t>
      </w:r>
      <w:r>
        <w:rPr>
          <w:lang w:val="en-US"/>
        </w:rPr>
        <w:t> </w:t>
      </w:r>
      <w:r>
        <w:t xml:space="preserve"> До 20.04.2020г:</w:t>
      </w:r>
    </w:p>
    <w:p w:rsidR="0053487B" w:rsidRPr="00F03AAF" w:rsidRDefault="0053487B" w:rsidP="0053487B">
      <w:pPr>
        <w:pStyle w:val="2"/>
        <w:jc w:val="left"/>
        <w:rPr>
          <w:b/>
        </w:rPr>
      </w:pPr>
      <w:r>
        <w:rPr>
          <w:b/>
        </w:rPr>
        <w:t xml:space="preserve">         </w:t>
      </w:r>
      <w:r w:rsidRPr="00F03AAF">
        <w:rPr>
          <w:b/>
        </w:rPr>
        <w:t xml:space="preserve"> 1.1. Разработать и утвердить комплексный план </w:t>
      </w:r>
      <w:r w:rsidRPr="00F03AAF">
        <w:rPr>
          <w:b/>
          <w:bCs/>
        </w:rPr>
        <w:t xml:space="preserve">мероприятий по предупреждению и тушению  </w:t>
      </w:r>
      <w:r w:rsidRPr="00F03AAF">
        <w:rPr>
          <w:b/>
          <w:bCs/>
        </w:rPr>
        <w:lastRenderedPageBreak/>
        <w:t>лесных пожаров на территории</w:t>
      </w:r>
      <w:r w:rsidRPr="00F03AAF">
        <w:rPr>
          <w:b/>
        </w:rPr>
        <w:t xml:space="preserve"> </w:t>
      </w:r>
      <w:proofErr w:type="spellStart"/>
      <w:r w:rsidRPr="00F03AAF">
        <w:rPr>
          <w:b/>
        </w:rPr>
        <w:t>Решетовского</w:t>
      </w:r>
      <w:proofErr w:type="spellEnd"/>
      <w:r w:rsidRPr="00F03AAF">
        <w:rPr>
          <w:b/>
        </w:rPr>
        <w:t xml:space="preserve"> сельсовета </w:t>
      </w:r>
      <w:proofErr w:type="spellStart"/>
      <w:r w:rsidRPr="00F03AAF">
        <w:rPr>
          <w:b/>
        </w:rPr>
        <w:t>Кочковского</w:t>
      </w:r>
      <w:proofErr w:type="spellEnd"/>
      <w:r w:rsidRPr="00F03AAF">
        <w:rPr>
          <w:b/>
        </w:rPr>
        <w:t xml:space="preserve"> района Новосибирской области на 2020 год.</w:t>
      </w:r>
    </w:p>
    <w:p w:rsidR="0053487B" w:rsidRDefault="0053487B" w:rsidP="0053487B">
      <w:pPr>
        <w:suppressAutoHyphens/>
        <w:ind w:firstLine="709"/>
        <w:jc w:val="both"/>
      </w:pPr>
      <w:r>
        <w:t>1.2.</w:t>
      </w:r>
      <w:r w:rsidRPr="00461973">
        <w:t xml:space="preserve"> </w:t>
      </w:r>
      <w:proofErr w:type="gramStart"/>
      <w:r>
        <w:t>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 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 (или) распоряжающимися территорией, прилегающей к лесу, об обязательном выполнении требований пунктов 15, 17(1), 19, 72(1), 72(3), 74, 77, 78, 218</w:t>
      </w:r>
      <w:proofErr w:type="gramEnd"/>
      <w:r>
        <w:t>, 218(1), 283 Правил противопожарного режима в Российской Федерации;</w:t>
      </w:r>
    </w:p>
    <w:p w:rsidR="0053487B" w:rsidRDefault="0053487B" w:rsidP="0053487B">
      <w:pPr>
        <w:suppressAutoHyphens/>
        <w:ind w:firstLine="709"/>
        <w:jc w:val="both"/>
      </w:pPr>
      <w:r>
        <w:t xml:space="preserve">1.3. </w:t>
      </w:r>
      <w:proofErr w:type="gramStart"/>
      <w:r>
        <w:t>Обеспечить выполнение мероприятий по защите от лесных пожаров населенного пункта и объектов, расположенных  на прилегающих к лесному фонду на подведомственной территории.</w:t>
      </w:r>
      <w:proofErr w:type="gramEnd"/>
    </w:p>
    <w:p w:rsidR="0053487B" w:rsidRDefault="0053487B" w:rsidP="0053487B">
      <w:pPr>
        <w:suppressAutoHyphens/>
        <w:ind w:firstLine="709"/>
        <w:jc w:val="both"/>
      </w:pPr>
      <w:r>
        <w:t>1.4.Обеспечить готовность к проведению эвакуационных мероприятий в случаи возникновения чрезвычайных ситуаций.</w:t>
      </w:r>
    </w:p>
    <w:p w:rsidR="0053487B" w:rsidRDefault="0053487B" w:rsidP="0053487B">
      <w:pPr>
        <w:pStyle w:val="af"/>
        <w:suppressAutoHyphens/>
        <w:ind w:firstLine="709"/>
      </w:pPr>
      <w:r>
        <w:t xml:space="preserve">1.5.Оказывать содействие </w:t>
      </w:r>
      <w:proofErr w:type="spellStart"/>
      <w:r>
        <w:t>Доволенскому</w:t>
      </w:r>
      <w:proofErr w:type="spellEnd"/>
      <w:r>
        <w:t xml:space="preserve"> лесничеству, АО «</w:t>
      </w:r>
      <w:proofErr w:type="spellStart"/>
      <w:r>
        <w:t>Доволенский</w:t>
      </w:r>
      <w:proofErr w:type="spellEnd"/>
      <w:r>
        <w:t xml:space="preserve"> лесхоз» в реализации плана тушения лесных пожаров на территории поселения.</w:t>
      </w:r>
    </w:p>
    <w:p w:rsidR="0053487B" w:rsidRDefault="0053487B" w:rsidP="0053487B">
      <w:pPr>
        <w:suppressAutoHyphens/>
        <w:ind w:firstLine="709"/>
        <w:jc w:val="both"/>
      </w:pPr>
      <w:r>
        <w:t>1.6.Оказывать взаимодействие представителям ОП «</w:t>
      </w:r>
      <w:proofErr w:type="spellStart"/>
      <w:r>
        <w:t>Кочковское</w:t>
      </w:r>
      <w:proofErr w:type="spellEnd"/>
      <w:r>
        <w:t xml:space="preserve">»,  работникам лесничества, и </w:t>
      </w:r>
      <w:proofErr w:type="spellStart"/>
      <w:r>
        <w:t>лесопользователям</w:t>
      </w:r>
      <w:proofErr w:type="spellEnd"/>
      <w:r>
        <w:t xml:space="preserve"> в целях выявления и пресечения нарушений правил пожарной безопасности на территориях, прилегающих к лесному фонду.</w:t>
      </w:r>
    </w:p>
    <w:p w:rsidR="0053487B" w:rsidRDefault="0053487B" w:rsidP="0053487B">
      <w:pPr>
        <w:suppressAutoHyphens/>
        <w:ind w:firstLine="709"/>
        <w:jc w:val="both"/>
      </w:pPr>
      <w:r>
        <w:t>1.7.Обеспечить проведение предупредительных мероприятий по снижению риска возникновения чрезвычайных ситуаций, связанных с лесными пожарами, созданием   минерализованных полос вокруг населенного пункта, прилегающих к лесному фонду.</w:t>
      </w:r>
    </w:p>
    <w:p w:rsidR="0053487B" w:rsidRDefault="0053487B" w:rsidP="0053487B">
      <w:pPr>
        <w:suppressAutoHyphens/>
        <w:ind w:firstLine="709"/>
        <w:jc w:val="both"/>
      </w:pPr>
      <w:r>
        <w:lastRenderedPageBreak/>
        <w:t>1.8.Информировать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 и ветреной погоды, а также при введении особого противопожарного режима.</w:t>
      </w:r>
    </w:p>
    <w:p w:rsidR="0053487B" w:rsidRDefault="0053487B" w:rsidP="0053487B">
      <w:pPr>
        <w:widowControl w:val="0"/>
        <w:adjustRightInd w:val="0"/>
        <w:ind w:firstLine="709"/>
        <w:jc w:val="both"/>
      </w:pPr>
      <w:r>
        <w:t>1.9. Организовать наблюдение выполнения гражданами, землепол</w:t>
      </w:r>
      <w:r>
        <w:t>ь</w:t>
      </w:r>
      <w:r>
        <w:t>зователями, землевладельцами и арендаторами земельных участков треб</w:t>
      </w:r>
      <w:r>
        <w:t>о</w:t>
      </w:r>
      <w:r>
        <w:t>ваний Правил противопожарного режима в Российской Федерации в части запрета сжигания стерни, пожнивных остатков и разведения костров. При выявлении фактов неисполнения законодательства направлять информ</w:t>
      </w:r>
      <w:r>
        <w:t>а</w:t>
      </w:r>
      <w:r>
        <w:t xml:space="preserve">цию (в том числе фото, видео) в ОНД </w:t>
      </w:r>
      <w:proofErr w:type="gramStart"/>
      <w:r>
        <w:t>по</w:t>
      </w:r>
      <w:proofErr w:type="gramEnd"/>
      <w:r>
        <w:t xml:space="preserve"> Ордынскому и </w:t>
      </w:r>
      <w:proofErr w:type="spellStart"/>
      <w:r>
        <w:t>Кочковскому</w:t>
      </w:r>
      <w:proofErr w:type="spellEnd"/>
      <w:r>
        <w:t xml:space="preserve"> районах (</w:t>
      </w:r>
      <w:proofErr w:type="spellStart"/>
      <w:r>
        <w:t>Чесных</w:t>
      </w:r>
      <w:proofErr w:type="spellEnd"/>
      <w:r>
        <w:t xml:space="preserve"> И.Ю.).</w:t>
      </w:r>
    </w:p>
    <w:p w:rsidR="0053487B" w:rsidRDefault="0053487B" w:rsidP="0053487B">
      <w:pPr>
        <w:widowControl w:val="0"/>
        <w:adjustRightInd w:val="0"/>
        <w:jc w:val="both"/>
      </w:pPr>
      <w:r>
        <w:t xml:space="preserve">          1.10.Обеспечить первичные меры пожарной безопасности в границах поселения.</w:t>
      </w:r>
    </w:p>
    <w:p w:rsidR="0053487B" w:rsidRDefault="0053487B" w:rsidP="0053487B">
      <w:pPr>
        <w:suppressAutoHyphens/>
        <w:ind w:firstLine="709"/>
        <w:jc w:val="both"/>
      </w:pPr>
      <w:r>
        <w:t xml:space="preserve"> 1.11.Организовать обучение населения способам защиты и действиям в случае возникновения чрезвычайной ситуации.</w:t>
      </w:r>
    </w:p>
    <w:p w:rsidR="0053487B" w:rsidRDefault="0053487B" w:rsidP="0053487B">
      <w:pPr>
        <w:suppressAutoHyphens/>
        <w:jc w:val="both"/>
      </w:pPr>
      <w:r>
        <w:t xml:space="preserve">          1.12.Обеспечить контроль за подготовкой к пожароопасному сезону, информацию о готовности предоставить в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 xml:space="preserve">( </w:t>
      </w:r>
      <w:proofErr w:type="gramEnd"/>
      <w:r>
        <w:t>далее КЧС и ОПБ) через Попова С.В. до 20.04.2020года.</w:t>
      </w:r>
    </w:p>
    <w:p w:rsidR="0053487B" w:rsidRDefault="0053487B" w:rsidP="0053487B">
      <w:pPr>
        <w:suppressAutoHyphens/>
        <w:ind w:firstLine="709"/>
        <w:jc w:val="both"/>
      </w:pPr>
      <w:r>
        <w:t>1.13.До начала и после окончания пожароопасного сезона провести профилактические  выжигания сухой травянистой растительности на землях поселения в соответствии с правилами противопожарного режима в Российской Федерации.</w:t>
      </w:r>
    </w:p>
    <w:p w:rsidR="0053487B" w:rsidRDefault="0053487B" w:rsidP="0053487B">
      <w:pPr>
        <w:suppressAutoHyphens/>
        <w:ind w:firstLine="709"/>
        <w:jc w:val="both"/>
      </w:pPr>
      <w:r>
        <w:t>1.14.В случае  возникновения лесного пожара, незамедлительно приступать к тушению, и одновременно информировать руководство АО «</w:t>
      </w:r>
      <w:proofErr w:type="spellStart"/>
      <w:r>
        <w:t>Доволенский</w:t>
      </w:r>
      <w:proofErr w:type="spellEnd"/>
      <w:r>
        <w:t xml:space="preserve"> лесхоз»,  КЧС и ОПБ района через ЕДДС района.</w:t>
      </w:r>
    </w:p>
    <w:p w:rsidR="0053487B" w:rsidRPr="00705632" w:rsidRDefault="0053487B" w:rsidP="0053487B">
      <w:pPr>
        <w:suppressAutoHyphens/>
        <w:spacing w:line="0" w:lineRule="atLeast"/>
        <w:ind w:firstLine="709"/>
        <w:jc w:val="both"/>
      </w:pPr>
      <w:r>
        <w:lastRenderedPageBreak/>
        <w:t xml:space="preserve">2. </w:t>
      </w:r>
      <w:r w:rsidRPr="00705632">
        <w:t>Директору ОАО «</w:t>
      </w:r>
      <w:proofErr w:type="spellStart"/>
      <w:r w:rsidRPr="00705632">
        <w:t>Решетовское</w:t>
      </w:r>
      <w:proofErr w:type="spellEnd"/>
      <w:r w:rsidRPr="00705632">
        <w:t>» - Прохоренко В.Н.:</w:t>
      </w:r>
    </w:p>
    <w:p w:rsidR="0053487B" w:rsidRPr="00705632" w:rsidRDefault="0053487B" w:rsidP="0053487B">
      <w:pPr>
        <w:suppressAutoHyphens/>
        <w:spacing w:line="0" w:lineRule="atLeast"/>
        <w:ind w:firstLine="709"/>
        <w:jc w:val="both"/>
      </w:pPr>
      <w:r>
        <w:t>2</w:t>
      </w:r>
      <w:r w:rsidRPr="00705632">
        <w:t xml:space="preserve">.1. Обеспечить </w:t>
      </w:r>
      <w:proofErr w:type="gramStart"/>
      <w:r w:rsidRPr="00705632">
        <w:t>контроль  за</w:t>
      </w:r>
      <w:proofErr w:type="gramEnd"/>
      <w:r w:rsidRPr="00705632">
        <w:t xml:space="preserve">  соблюдением противопожарных требований при проведении полевых работ сельхозпредприятиями.</w:t>
      </w:r>
    </w:p>
    <w:p w:rsidR="0053487B" w:rsidRPr="00705632" w:rsidRDefault="0053487B" w:rsidP="0053487B">
      <w:pPr>
        <w:suppressAutoHyphens/>
        <w:spacing w:line="0" w:lineRule="atLeast"/>
        <w:ind w:firstLine="709"/>
        <w:jc w:val="both"/>
      </w:pPr>
      <w:r>
        <w:t>2.2</w:t>
      </w:r>
      <w:r w:rsidRPr="00705632">
        <w:t>. Обеспечить готовность сил и средств по предупреждению и тушению лесных пожаров, содержание этих сил и средств, а также формирование запасов горюче-смазочных материалов на период высокой пожарной опасности.</w:t>
      </w:r>
    </w:p>
    <w:p w:rsidR="0053487B" w:rsidRDefault="0053487B" w:rsidP="0053487B">
      <w:pPr>
        <w:suppressAutoHyphens/>
        <w:spacing w:line="0" w:lineRule="atLeast"/>
        <w:ind w:firstLine="709"/>
        <w:jc w:val="both"/>
      </w:pPr>
      <w:r>
        <w:t>3</w:t>
      </w:r>
      <w:r w:rsidRPr="00705632">
        <w:t xml:space="preserve">. Директору «МУП </w:t>
      </w:r>
      <w:proofErr w:type="spellStart"/>
      <w:r w:rsidRPr="00705632">
        <w:t>Решетовское</w:t>
      </w:r>
      <w:proofErr w:type="spellEnd"/>
      <w:r w:rsidRPr="00705632">
        <w:t xml:space="preserve"> ЖКХ» - Савенкову В.Н.</w:t>
      </w:r>
      <w:r>
        <w:t>:</w:t>
      </w:r>
    </w:p>
    <w:p w:rsidR="0053487B" w:rsidRDefault="0053487B" w:rsidP="0053487B">
      <w:pPr>
        <w:suppressAutoHyphens/>
        <w:spacing w:line="0" w:lineRule="atLeast"/>
        <w:ind w:firstLine="709"/>
        <w:jc w:val="both"/>
      </w:pPr>
      <w:r>
        <w:t>3.1. О</w:t>
      </w:r>
      <w:r w:rsidRPr="00705632">
        <w:t>беспечить готовность сил и средств по предупреждению и тушению лесных пожаров, содержание этих сил и средств, а также формирование запасов горюче-смазочных материалов на период высокой пожарной опасности.</w:t>
      </w:r>
    </w:p>
    <w:p w:rsidR="0053487B" w:rsidRDefault="0053487B" w:rsidP="0053487B">
      <w:pPr>
        <w:spacing w:line="0" w:lineRule="atLeast"/>
      </w:pPr>
      <w:r>
        <w:t xml:space="preserve">         4. Опубликовать настоящее постановление в периодическом печатном издании «</w:t>
      </w:r>
      <w:proofErr w:type="spellStart"/>
      <w:r>
        <w:t>Решетовский</w:t>
      </w:r>
      <w:proofErr w:type="spellEnd"/>
      <w:r>
        <w:t xml:space="preserve">  вестник» и на официальном сайте администрации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области.</w:t>
      </w:r>
    </w:p>
    <w:p w:rsidR="0053487B" w:rsidRPr="0025342A" w:rsidRDefault="0053487B" w:rsidP="0053487B">
      <w:pPr>
        <w:spacing w:line="0" w:lineRule="atLeast"/>
      </w:pPr>
      <w:r>
        <w:t xml:space="preserve">        5</w:t>
      </w:r>
      <w:r w:rsidRPr="0025342A">
        <w:t>.</w:t>
      </w:r>
      <w:r>
        <w:rPr>
          <w:b/>
        </w:rPr>
        <w:t xml:space="preserve"> </w:t>
      </w:r>
      <w:proofErr w:type="gramStart"/>
      <w:r w:rsidRPr="0025342A">
        <w:t>Контроль за</w:t>
      </w:r>
      <w:proofErr w:type="gramEnd"/>
      <w:r w:rsidRPr="0025342A">
        <w:t xml:space="preserve"> исполнением данного постановления оставляю за собой.</w:t>
      </w:r>
    </w:p>
    <w:p w:rsidR="0053487B" w:rsidRDefault="0053487B" w:rsidP="0053487B">
      <w:pPr>
        <w:pStyle w:val="af"/>
        <w:suppressAutoHyphens/>
        <w:spacing w:line="0" w:lineRule="atLeast"/>
      </w:pPr>
      <w:r w:rsidRPr="00705632">
        <w:t xml:space="preserve">       </w:t>
      </w:r>
    </w:p>
    <w:p w:rsidR="0053487B" w:rsidRDefault="0053487B" w:rsidP="0053487B">
      <w:pPr>
        <w:spacing w:line="0" w:lineRule="atLeast"/>
        <w:jc w:val="right"/>
      </w:pPr>
    </w:p>
    <w:p w:rsidR="0053487B" w:rsidRDefault="0053487B" w:rsidP="0053487B">
      <w:pPr>
        <w:spacing w:line="0" w:lineRule="atLeast"/>
      </w:pPr>
      <w:r>
        <w:t xml:space="preserve">Глава </w:t>
      </w:r>
      <w:proofErr w:type="spellStart"/>
      <w:r>
        <w:t>Решетовского</w:t>
      </w:r>
      <w:proofErr w:type="spellEnd"/>
      <w:r>
        <w:t xml:space="preserve"> сельсовета                                   </w:t>
      </w:r>
      <w:proofErr w:type="spellStart"/>
      <w:r>
        <w:t>А.Н.Бурцев</w:t>
      </w:r>
      <w:proofErr w:type="spellEnd"/>
    </w:p>
    <w:p w:rsidR="0053487B" w:rsidRDefault="0053487B" w:rsidP="0053487B">
      <w:pPr>
        <w:spacing w:line="0" w:lineRule="atLeast"/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Default="0053487B" w:rsidP="0053487B">
      <w:pPr>
        <w:spacing w:line="0" w:lineRule="atLeast"/>
        <w:rPr>
          <w:sz w:val="20"/>
          <w:szCs w:val="20"/>
        </w:rPr>
      </w:pPr>
    </w:p>
    <w:p w:rsidR="0053487B" w:rsidRPr="00455C84" w:rsidRDefault="0053487B" w:rsidP="0053487B">
      <w:pPr>
        <w:spacing w:line="0" w:lineRule="atLeast"/>
        <w:rPr>
          <w:sz w:val="20"/>
          <w:szCs w:val="20"/>
        </w:rPr>
      </w:pPr>
    </w:p>
    <w:p w:rsidR="0053487B" w:rsidRPr="00455C84" w:rsidRDefault="0053487B" w:rsidP="0053487B">
      <w:pPr>
        <w:spacing w:line="0" w:lineRule="atLeast"/>
        <w:rPr>
          <w:sz w:val="20"/>
          <w:szCs w:val="20"/>
        </w:rPr>
      </w:pPr>
      <w:r w:rsidRPr="00455C84">
        <w:rPr>
          <w:sz w:val="20"/>
          <w:szCs w:val="20"/>
        </w:rPr>
        <w:t>Исполнитель: Слюсарь Т.В.</w:t>
      </w:r>
    </w:p>
    <w:p w:rsidR="0053487B" w:rsidRPr="00455C84" w:rsidRDefault="0053487B" w:rsidP="0053487B">
      <w:pPr>
        <w:spacing w:line="0" w:lineRule="atLeast"/>
        <w:rPr>
          <w:sz w:val="20"/>
          <w:szCs w:val="20"/>
        </w:rPr>
      </w:pPr>
      <w:r w:rsidRPr="00455C84">
        <w:rPr>
          <w:sz w:val="20"/>
          <w:szCs w:val="20"/>
        </w:rPr>
        <w:t>Телефон: 25-577</w:t>
      </w:r>
    </w:p>
    <w:p w:rsidR="0053487B" w:rsidRDefault="0053487B" w:rsidP="0053487B">
      <w:pPr>
        <w:suppressAutoHyphens/>
        <w:ind w:firstLine="709"/>
        <w:jc w:val="both"/>
      </w:pPr>
    </w:p>
    <w:p w:rsidR="0053487B" w:rsidRDefault="0053487B" w:rsidP="0053487B">
      <w:pPr>
        <w:suppressAutoHyphens/>
        <w:ind w:firstLine="709"/>
        <w:jc w:val="both"/>
      </w:pPr>
    </w:p>
    <w:p w:rsidR="0053487B" w:rsidRDefault="0053487B" w:rsidP="0053487B">
      <w:pPr>
        <w:suppressAutoHyphens/>
        <w:ind w:firstLine="709"/>
        <w:jc w:val="both"/>
      </w:pPr>
    </w:p>
    <w:p w:rsidR="0053487B" w:rsidRDefault="0053487B" w:rsidP="0053487B">
      <w:pPr>
        <w:suppressAutoHyphens/>
        <w:ind w:firstLine="709"/>
        <w:jc w:val="both"/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Pr="00136D6B" w:rsidRDefault="0053487B" w:rsidP="0053487B">
      <w:pPr>
        <w:tabs>
          <w:tab w:val="left" w:pos="5245"/>
          <w:tab w:val="left" w:pos="6372"/>
          <w:tab w:val="left" w:pos="8130"/>
        </w:tabs>
      </w:pPr>
      <w:r>
        <w:t xml:space="preserve">                                 </w:t>
      </w:r>
      <w:r w:rsidRPr="00DC0147">
        <w:t xml:space="preserve">        </w:t>
      </w:r>
      <w:r>
        <w:t xml:space="preserve">                     Приложение</w:t>
      </w:r>
    </w:p>
    <w:p w:rsidR="0053487B" w:rsidRPr="00136D6B" w:rsidRDefault="0053487B" w:rsidP="0053487B">
      <w:pPr>
        <w:tabs>
          <w:tab w:val="left" w:pos="5245"/>
          <w:tab w:val="left" w:pos="6372"/>
          <w:tab w:val="left" w:pos="8130"/>
        </w:tabs>
      </w:pPr>
      <w:r w:rsidRPr="00136D6B">
        <w:t xml:space="preserve">                          </w:t>
      </w:r>
      <w:r>
        <w:t xml:space="preserve">                           </w:t>
      </w:r>
      <w:r w:rsidRPr="00136D6B">
        <w:t>к постановлению администрации</w:t>
      </w:r>
    </w:p>
    <w:p w:rsidR="0053487B" w:rsidRDefault="0053487B" w:rsidP="0053487B">
      <w:pPr>
        <w:tabs>
          <w:tab w:val="left" w:pos="5245"/>
          <w:tab w:val="left" w:pos="6372"/>
          <w:tab w:val="left" w:pos="8130"/>
        </w:tabs>
        <w:jc w:val="center"/>
      </w:pPr>
      <w:r>
        <w:t xml:space="preserve">                                            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 w:rsidRPr="00136D6B">
        <w:t>Кочковского</w:t>
      </w:r>
      <w:proofErr w:type="spellEnd"/>
      <w:r w:rsidRPr="00136D6B">
        <w:t xml:space="preserve"> района </w:t>
      </w:r>
    </w:p>
    <w:p w:rsidR="0053487B" w:rsidRPr="00136D6B" w:rsidRDefault="0053487B" w:rsidP="0053487B">
      <w:pPr>
        <w:tabs>
          <w:tab w:val="left" w:pos="5245"/>
          <w:tab w:val="left" w:pos="6372"/>
          <w:tab w:val="left" w:pos="8130"/>
        </w:tabs>
        <w:jc w:val="center"/>
      </w:pPr>
      <w:r>
        <w:t xml:space="preserve">            Новосибирской области</w:t>
      </w:r>
    </w:p>
    <w:p w:rsidR="0053487B" w:rsidRPr="00136D6B" w:rsidRDefault="0053487B" w:rsidP="0053487B">
      <w:pPr>
        <w:tabs>
          <w:tab w:val="left" w:pos="5245"/>
          <w:tab w:val="left" w:pos="6372"/>
          <w:tab w:val="left" w:pos="8130"/>
        </w:tabs>
        <w:jc w:val="center"/>
      </w:pPr>
      <w:r>
        <w:t xml:space="preserve">                                                    от 17.04.2020 </w:t>
      </w:r>
      <w:r w:rsidRPr="00136D6B">
        <w:t>г</w:t>
      </w:r>
      <w:r>
        <w:t xml:space="preserve"> </w:t>
      </w:r>
      <w:r w:rsidRPr="00136D6B">
        <w:t>№</w:t>
      </w:r>
      <w:r>
        <w:t xml:space="preserve"> 27</w:t>
      </w:r>
    </w:p>
    <w:p w:rsidR="0053487B" w:rsidRDefault="0053487B" w:rsidP="0053487B">
      <w:pPr>
        <w:tabs>
          <w:tab w:val="left" w:pos="5245"/>
          <w:tab w:val="left" w:pos="6372"/>
          <w:tab w:val="left" w:pos="8130"/>
        </w:tabs>
        <w:jc w:val="center"/>
      </w:pPr>
      <w:r>
        <w:t xml:space="preserve">                                                                                             </w:t>
      </w:r>
    </w:p>
    <w:p w:rsidR="0053487B" w:rsidRDefault="0053487B" w:rsidP="0053487B">
      <w:pPr>
        <w:pStyle w:val="2"/>
      </w:pPr>
      <w:r>
        <w:t>КОМПЛЕКСНЫЙ ПЛАН</w:t>
      </w:r>
    </w:p>
    <w:p w:rsidR="0053487B" w:rsidRPr="00591C45" w:rsidRDefault="0053487B" w:rsidP="0053487B">
      <w:pPr>
        <w:pStyle w:val="2"/>
        <w:tabs>
          <w:tab w:val="left" w:pos="3390"/>
        </w:tabs>
      </w:pPr>
      <w:r w:rsidRPr="00591C45">
        <w:rPr>
          <w:bCs/>
        </w:rPr>
        <w:t>мероприятий по предупреждению и тушению  лесных пожаров на территории</w:t>
      </w:r>
      <w:r>
        <w:rPr>
          <w:bCs/>
        </w:rPr>
        <w:t xml:space="preserve">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сельсовета </w:t>
      </w:r>
      <w:r>
        <w:t xml:space="preserve"> </w:t>
      </w:r>
      <w:proofErr w:type="spellStart"/>
      <w:r>
        <w:t>Кочковского</w:t>
      </w:r>
      <w:proofErr w:type="spellEnd"/>
      <w:r>
        <w:t xml:space="preserve"> района на 2020 </w:t>
      </w:r>
      <w:r w:rsidRPr="00591C45">
        <w:t>год</w:t>
      </w:r>
    </w:p>
    <w:p w:rsidR="0053487B" w:rsidRDefault="0053487B" w:rsidP="0053487B">
      <w:pPr>
        <w:tabs>
          <w:tab w:val="left" w:pos="2565"/>
        </w:tabs>
        <w:jc w:val="center"/>
        <w:rPr>
          <w:b/>
          <w:bCs/>
        </w:rPr>
      </w:pPr>
    </w:p>
    <w:p w:rsidR="0053487B" w:rsidRDefault="0053487B" w:rsidP="005348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2412"/>
        <w:gridCol w:w="1887"/>
        <w:gridCol w:w="2578"/>
      </w:tblGrid>
      <w:tr w:rsidR="0053487B" w:rsidTr="00F90DB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828" w:type="dxa"/>
          </w:tcPr>
          <w:p w:rsidR="0053487B" w:rsidRDefault="0053487B" w:rsidP="00F90D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80" w:type="dxa"/>
          </w:tcPr>
          <w:p w:rsidR="0053487B" w:rsidRDefault="0053487B" w:rsidP="00F90DB8">
            <w:pPr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Наименование     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роприятий</w:t>
            </w:r>
          </w:p>
        </w:tc>
        <w:tc>
          <w:tcPr>
            <w:tcW w:w="2160" w:type="dxa"/>
          </w:tcPr>
          <w:p w:rsidR="0053487B" w:rsidRDefault="0053487B" w:rsidP="00F90DB8">
            <w:pPr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Сроки, периоды</w:t>
            </w:r>
          </w:p>
          <w:p w:rsidR="0053487B" w:rsidRDefault="0053487B" w:rsidP="00F90DB8">
            <w:r>
              <w:rPr>
                <w:b/>
                <w:bCs/>
              </w:rPr>
              <w:lastRenderedPageBreak/>
              <w:t xml:space="preserve">      исполнения</w:t>
            </w:r>
          </w:p>
        </w:tc>
        <w:tc>
          <w:tcPr>
            <w:tcW w:w="3703" w:type="dxa"/>
          </w:tcPr>
          <w:p w:rsidR="0053487B" w:rsidRPr="00460A07" w:rsidRDefault="0053487B" w:rsidP="00F90DB8">
            <w:pPr>
              <w:pStyle w:val="1"/>
            </w:pPr>
            <w:r w:rsidRPr="00460A07">
              <w:lastRenderedPageBreak/>
              <w:t>Исполнители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487B" w:rsidRDefault="0053487B" w:rsidP="00F90DB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1</w:t>
            </w:r>
          </w:p>
        </w:tc>
        <w:tc>
          <w:tcPr>
            <w:tcW w:w="2880" w:type="dxa"/>
          </w:tcPr>
          <w:p w:rsidR="0053487B" w:rsidRDefault="0053487B" w:rsidP="00F90D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2</w:t>
            </w:r>
          </w:p>
        </w:tc>
        <w:tc>
          <w:tcPr>
            <w:tcW w:w="2160" w:type="dxa"/>
          </w:tcPr>
          <w:p w:rsidR="0053487B" w:rsidRDefault="0053487B" w:rsidP="00F90D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3</w:t>
            </w:r>
          </w:p>
        </w:tc>
        <w:tc>
          <w:tcPr>
            <w:tcW w:w="3703" w:type="dxa"/>
          </w:tcPr>
          <w:p w:rsidR="0053487B" w:rsidRDefault="0053487B" w:rsidP="00F90D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4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53487B" w:rsidRDefault="0053487B" w:rsidP="00F90DB8">
            <w:pPr>
              <w:tabs>
                <w:tab w:val="left" w:pos="1530"/>
              </w:tabs>
              <w:rPr>
                <w:b/>
                <w:bCs/>
              </w:rPr>
            </w:pPr>
            <w:r>
              <w:tab/>
              <w:t xml:space="preserve">       </w:t>
            </w:r>
            <w:r>
              <w:rPr>
                <w:b/>
                <w:bCs/>
              </w:rPr>
              <w:t>1. ОРГАНИЗАЦИОННЫЕ МЕРОПРИЯТИЯ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828" w:type="dxa"/>
          </w:tcPr>
          <w:p w:rsidR="0053487B" w:rsidRDefault="0053487B" w:rsidP="00F90DB8">
            <w:r>
              <w:t>1.1.</w:t>
            </w:r>
          </w:p>
        </w:tc>
        <w:tc>
          <w:tcPr>
            <w:tcW w:w="2880" w:type="dxa"/>
          </w:tcPr>
          <w:p w:rsidR="0053487B" w:rsidRDefault="0053487B" w:rsidP="00F90DB8">
            <w:r>
              <w:t xml:space="preserve">Обеспечения </w:t>
            </w:r>
            <w:proofErr w:type="gramStart"/>
            <w:r>
              <w:t>против</w:t>
            </w:r>
            <w:r>
              <w:t>о</w:t>
            </w:r>
            <w:r>
              <w:t>пожарной</w:t>
            </w:r>
            <w:proofErr w:type="gramEnd"/>
            <w:r>
              <w:t xml:space="preserve">  </w:t>
            </w:r>
            <w:proofErr w:type="spellStart"/>
            <w:r>
              <w:t>пропа</w:t>
            </w:r>
            <w:proofErr w:type="spellEnd"/>
            <w:r>
              <w:t>-</w:t>
            </w:r>
          </w:p>
          <w:p w:rsidR="0053487B" w:rsidRDefault="0053487B" w:rsidP="00F90DB8">
            <w:proofErr w:type="spellStart"/>
            <w:r>
              <w:t>ганды</w:t>
            </w:r>
            <w:proofErr w:type="spellEnd"/>
            <w:r>
              <w:t xml:space="preserve">  и обучение населения, рабочего и руководящего состава организаций мерам пожарной безопасн</w:t>
            </w:r>
            <w:r>
              <w:t>о</w:t>
            </w:r>
            <w:r>
              <w:t>сти</w:t>
            </w:r>
          </w:p>
          <w:p w:rsidR="0053487B" w:rsidRDefault="0053487B" w:rsidP="00F90DB8"/>
        </w:tc>
        <w:tc>
          <w:tcPr>
            <w:tcW w:w="2160" w:type="dxa"/>
          </w:tcPr>
          <w:p w:rsidR="0053487B" w:rsidRDefault="0053487B" w:rsidP="00F90DB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пож</w:t>
            </w:r>
            <w:r>
              <w:t>а</w:t>
            </w:r>
            <w:r>
              <w:t>роопасного п</w:t>
            </w:r>
            <w:r>
              <w:t>е</w:t>
            </w:r>
            <w:r>
              <w:t>риод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сельсовета, руководит</w:t>
            </w:r>
            <w:r>
              <w:t>е</w:t>
            </w:r>
            <w:r>
              <w:t>ли  предприятий и орг</w:t>
            </w:r>
            <w:r>
              <w:t>а</w:t>
            </w:r>
            <w:r>
              <w:t>низаций поселения (по согласованию)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53487B" w:rsidRDefault="0053487B" w:rsidP="00F90DB8">
            <w:pPr>
              <w:tabs>
                <w:tab w:val="left" w:pos="1965"/>
              </w:tabs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2. ПОДГОТОВИТЕЛЬНЫЕ МЕРОПРИЯТИЯ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487B" w:rsidRDefault="0053487B" w:rsidP="00F90DB8">
            <w:r>
              <w:t>2.1.</w:t>
            </w:r>
          </w:p>
        </w:tc>
        <w:tc>
          <w:tcPr>
            <w:tcW w:w="2880" w:type="dxa"/>
          </w:tcPr>
          <w:p w:rsidR="0053487B" w:rsidRDefault="0053487B" w:rsidP="00F90DB8">
            <w:r>
              <w:t xml:space="preserve">Формирование групп пожаротушения, </w:t>
            </w:r>
            <w:proofErr w:type="spellStart"/>
            <w:r>
              <w:t>лес</w:t>
            </w:r>
            <w:r>
              <w:t>о</w:t>
            </w:r>
            <w:r>
              <w:t>по</w:t>
            </w:r>
            <w:proofErr w:type="spellEnd"/>
            <w:r>
              <w:t>-</w:t>
            </w:r>
          </w:p>
          <w:p w:rsidR="0053487B" w:rsidRDefault="0053487B" w:rsidP="00F90DB8">
            <w:proofErr w:type="spellStart"/>
            <w:r>
              <w:t>жарной</w:t>
            </w:r>
            <w:proofErr w:type="spellEnd"/>
            <w:r>
              <w:t xml:space="preserve"> команды в соответствии </w:t>
            </w:r>
            <w:proofErr w:type="gramStart"/>
            <w:r>
              <w:t>с</w:t>
            </w:r>
            <w:proofErr w:type="gramEnd"/>
            <w:r>
              <w:t xml:space="preserve"> де</w:t>
            </w:r>
            <w:r>
              <w:t>й</w:t>
            </w:r>
            <w:r>
              <w:t xml:space="preserve">ствую- </w:t>
            </w:r>
          </w:p>
          <w:p w:rsidR="0053487B" w:rsidRDefault="0053487B" w:rsidP="00F90DB8">
            <w:proofErr w:type="spellStart"/>
            <w:r>
              <w:t>щими</w:t>
            </w:r>
            <w:proofErr w:type="spellEnd"/>
            <w:r>
              <w:t xml:space="preserve"> нормативами </w:t>
            </w:r>
          </w:p>
        </w:tc>
        <w:tc>
          <w:tcPr>
            <w:tcW w:w="2160" w:type="dxa"/>
          </w:tcPr>
          <w:p w:rsidR="0053487B" w:rsidRDefault="0053487B" w:rsidP="00F90DB8">
            <w:r>
              <w:t>до 20.04.2020г.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сельсовета, руководит</w:t>
            </w:r>
            <w:r>
              <w:t>е</w:t>
            </w:r>
            <w:r>
              <w:t>ли предприятий и орг</w:t>
            </w:r>
            <w:r>
              <w:t>а</w:t>
            </w:r>
            <w:r>
              <w:t>низаций поселения (по согласованию)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487B" w:rsidRDefault="0053487B" w:rsidP="00F90DB8">
            <w:r>
              <w:t>2.2.</w:t>
            </w:r>
          </w:p>
        </w:tc>
        <w:tc>
          <w:tcPr>
            <w:tcW w:w="2880" w:type="dxa"/>
          </w:tcPr>
          <w:p w:rsidR="0053487B" w:rsidRDefault="0053487B" w:rsidP="00F90DB8">
            <w:r>
              <w:t xml:space="preserve">Обучение, проведение тренировок, учений групп пожаротушения, </w:t>
            </w:r>
            <w:proofErr w:type="spellStart"/>
            <w:r>
              <w:t>лесопожарной</w:t>
            </w:r>
            <w:proofErr w:type="spellEnd"/>
            <w:r>
              <w:t xml:space="preserve"> кома</w:t>
            </w:r>
            <w:r>
              <w:t>н</w:t>
            </w:r>
            <w:r>
              <w:t>ды</w:t>
            </w:r>
          </w:p>
        </w:tc>
        <w:tc>
          <w:tcPr>
            <w:tcW w:w="2160" w:type="dxa"/>
          </w:tcPr>
          <w:p w:rsidR="0053487B" w:rsidRDefault="0053487B" w:rsidP="00F90DB8">
            <w:r>
              <w:t>до 20.04.2020г.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 сельсовета, руководит</w:t>
            </w:r>
            <w:r>
              <w:t>е</w:t>
            </w:r>
            <w:r>
              <w:t>ли предприятий и орг</w:t>
            </w:r>
            <w:r>
              <w:t>а</w:t>
            </w:r>
            <w:r>
              <w:t xml:space="preserve">низаций поселения, (по согласованию) 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28" w:type="dxa"/>
          </w:tcPr>
          <w:p w:rsidR="0053487B" w:rsidRDefault="0053487B" w:rsidP="00F90DB8">
            <w:r>
              <w:lastRenderedPageBreak/>
              <w:t>2.3.</w:t>
            </w:r>
          </w:p>
        </w:tc>
        <w:tc>
          <w:tcPr>
            <w:tcW w:w="2880" w:type="dxa"/>
          </w:tcPr>
          <w:p w:rsidR="0053487B" w:rsidRDefault="0053487B" w:rsidP="00F90DB8">
            <w:r>
              <w:t>Информировать гра</w:t>
            </w:r>
            <w:r>
              <w:t>ж</w:t>
            </w:r>
            <w:r>
              <w:t>дан, землепользов</w:t>
            </w:r>
            <w:r>
              <w:t>а</w:t>
            </w:r>
            <w:r>
              <w:t>телей, землевладел</w:t>
            </w:r>
            <w:r>
              <w:t>ь</w:t>
            </w:r>
            <w:r>
              <w:t>цев и арендаторов з</w:t>
            </w:r>
            <w:r>
              <w:t>е</w:t>
            </w:r>
            <w:r>
              <w:t>мельных участков о запрете сжигания стерни, пожнивных остатков и разведения костров в течение п</w:t>
            </w:r>
            <w:r>
              <w:t>о</w:t>
            </w:r>
            <w:r>
              <w:t>жароопасного сезона.</w:t>
            </w:r>
          </w:p>
        </w:tc>
        <w:tc>
          <w:tcPr>
            <w:tcW w:w="2160" w:type="dxa"/>
          </w:tcPr>
          <w:p w:rsidR="0053487B" w:rsidRDefault="0053487B" w:rsidP="00F90DB8">
            <w:r>
              <w:t>до 20.04.2020г.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сельсовета, руководит</w:t>
            </w:r>
            <w:r>
              <w:t>е</w:t>
            </w:r>
            <w:r>
              <w:t>ли сельхозпредприятий (по согласованию)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828" w:type="dxa"/>
          </w:tcPr>
          <w:p w:rsidR="0053487B" w:rsidRDefault="0053487B" w:rsidP="00F90DB8">
            <w:r>
              <w:t>2.4.</w:t>
            </w:r>
          </w:p>
        </w:tc>
        <w:tc>
          <w:tcPr>
            <w:tcW w:w="2880" w:type="dxa"/>
          </w:tcPr>
          <w:p w:rsidR="0053487B" w:rsidRDefault="0053487B" w:rsidP="00F90DB8">
            <w:r>
              <w:t xml:space="preserve">Проведение проверок готовности сил </w:t>
            </w:r>
            <w:proofErr w:type="spellStart"/>
            <w:r>
              <w:t>пож</w:t>
            </w:r>
            <w:r>
              <w:t>а</w:t>
            </w:r>
            <w:r>
              <w:t>ро</w:t>
            </w:r>
            <w:proofErr w:type="spellEnd"/>
            <w:r>
              <w:t>-</w:t>
            </w:r>
          </w:p>
          <w:p w:rsidR="0053487B" w:rsidRDefault="0053487B" w:rsidP="00F90DB8">
            <w:r>
              <w:t>тушения и сре</w:t>
            </w:r>
            <w:proofErr w:type="gramStart"/>
            <w:r>
              <w:t>дств св</w:t>
            </w:r>
            <w:proofErr w:type="gramEnd"/>
            <w:r>
              <w:t>я</w:t>
            </w:r>
            <w:r>
              <w:t>зи к пожароопасному сезону</w:t>
            </w:r>
          </w:p>
        </w:tc>
        <w:tc>
          <w:tcPr>
            <w:tcW w:w="2160" w:type="dxa"/>
          </w:tcPr>
          <w:p w:rsidR="0053487B" w:rsidRDefault="0053487B" w:rsidP="00F90DB8">
            <w:r>
              <w:t>До 20.04.2020г.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 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сельсовета, руководит</w:t>
            </w:r>
            <w:r>
              <w:t>е</w:t>
            </w:r>
            <w:r>
              <w:t>ли предприятий и орг</w:t>
            </w:r>
            <w:r>
              <w:t>а</w:t>
            </w:r>
            <w:r>
              <w:t>низаций поселения.</w:t>
            </w:r>
          </w:p>
          <w:p w:rsidR="0053487B" w:rsidRDefault="0053487B" w:rsidP="00F90DB8">
            <w:r>
              <w:t>(по согласованию)</w:t>
            </w:r>
          </w:p>
          <w:p w:rsidR="0053487B" w:rsidRDefault="0053487B" w:rsidP="00F90DB8"/>
        </w:tc>
      </w:tr>
      <w:tr w:rsidR="0053487B" w:rsidTr="00F90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53487B" w:rsidRDefault="0053487B" w:rsidP="00F90DB8">
            <w:pPr>
              <w:tabs>
                <w:tab w:val="left" w:pos="2610"/>
              </w:tabs>
              <w:rPr>
                <w:b/>
                <w:bCs/>
              </w:rPr>
            </w:pPr>
            <w:r>
              <w:t xml:space="preserve">                                            </w:t>
            </w:r>
            <w:r>
              <w:rPr>
                <w:b/>
                <w:bCs/>
              </w:rPr>
              <w:t>3. ОПЕРАТИВНЫЕ МЕРОПРИЯТИЯ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487B" w:rsidRDefault="0053487B" w:rsidP="00F90DB8">
            <w:r>
              <w:t>3.1.</w:t>
            </w:r>
          </w:p>
        </w:tc>
        <w:tc>
          <w:tcPr>
            <w:tcW w:w="2880" w:type="dxa"/>
          </w:tcPr>
          <w:p w:rsidR="0053487B" w:rsidRDefault="0053487B" w:rsidP="00F90DB8">
            <w:r>
              <w:t xml:space="preserve">Ведение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Правил пожарной безопасн</w:t>
            </w:r>
            <w:r>
              <w:t>о</w:t>
            </w:r>
            <w:r>
              <w:t>сти в лесах и населе</w:t>
            </w:r>
            <w:r>
              <w:t>н</w:t>
            </w:r>
            <w:r>
              <w:t>ного пункта</w:t>
            </w:r>
          </w:p>
        </w:tc>
        <w:tc>
          <w:tcPr>
            <w:tcW w:w="2160" w:type="dxa"/>
          </w:tcPr>
          <w:p w:rsidR="0053487B" w:rsidRDefault="0053487B" w:rsidP="00F90DB8">
            <w:r>
              <w:t>в течение пож</w:t>
            </w:r>
            <w:r>
              <w:t>а</w:t>
            </w:r>
            <w:r>
              <w:t>роопасного вр</w:t>
            </w:r>
            <w:r>
              <w:t>е</w:t>
            </w:r>
            <w:r>
              <w:t>мени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 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сельсовета, руководит</w:t>
            </w:r>
            <w:r>
              <w:t>е</w:t>
            </w:r>
            <w:r>
              <w:t>ли предприятий и орг</w:t>
            </w:r>
            <w:r>
              <w:t>а</w:t>
            </w:r>
            <w:r>
              <w:t>низаций поселения, (по согласованию)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487B" w:rsidRDefault="0053487B" w:rsidP="00F90DB8">
            <w:r>
              <w:t>3.2.</w:t>
            </w:r>
          </w:p>
        </w:tc>
        <w:tc>
          <w:tcPr>
            <w:tcW w:w="2880" w:type="dxa"/>
          </w:tcPr>
          <w:p w:rsidR="0053487B" w:rsidRDefault="0053487B" w:rsidP="00F90DB8">
            <w:r>
              <w:t>Организация тушение лесных  и степных п</w:t>
            </w:r>
            <w:r>
              <w:t>о</w:t>
            </w:r>
            <w:r>
              <w:t>жаров</w:t>
            </w:r>
          </w:p>
        </w:tc>
        <w:tc>
          <w:tcPr>
            <w:tcW w:w="2160" w:type="dxa"/>
          </w:tcPr>
          <w:p w:rsidR="0053487B" w:rsidRDefault="0053487B" w:rsidP="00F90DB8">
            <w:r>
              <w:t>в течение пож</w:t>
            </w:r>
            <w:r>
              <w:t>а</w:t>
            </w:r>
            <w:r>
              <w:t>роопасного вр</w:t>
            </w:r>
            <w:r>
              <w:t>е</w:t>
            </w:r>
            <w:r>
              <w:t>мени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ПЧ-129,глава </w:t>
            </w:r>
            <w:proofErr w:type="spellStart"/>
            <w:r>
              <w:t>Решето</w:t>
            </w:r>
            <w:r>
              <w:t>в</w:t>
            </w:r>
            <w:r>
              <w:t>ского</w:t>
            </w:r>
            <w:proofErr w:type="spellEnd"/>
            <w:r>
              <w:t xml:space="preserve"> сельсовета, рук</w:t>
            </w:r>
            <w:r>
              <w:t>о</w:t>
            </w:r>
            <w:r>
              <w:t>водители предприятий и организаций поселения (по согласованию)</w:t>
            </w:r>
          </w:p>
        </w:tc>
      </w:tr>
      <w:tr w:rsidR="0053487B" w:rsidTr="00F90DB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3487B" w:rsidRDefault="0053487B" w:rsidP="00F90DB8">
            <w:r>
              <w:lastRenderedPageBreak/>
              <w:t>3.3.</w:t>
            </w:r>
          </w:p>
        </w:tc>
        <w:tc>
          <w:tcPr>
            <w:tcW w:w="2880" w:type="dxa"/>
          </w:tcPr>
          <w:p w:rsidR="0053487B" w:rsidRDefault="0053487B" w:rsidP="00F90DB8">
            <w:r>
              <w:t>Организация по сво</w:t>
            </w:r>
            <w:r>
              <w:t>е</w:t>
            </w:r>
            <w:r>
              <w:t>временному  инфо</w:t>
            </w:r>
            <w:r>
              <w:t>р</w:t>
            </w:r>
            <w:r>
              <w:t>мированию КЧС и ПБ района о лесных п</w:t>
            </w:r>
            <w:r>
              <w:t>о</w:t>
            </w:r>
            <w:r>
              <w:t>жарах и пожарах в населенном пункте</w:t>
            </w:r>
          </w:p>
        </w:tc>
        <w:tc>
          <w:tcPr>
            <w:tcW w:w="2160" w:type="dxa"/>
          </w:tcPr>
          <w:p w:rsidR="0053487B" w:rsidRDefault="0053487B" w:rsidP="00F90DB8">
            <w:r>
              <w:t>в течение пож</w:t>
            </w:r>
            <w:r>
              <w:t>а</w:t>
            </w:r>
            <w:r>
              <w:t>роопасного вр</w:t>
            </w:r>
            <w:r>
              <w:t>е</w:t>
            </w:r>
            <w:r>
              <w:t>мени</w:t>
            </w:r>
          </w:p>
        </w:tc>
        <w:tc>
          <w:tcPr>
            <w:tcW w:w="3703" w:type="dxa"/>
          </w:tcPr>
          <w:p w:rsidR="0053487B" w:rsidRDefault="0053487B" w:rsidP="00F90DB8">
            <w:r>
              <w:t xml:space="preserve">глава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сельсовета, руководит</w:t>
            </w:r>
            <w:r>
              <w:t>е</w:t>
            </w:r>
            <w:r>
              <w:t>ли предприятий и орг</w:t>
            </w:r>
            <w:r>
              <w:t>а</w:t>
            </w:r>
            <w:r>
              <w:t>низаций  поселения (по согласованию)</w:t>
            </w:r>
          </w:p>
        </w:tc>
      </w:tr>
    </w:tbl>
    <w:p w:rsidR="0053487B" w:rsidRDefault="0053487B" w:rsidP="0053487B"/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53487B" w:rsidRDefault="0053487B" w:rsidP="0053487B">
      <w:pPr>
        <w:pStyle w:val="af9"/>
        <w:rPr>
          <w:sz w:val="20"/>
          <w:szCs w:val="20"/>
        </w:rPr>
      </w:pP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РЕШЕТОВСКОГО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>ЛАСТИ</w:t>
      </w: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17.04.2020 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некоторых 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постановлений администрации </w:t>
      </w: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16470">
        <w:rPr>
          <w:rFonts w:ascii="Times New Roman" w:eastAsia="Times New Roman" w:hAnsi="Times New Roman" w:cs="Times New Roman"/>
          <w:b/>
          <w:sz w:val="28"/>
          <w:szCs w:val="28"/>
        </w:rPr>
        <w:t>бирской области</w:t>
      </w: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966" w:rsidRPr="00C16470" w:rsidRDefault="00803966" w:rsidP="0080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966" w:rsidRPr="00C16470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7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02.05.2006 г. № 59-ФЗ «О порядке рассмотрения обращений граждан Российской Федерации», в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правовых а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соответствие законод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ательству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ОСТАНОВЛЯЮ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966" w:rsidRPr="00C16470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966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70">
        <w:rPr>
          <w:rFonts w:ascii="Times New Roman" w:eastAsia="Times New Roman" w:hAnsi="Times New Roman" w:cs="Times New Roman"/>
          <w:sz w:val="28"/>
          <w:szCs w:val="28"/>
        </w:rPr>
        <w:t>1. Отменить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3966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966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6470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08.12.2017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рассмотрения обращений граждан и организации личного приема граждан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3966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6470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08.12.2017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9B0F4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B0F47">
        <w:rPr>
          <w:rFonts w:ascii="Times New Roman" w:eastAsia="Times New Roman" w:hAnsi="Times New Roman"/>
          <w:sz w:val="28"/>
          <w:szCs w:val="28"/>
        </w:rPr>
        <w:t>«Об утверждении Инструкции о поря</w:t>
      </w:r>
      <w:r w:rsidRPr="009B0F47">
        <w:rPr>
          <w:rFonts w:ascii="Times New Roman" w:eastAsia="Times New Roman" w:hAnsi="Times New Roman"/>
          <w:sz w:val="28"/>
          <w:szCs w:val="28"/>
        </w:rPr>
        <w:t>д</w:t>
      </w:r>
      <w:r w:rsidRPr="009B0F47">
        <w:rPr>
          <w:rFonts w:ascii="Times New Roman" w:eastAsia="Times New Roman" w:hAnsi="Times New Roman"/>
          <w:sz w:val="28"/>
          <w:szCs w:val="28"/>
        </w:rPr>
        <w:t>ке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0F47">
        <w:rPr>
          <w:rFonts w:ascii="Times New Roman" w:eastAsia="Times New Roman" w:hAnsi="Times New Roman"/>
          <w:sz w:val="28"/>
          <w:szCs w:val="28"/>
        </w:rPr>
        <w:t>работы с обращениями граждан в админ</w:t>
      </w:r>
      <w:r w:rsidRPr="009B0F47">
        <w:rPr>
          <w:rFonts w:ascii="Times New Roman" w:eastAsia="Times New Roman" w:hAnsi="Times New Roman"/>
          <w:sz w:val="28"/>
          <w:szCs w:val="28"/>
        </w:rPr>
        <w:t>и</w:t>
      </w:r>
      <w:r w:rsidRPr="009B0F47"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 w:rsidRPr="009B0F47"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 w:rsidRPr="009B0F4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9B0F47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Pr="009B0F47">
        <w:rPr>
          <w:rFonts w:ascii="Times New Roman" w:eastAsia="Times New Roman" w:hAnsi="Times New Roman"/>
          <w:sz w:val="28"/>
          <w:szCs w:val="28"/>
        </w:rPr>
        <w:t xml:space="preserve"> района Н</w:t>
      </w:r>
      <w:r w:rsidRPr="009B0F47">
        <w:rPr>
          <w:rFonts w:ascii="Times New Roman" w:eastAsia="Times New Roman" w:hAnsi="Times New Roman"/>
          <w:sz w:val="28"/>
          <w:szCs w:val="28"/>
        </w:rPr>
        <w:t>о</w:t>
      </w:r>
      <w:r w:rsidRPr="009B0F47">
        <w:rPr>
          <w:rFonts w:ascii="Times New Roman" w:eastAsia="Times New Roman" w:hAnsi="Times New Roman"/>
          <w:sz w:val="28"/>
          <w:szCs w:val="28"/>
        </w:rPr>
        <w:t>восибирской области</w:t>
      </w:r>
      <w:r w:rsidRPr="009B0F4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03966" w:rsidRDefault="00803966" w:rsidP="00803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6470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13.11.2019 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B0F47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9B0F47">
        <w:rPr>
          <w:rFonts w:ascii="Times New Roman" w:hAnsi="Times New Roman" w:cs="Times New Roman"/>
          <w:sz w:val="28"/>
          <w:szCs w:val="28"/>
        </w:rPr>
        <w:t>е</w:t>
      </w:r>
      <w:r w:rsidRPr="009B0F47">
        <w:rPr>
          <w:rFonts w:ascii="Times New Roman" w:hAnsi="Times New Roman" w:cs="Times New Roman"/>
          <w:sz w:val="28"/>
          <w:szCs w:val="28"/>
        </w:rPr>
        <w:t>ние от 08.12.2017 года  № 120</w:t>
      </w:r>
      <w:r w:rsidRPr="009B0F4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рассмотрения обращений граждан  и организации личного приема граждан в администрации </w:t>
      </w:r>
      <w:proofErr w:type="spellStart"/>
      <w:r w:rsidRPr="009B0F47"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 w:rsidRPr="009B0F4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B0F47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9B0F47">
        <w:rPr>
          <w:rFonts w:ascii="Times New Roman" w:hAnsi="Times New Roman" w:cs="Times New Roman"/>
          <w:bCs/>
          <w:sz w:val="28"/>
          <w:szCs w:val="28"/>
        </w:rPr>
        <w:t xml:space="preserve"> района  Новосибирской области»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3966" w:rsidRDefault="00803966" w:rsidP="00803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6470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13.11.2019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Pr="009B0F47">
        <w:rPr>
          <w:rFonts w:ascii="Times New Roman" w:eastAsia="Times New Roman" w:hAnsi="Times New Roman" w:cs="Times New Roman"/>
          <w:sz w:val="28"/>
          <w:szCs w:val="28"/>
        </w:rPr>
        <w:t>108 «</w:t>
      </w:r>
      <w:r w:rsidRPr="009B0F47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9B0F47">
        <w:rPr>
          <w:rFonts w:ascii="Times New Roman" w:hAnsi="Times New Roman" w:cs="Times New Roman"/>
          <w:sz w:val="28"/>
          <w:szCs w:val="28"/>
        </w:rPr>
        <w:t>е</w:t>
      </w:r>
      <w:r w:rsidRPr="009B0F47">
        <w:rPr>
          <w:rFonts w:ascii="Times New Roman" w:hAnsi="Times New Roman" w:cs="Times New Roman"/>
          <w:sz w:val="28"/>
          <w:szCs w:val="28"/>
        </w:rPr>
        <w:t>ние от 08.12.2017 года  № 121</w:t>
      </w:r>
      <w:r w:rsidRPr="009B0F47">
        <w:rPr>
          <w:rFonts w:ascii="Times New Roman" w:hAnsi="Times New Roman" w:cs="Times New Roman"/>
          <w:bCs/>
          <w:sz w:val="28"/>
          <w:szCs w:val="28"/>
        </w:rPr>
        <w:t xml:space="preserve"> «Об утверждении Инстру</w:t>
      </w:r>
      <w:r w:rsidRPr="009B0F47">
        <w:rPr>
          <w:rFonts w:ascii="Times New Roman" w:hAnsi="Times New Roman" w:cs="Times New Roman"/>
          <w:bCs/>
          <w:sz w:val="28"/>
          <w:szCs w:val="28"/>
        </w:rPr>
        <w:t>к</w:t>
      </w:r>
      <w:r w:rsidRPr="009B0F47">
        <w:rPr>
          <w:rFonts w:ascii="Times New Roman" w:hAnsi="Times New Roman" w:cs="Times New Roman"/>
          <w:bCs/>
          <w:sz w:val="28"/>
          <w:szCs w:val="28"/>
        </w:rPr>
        <w:t xml:space="preserve">ции о порядке организации работы с обращениями граждан в администрации </w:t>
      </w:r>
      <w:proofErr w:type="spellStart"/>
      <w:r w:rsidRPr="009B0F47"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 w:rsidRPr="009B0F4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B0F47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9B0F47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</w:t>
      </w:r>
      <w:r w:rsidRPr="00C164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3966" w:rsidRPr="009B0F47" w:rsidRDefault="00803966" w:rsidP="00803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966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03D8">
        <w:rPr>
          <w:rFonts w:ascii="Times New Roman" w:eastAsia="Times New Roman" w:hAnsi="Times New Roman" w:cs="Times New Roman"/>
          <w:sz w:val="28"/>
          <w:szCs w:val="28"/>
        </w:rPr>
        <w:t xml:space="preserve">. 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пери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Интернет</w:t>
      </w:r>
      <w:r w:rsidRPr="00720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966" w:rsidRPr="007203D8" w:rsidRDefault="00803966" w:rsidP="0080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оставляю за собой</w:t>
      </w:r>
    </w:p>
    <w:p w:rsidR="00803966" w:rsidRPr="007203D8" w:rsidRDefault="00803966" w:rsidP="00803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966" w:rsidRPr="007203D8" w:rsidRDefault="00803966" w:rsidP="00803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3D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7203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</w:p>
    <w:p w:rsidR="00803966" w:rsidRPr="007203D8" w:rsidRDefault="00803966" w:rsidP="00803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03D8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7203D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А.Н. Бурцев</w:t>
      </w:r>
    </w:p>
    <w:p w:rsidR="00803966" w:rsidRDefault="00803966" w:rsidP="008039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966" w:rsidRDefault="00803966" w:rsidP="008039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966" w:rsidRDefault="00803966" w:rsidP="008039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966" w:rsidRPr="007203D8" w:rsidRDefault="00803966" w:rsidP="008039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3D8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Ю.С.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Шкафер</w:t>
      </w:r>
      <w:proofErr w:type="spellEnd"/>
    </w:p>
    <w:p w:rsidR="00803966" w:rsidRPr="007203D8" w:rsidRDefault="00803966" w:rsidP="00803966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D8">
        <w:rPr>
          <w:rFonts w:ascii="Times New Roman" w:eastAsia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eastAsia="Times New Roman" w:hAnsi="Times New Roman" w:cs="Times New Roman"/>
          <w:sz w:val="20"/>
          <w:szCs w:val="20"/>
        </w:rPr>
        <w:t>25-637</w:t>
      </w:r>
    </w:p>
    <w:p w:rsidR="00803966" w:rsidRDefault="00803966" w:rsidP="00803966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публичных слушаний, состоявшихся </w:t>
      </w:r>
    </w:p>
    <w:p w:rsidR="00803966" w:rsidRPr="00F37830" w:rsidRDefault="00803966" w:rsidP="00803966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Совете депутатов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02 апреля 2020 года:</w:t>
      </w: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о проекте решения «Об исполнении бюджета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ской области за 2019 год»</w:t>
      </w:r>
    </w:p>
    <w:p w:rsidR="00803966" w:rsidRDefault="00803966" w:rsidP="00803966">
      <w:pPr>
        <w:jc w:val="both"/>
        <w:rPr>
          <w:b/>
          <w:sz w:val="28"/>
          <w:szCs w:val="28"/>
        </w:rPr>
      </w:pPr>
    </w:p>
    <w:p w:rsidR="00803966" w:rsidRDefault="00803966" w:rsidP="00803966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утвердить проект решения на очередной сессии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депутатов.</w:t>
      </w: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публичных слушаний, состоявшихся </w:t>
      </w:r>
    </w:p>
    <w:p w:rsidR="00803966" w:rsidRPr="00F37830" w:rsidRDefault="00803966" w:rsidP="00803966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Совете депутатов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02 апреля 2020 года:</w:t>
      </w:r>
    </w:p>
    <w:p w:rsidR="00803966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о проекте решения «О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от 19.07.2018г. № 6 «Об утверждении правил благоустро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ства территории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803966" w:rsidRDefault="00803966" w:rsidP="00803966">
      <w:pPr>
        <w:jc w:val="both"/>
        <w:rPr>
          <w:b/>
          <w:sz w:val="28"/>
          <w:szCs w:val="28"/>
        </w:rPr>
      </w:pPr>
    </w:p>
    <w:p w:rsidR="00803966" w:rsidRPr="00872948" w:rsidRDefault="00803966" w:rsidP="00803966">
      <w:pPr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утвердить проект решения на очередной сессии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депутатов.</w:t>
      </w:r>
    </w:p>
    <w:p w:rsidR="00803966" w:rsidRPr="00872948" w:rsidRDefault="00803966" w:rsidP="00803966">
      <w:pPr>
        <w:jc w:val="both"/>
        <w:rPr>
          <w:sz w:val="28"/>
          <w:szCs w:val="28"/>
        </w:rPr>
      </w:pPr>
    </w:p>
    <w:p w:rsidR="00803966" w:rsidRDefault="00803966" w:rsidP="00803966">
      <w:pPr>
        <w:ind w:firstLine="284"/>
        <w:jc w:val="both"/>
      </w:pPr>
    </w:p>
    <w:p w:rsidR="0053487B" w:rsidRDefault="0053487B" w:rsidP="00FB69C2">
      <w:pPr>
        <w:jc w:val="both"/>
        <w:rPr>
          <w:rStyle w:val="afd"/>
          <w:i w:val="0"/>
          <w:sz w:val="28"/>
          <w:szCs w:val="28"/>
        </w:rPr>
      </w:pPr>
      <w:bookmarkStart w:id="9" w:name="_GoBack"/>
      <w:bookmarkEnd w:id="9"/>
    </w:p>
    <w:p w:rsidR="00FB69C2" w:rsidRDefault="00FB69C2" w:rsidP="00FB69C2">
      <w:pPr>
        <w:jc w:val="both"/>
        <w:rPr>
          <w:rStyle w:val="afd"/>
          <w:i w:val="0"/>
          <w:sz w:val="28"/>
          <w:szCs w:val="28"/>
        </w:rPr>
      </w:pPr>
    </w:p>
    <w:p w:rsidR="00FB69C2" w:rsidRDefault="00FB69C2" w:rsidP="00FB69C2">
      <w:pPr>
        <w:jc w:val="both"/>
        <w:rPr>
          <w:rStyle w:val="afd"/>
          <w:i w:val="0"/>
          <w:sz w:val="28"/>
          <w:szCs w:val="28"/>
        </w:rPr>
      </w:pPr>
    </w:p>
    <w:p w:rsidR="00FB69C2" w:rsidRDefault="00FB69C2" w:rsidP="00FB69C2">
      <w:pPr>
        <w:jc w:val="both"/>
        <w:rPr>
          <w:rStyle w:val="afd"/>
          <w:i w:val="0"/>
          <w:sz w:val="28"/>
          <w:szCs w:val="28"/>
        </w:rPr>
      </w:pPr>
    </w:p>
    <w:p w:rsidR="00FB69C2" w:rsidRDefault="00FB69C2" w:rsidP="00FB69C2">
      <w:pPr>
        <w:jc w:val="both"/>
        <w:rPr>
          <w:rStyle w:val="afd"/>
          <w:i w:val="0"/>
          <w:sz w:val="28"/>
          <w:szCs w:val="28"/>
        </w:rPr>
      </w:pP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FB69C2" w:rsidRDefault="00FB69C2" w:rsidP="00FB69C2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98349D" w:rsidRPr="00B93970" w:rsidRDefault="0098349D" w:rsidP="00B93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349D" w:rsidRPr="00B93970" w:rsidRDefault="0098349D" w:rsidP="00B93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D4DC0" w:rsidRPr="00B93970" w:rsidRDefault="00CD4DC0" w:rsidP="00B93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>Выходные данные:</w:t>
      </w:r>
    </w:p>
    <w:p w:rsidR="00CD4DC0" w:rsidRPr="00B93970" w:rsidRDefault="00CD4DC0" w:rsidP="00B939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93970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Кочко</w:t>
      </w:r>
      <w:r w:rsidRPr="00B93970">
        <w:rPr>
          <w:rFonts w:ascii="Times New Roman" w:hAnsi="Times New Roman" w:cs="Times New Roman"/>
          <w:color w:val="000000" w:themeColor="text1"/>
        </w:rPr>
        <w:t>в</w:t>
      </w:r>
      <w:r w:rsidRPr="00B93970">
        <w:rPr>
          <w:rFonts w:ascii="Times New Roman" w:hAnsi="Times New Roman" w:cs="Times New Roman"/>
          <w:color w:val="000000" w:themeColor="text1"/>
        </w:rPr>
        <w:t>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 сел</w:t>
      </w:r>
      <w:r w:rsidRPr="00B93970">
        <w:rPr>
          <w:rFonts w:ascii="Times New Roman" w:hAnsi="Times New Roman" w:cs="Times New Roman"/>
          <w:color w:val="000000" w:themeColor="text1"/>
        </w:rPr>
        <w:t>ь</w:t>
      </w:r>
      <w:r w:rsidRPr="00B93970">
        <w:rPr>
          <w:rFonts w:ascii="Times New Roman" w:hAnsi="Times New Roman" w:cs="Times New Roman"/>
          <w:color w:val="000000" w:themeColor="text1"/>
        </w:rPr>
        <w:t xml:space="preserve">совета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F64B96">
        <w:rPr>
          <w:rFonts w:ascii="Times New Roman" w:hAnsi="Times New Roman" w:cs="Times New Roman"/>
          <w:color w:val="000000" w:themeColor="text1"/>
        </w:rPr>
        <w:t>5</w:t>
      </w:r>
      <w:r w:rsidR="00224AFD" w:rsidRPr="00B93970">
        <w:rPr>
          <w:rFonts w:ascii="Times New Roman" w:hAnsi="Times New Roman" w:cs="Times New Roman"/>
          <w:color w:val="000000" w:themeColor="text1"/>
        </w:rPr>
        <w:t xml:space="preserve"> (1</w:t>
      </w:r>
      <w:r w:rsidR="000A39AA" w:rsidRPr="00B93970">
        <w:rPr>
          <w:rFonts w:ascii="Times New Roman" w:hAnsi="Times New Roman" w:cs="Times New Roman"/>
          <w:color w:val="000000" w:themeColor="text1"/>
        </w:rPr>
        <w:t>9</w:t>
      </w:r>
      <w:r w:rsidR="00F64B96">
        <w:rPr>
          <w:rFonts w:ascii="Times New Roman" w:hAnsi="Times New Roman" w:cs="Times New Roman"/>
          <w:color w:val="000000" w:themeColor="text1"/>
        </w:rPr>
        <w:t>9</w:t>
      </w:r>
      <w:r w:rsidRPr="00B93970">
        <w:rPr>
          <w:rFonts w:ascii="Times New Roman" w:hAnsi="Times New Roman" w:cs="Times New Roman"/>
          <w:color w:val="000000" w:themeColor="text1"/>
        </w:rPr>
        <w:t>)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F64B96">
        <w:rPr>
          <w:rFonts w:ascii="Times New Roman" w:hAnsi="Times New Roman" w:cs="Times New Roman"/>
          <w:color w:val="000000" w:themeColor="text1"/>
        </w:rPr>
        <w:t>17.04</w:t>
      </w:r>
      <w:r w:rsidR="00764D30" w:rsidRPr="00B93970">
        <w:rPr>
          <w:rFonts w:ascii="Times New Roman" w:hAnsi="Times New Roman" w:cs="Times New Roman"/>
          <w:color w:val="000000" w:themeColor="text1"/>
        </w:rPr>
        <w:t>.2020</w:t>
      </w:r>
      <w:r w:rsidRPr="00B93970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район, село Решеты, улица Комарова, 21</w:t>
      </w:r>
    </w:p>
    <w:sectPr w:rsidR="00945AC5" w:rsidRPr="00B93970" w:rsidSect="00307A74">
      <w:footerReference w:type="default" r:id="rId44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36" w:rsidRDefault="00E51D36" w:rsidP="00BB0BB0">
      <w:pPr>
        <w:spacing w:after="0" w:line="240" w:lineRule="auto"/>
      </w:pPr>
      <w:r>
        <w:separator/>
      </w:r>
    </w:p>
  </w:endnote>
  <w:endnote w:type="continuationSeparator" w:id="0">
    <w:p w:rsidR="00E51D36" w:rsidRDefault="00E51D36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966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36" w:rsidRDefault="00E51D36" w:rsidP="00BB0BB0">
      <w:pPr>
        <w:spacing w:after="0" w:line="240" w:lineRule="auto"/>
      </w:pPr>
      <w:r>
        <w:separator/>
      </w:r>
    </w:p>
  </w:footnote>
  <w:footnote w:type="continuationSeparator" w:id="0">
    <w:p w:rsidR="00E51D36" w:rsidRDefault="00E51D36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8A7E57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5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6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A2A95"/>
    <w:multiLevelType w:val="hybridMultilevel"/>
    <w:tmpl w:val="D80273D2"/>
    <w:lvl w:ilvl="0" w:tplc="403A5C0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5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27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34"/>
  </w:num>
  <w:num w:numId="20">
    <w:abstractNumId w:val="31"/>
  </w:num>
  <w:num w:numId="21">
    <w:abstractNumId w:val="26"/>
  </w:num>
  <w:num w:numId="22">
    <w:abstractNumId w:val="21"/>
  </w:num>
  <w:num w:numId="23">
    <w:abstractNumId w:val="15"/>
  </w:num>
  <w:num w:numId="24">
    <w:abstractNumId w:val="19"/>
  </w:num>
  <w:num w:numId="25">
    <w:abstractNumId w:val="24"/>
  </w:num>
  <w:num w:numId="26">
    <w:abstractNumId w:val="29"/>
  </w:num>
  <w:num w:numId="27">
    <w:abstractNumId w:val="28"/>
  </w:num>
  <w:num w:numId="28">
    <w:abstractNumId w:val="20"/>
  </w:num>
  <w:num w:numId="29">
    <w:abstractNumId w:val="23"/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2"/>
    </w:lvlOverride>
  </w:num>
  <w:num w:numId="33">
    <w:abstractNumId w:val="18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11"/>
    <w:lvlOverride w:ilvl="0">
      <w:startOverride w:val="6"/>
    </w:lvlOverride>
  </w:num>
  <w:num w:numId="35">
    <w:abstractNumId w:val="30"/>
  </w:num>
  <w:num w:numId="3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487B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3966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E0DBE"/>
    <w:rsid w:val="008E21E5"/>
    <w:rsid w:val="008E76F1"/>
    <w:rsid w:val="008F1A71"/>
    <w:rsid w:val="008F278A"/>
    <w:rsid w:val="008F30E8"/>
    <w:rsid w:val="008F74FF"/>
    <w:rsid w:val="0090732D"/>
    <w:rsid w:val="009146F6"/>
    <w:rsid w:val="00914C80"/>
    <w:rsid w:val="009252E0"/>
    <w:rsid w:val="009325D5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37D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59AC"/>
    <w:rsid w:val="00E4594C"/>
    <w:rsid w:val="00E474DC"/>
    <w:rsid w:val="00E47969"/>
    <w:rsid w:val="00E51D36"/>
    <w:rsid w:val="00E55444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05B9"/>
    <w:rsid w:val="00F47310"/>
    <w:rsid w:val="00F50A55"/>
    <w:rsid w:val="00F553DE"/>
    <w:rsid w:val="00F57ABD"/>
    <w:rsid w:val="00F6483A"/>
    <w:rsid w:val="00F64B96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9C2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uiPriority w:val="99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uiPriority w:val="10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uiPriority w:val="1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405B9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405B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s://www.sudact.ru/law/federalnyi-zakon-ot-27072010-n-210-fz-ob/glava-1/statia-1/" TargetMode="External"/><Relationship Id="rId26" Type="http://schemas.openxmlformats.org/officeDocument/2006/relationships/hyperlink" Target="https://www.gosuslugi.ru" TargetMode="External"/><Relationship Id="rId39" Type="http://schemas.openxmlformats.org/officeDocument/2006/relationships/hyperlink" Target="https://www.gosuslugi.ru.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udact.ru/law/federalnyi-zakon-ot-27072010-n-210-fz-ob/glava-4/statia-16/" TargetMode="External"/><Relationship Id="rId34" Type="http://schemas.openxmlformats.org/officeDocument/2006/relationships/hyperlink" Target="http://reshetovskiy.nso.ru" TargetMode="External"/><Relationship Id="rId42" Type="http://schemas.openxmlformats.org/officeDocument/2006/relationships/hyperlink" Target="https://www.sudact.ru/law/federalnyi-zakon-ot-27072010-n-210-fz-ob/glava-4/statia-16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eshetovskiy.nso.ru" TargetMode="External"/><Relationship Id="rId17" Type="http://schemas.openxmlformats.org/officeDocument/2006/relationships/hyperlink" Target="https://www.gosuslugi.ru" TargetMode="External"/><Relationship Id="rId25" Type="http://schemas.openxmlformats.org/officeDocument/2006/relationships/hyperlink" Target="http://reshetovskiy.nso.ru" TargetMode="External"/><Relationship Id="rId33" Type="http://schemas.openxmlformats.org/officeDocument/2006/relationships/hyperlink" Target="http://www.mfc-nso.ru" TargetMode="External"/><Relationship Id="rId38" Type="http://schemas.openxmlformats.org/officeDocument/2006/relationships/hyperlink" Target="http://reshetovskiy.nso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eshetovskiy.nso.ru" TargetMode="External"/><Relationship Id="rId20" Type="http://schemas.openxmlformats.org/officeDocument/2006/relationships/hyperlink" Target="https://www.sudact.ru/law/federalnyi-zakon-ot-27072010-n-210-fz-ob/glava-4/statia-16/" TargetMode="External"/><Relationship Id="rId29" Type="http://schemas.openxmlformats.org/officeDocument/2006/relationships/hyperlink" Target="http://reshetovskiy.nso.ru" TargetMode="External"/><Relationship Id="rId41" Type="http://schemas.openxmlformats.org/officeDocument/2006/relationships/hyperlink" Target="https://www.sudact.ru/law/federalnyi-zakon-ot-27072010-n-210-fz-ob/glava-2/statia-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-nso.ru" TargetMode="External"/><Relationship Id="rId24" Type="http://schemas.openxmlformats.org/officeDocument/2006/relationships/hyperlink" Target="http://www.mfc-nso.ru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https://www.gosuslugi.ru" TargetMode="External"/><Relationship Id="rId40" Type="http://schemas.openxmlformats.org/officeDocument/2006/relationships/hyperlink" Target="https://www.sudact.ru/law/federalnyi-zakon-ot-27072010-n-210-fz-ob/glava-1/statia-1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suslugi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s://www.gosuslugi.ru" TargetMode="External"/><Relationship Id="rId36" Type="http://schemas.openxmlformats.org/officeDocument/2006/relationships/hyperlink" Target="http://reshetovskiy.nso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www.sudact.ru/law/federalnyi-zakon-ot-27072010-n-210-fz-ob/glava-2/statia-9/" TargetMode="External"/><Relationship Id="rId31" Type="http://schemas.openxmlformats.org/officeDocument/2006/relationships/hyperlink" Target="http://www.mfc-nso.ru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http://reshetovskiy.nso.ru" TargetMode="External"/><Relationship Id="rId22" Type="http://schemas.openxmlformats.org/officeDocument/2006/relationships/hyperlink" Target="http://www.mfc-nso.ru" TargetMode="External"/><Relationship Id="rId27" Type="http://schemas.openxmlformats.org/officeDocument/2006/relationships/hyperlink" Target="http://reshetovskiy.nso.ru" TargetMode="External"/><Relationship Id="rId30" Type="http://schemas.openxmlformats.org/officeDocument/2006/relationships/hyperlink" Target="https://www.gosuslugi.ru." TargetMode="External"/><Relationship Id="rId35" Type="http://schemas.openxmlformats.org/officeDocument/2006/relationships/hyperlink" Target="https://www.gosuslugi.ru" TargetMode="External"/><Relationship Id="rId43" Type="http://schemas.openxmlformats.org/officeDocument/2006/relationships/hyperlink" Target="https://www.sudact.ru/law/federalnyi-zakon-ot-27072010-n-210-fz-ob/glava-4/statia-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B37E-CF5B-442C-8840-CE2F450C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66</Pages>
  <Words>11836</Words>
  <Characters>67471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280</cp:revision>
  <cp:lastPrinted>2015-12-24T09:25:00Z</cp:lastPrinted>
  <dcterms:created xsi:type="dcterms:W3CDTF">2015-02-09T05:44:00Z</dcterms:created>
  <dcterms:modified xsi:type="dcterms:W3CDTF">2020-09-09T04:06:00Z</dcterms:modified>
</cp:coreProperties>
</file>