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AA" w:rsidRPr="00C96DAA" w:rsidRDefault="00C96DAA" w:rsidP="00C96DAA">
      <w:pPr>
        <w:rPr>
          <w:rFonts w:ascii="Times New Roman" w:hAnsi="Times New Roman" w:cs="Times New Roman"/>
        </w:rPr>
      </w:pPr>
      <w:r w:rsidRPr="00C96DAA">
        <w:rPr>
          <w:rFonts w:ascii="Times New Roman" w:hAnsi="Times New Roman" w:cs="Times New Roman"/>
        </w:rPr>
        <w:t>Правовые основания для предоставления муниципальной услуги:</w:t>
      </w:r>
    </w:p>
    <w:p w:rsidR="00C96DAA" w:rsidRPr="000D27FC" w:rsidRDefault="00C96DAA" w:rsidP="00C96DA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0D27FC">
        <w:rPr>
          <w:rFonts w:ascii="Times New Roman" w:hAnsi="Times New Roman"/>
          <w:szCs w:val="28"/>
        </w:rPr>
        <w:t>Конституция Российской Федерации (Российская газета, № 7, 21.01.2009, Собрание законодательства РФ, № 4, 26.01.2009, ст. 445, Парламентская газета, № 4, 23-29.01.2009);</w:t>
      </w:r>
    </w:p>
    <w:p w:rsidR="00C96DAA" w:rsidRDefault="00C96DAA" w:rsidP="00C96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</w:rPr>
        <w:t xml:space="preserve">-  </w:t>
      </w:r>
      <w:r w:rsidRPr="000D27FC">
        <w:rPr>
          <w:rFonts w:ascii="Times New Roman" w:hAnsi="Times New Roman"/>
          <w:szCs w:val="28"/>
          <w:lang w:eastAsia="en-US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</w:t>
      </w:r>
      <w:r>
        <w:rPr>
          <w:rFonts w:ascii="Times New Roman" w:hAnsi="Times New Roman"/>
          <w:szCs w:val="28"/>
          <w:lang w:eastAsia="en-US"/>
        </w:rPr>
        <w:t>, 06.10.2003, № 40, ст. 3822, Парламентская газета, 08.10.2003, № 186, Российская газета, 08.10.2003, № 202);</w:t>
      </w:r>
    </w:p>
    <w:p w:rsidR="00C96DAA" w:rsidRPr="000D79C1" w:rsidRDefault="00C96DAA" w:rsidP="00C96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Федеральный закон от 12 января 1996 года № 8-ФЗ «О погребении и похоронном деле» (Собрание законодательства Российской Федерации, 15.01.1996, № 3, ст. 146, Российская газета, 20.01.1996, № 12);</w:t>
      </w:r>
    </w:p>
    <w:p w:rsidR="00C96DAA" w:rsidRDefault="00C96DAA" w:rsidP="00C96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 Указ Президента Российской Федерации от 29 июня 1996 года № 1001 «О гарантиях прав граждан на предоставление услуг по погребению умерших» (Собрание законодательства Российской Федерации, 01.07.1996, № 28, ст. 3235, Российская газета, 06.07.1996, № 126);</w:t>
      </w:r>
    </w:p>
    <w:p w:rsidR="00C96DAA" w:rsidRDefault="00C96DAA" w:rsidP="00C96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 Постановление Главного государственного санитарного врача РФ от 28 июня 2011 года № 84 «Об утверждении </w:t>
      </w:r>
      <w:proofErr w:type="spellStart"/>
      <w:r>
        <w:rPr>
          <w:rFonts w:ascii="Times New Roman" w:hAnsi="Times New Roman"/>
          <w:szCs w:val="28"/>
        </w:rPr>
        <w:t>СанПин</w:t>
      </w:r>
      <w:proofErr w:type="spellEnd"/>
      <w:r>
        <w:rPr>
          <w:rFonts w:ascii="Times New Roman" w:hAnsi="Times New Roman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(Российская газета, 07.09.2011, № 198);</w:t>
      </w:r>
    </w:p>
    <w:p w:rsidR="00C96DAA" w:rsidRDefault="00C96DAA" w:rsidP="00C96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 xml:space="preserve">-  </w:t>
      </w:r>
      <w:r w:rsidRPr="000D27FC">
        <w:rPr>
          <w:rFonts w:ascii="Times New Roman" w:hAnsi="Times New Roman"/>
          <w:szCs w:val="28"/>
          <w:lang w:eastAsia="en-US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№ 247, 23.12.2009, Собрание законодательства Российской Федерации, 28.12.2009, № 52 (2 ч.), ст. 6626)</w:t>
      </w:r>
      <w:r>
        <w:rPr>
          <w:rFonts w:ascii="Times New Roman" w:hAnsi="Times New Roman"/>
          <w:szCs w:val="28"/>
          <w:lang w:eastAsia="en-US"/>
        </w:rPr>
        <w:t>;</w:t>
      </w:r>
    </w:p>
    <w:p w:rsidR="00C96DAA" w:rsidRPr="000D27FC" w:rsidRDefault="00C96DAA" w:rsidP="00C96DA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>
        <w:rPr>
          <w:rFonts w:ascii="Times New Roman" w:hAnsi="Times New Roman"/>
          <w:szCs w:val="28"/>
          <w:lang w:eastAsia="en-US"/>
        </w:rPr>
        <w:t>-  Устав Решетовского сельсовета Кочковского района Новосибирской области.</w:t>
      </w:r>
    </w:p>
    <w:p w:rsidR="00B1176C" w:rsidRDefault="00B1176C"/>
    <w:sectPr w:rsidR="00B1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DAA"/>
    <w:rsid w:val="00B1176C"/>
    <w:rsid w:val="00C9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2020-01-15T08:06:00Z</dcterms:created>
  <dcterms:modified xsi:type="dcterms:W3CDTF">2020-01-15T08:07:00Z</dcterms:modified>
</cp:coreProperties>
</file>