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BCA" w:rsidRPr="00554645" w:rsidRDefault="00851BCA" w:rsidP="00554645">
      <w:pPr>
        <w:pStyle w:val="3"/>
        <w:rPr>
          <w:sz w:val="28"/>
          <w:szCs w:val="28"/>
        </w:rPr>
      </w:pPr>
      <w:r w:rsidRPr="00554645">
        <w:rPr>
          <w:caps/>
          <w:sz w:val="28"/>
          <w:szCs w:val="28"/>
        </w:rPr>
        <w:t xml:space="preserve">АДМИНИСТРАЦИЯ </w:t>
      </w:r>
      <w:r w:rsidR="00982277">
        <w:rPr>
          <w:sz w:val="28"/>
          <w:szCs w:val="28"/>
        </w:rPr>
        <w:t>РЕШЕТ</w:t>
      </w:r>
      <w:r w:rsidR="00554645" w:rsidRPr="00554645">
        <w:rPr>
          <w:sz w:val="28"/>
          <w:szCs w:val="28"/>
        </w:rPr>
        <w:t>ОВСКОГО</w:t>
      </w:r>
      <w:r w:rsidRPr="00554645">
        <w:rPr>
          <w:sz w:val="28"/>
          <w:szCs w:val="28"/>
        </w:rPr>
        <w:t xml:space="preserve"> СЕЛЬСОВЕТА</w:t>
      </w:r>
    </w:p>
    <w:p w:rsidR="00851BCA" w:rsidRPr="00554645" w:rsidRDefault="00554645" w:rsidP="00982277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Кочковского</w:t>
      </w:r>
      <w:r w:rsidR="00851BCA" w:rsidRPr="00554645">
        <w:rPr>
          <w:rFonts w:ascii="Times New Roman" w:hAnsi="Times New Roman" w:cs="Times New Roman"/>
          <w:b/>
          <w:caps/>
          <w:sz w:val="28"/>
          <w:szCs w:val="28"/>
        </w:rPr>
        <w:t xml:space="preserve"> района Новосибирской области</w:t>
      </w:r>
    </w:p>
    <w:p w:rsidR="00851BCA" w:rsidRDefault="00851BCA" w:rsidP="00851BCA">
      <w:pPr>
        <w:keepNext/>
        <w:spacing w:after="0" w:line="240" w:lineRule="auto"/>
        <w:jc w:val="center"/>
        <w:rPr>
          <w:rFonts w:ascii="Times New Roman" w:hAnsi="Times New Roman" w:cs="Times New Roman"/>
          <w:spacing w:val="50"/>
          <w:sz w:val="28"/>
          <w:szCs w:val="28"/>
        </w:rPr>
      </w:pPr>
    </w:p>
    <w:p w:rsidR="00554645" w:rsidRPr="009C7761" w:rsidRDefault="00554645" w:rsidP="00982277">
      <w:pPr>
        <w:keepNext/>
        <w:spacing w:after="0" w:line="240" w:lineRule="auto"/>
        <w:rPr>
          <w:rFonts w:ascii="Times New Roman" w:hAnsi="Times New Roman" w:cs="Times New Roman"/>
          <w:spacing w:val="50"/>
          <w:sz w:val="28"/>
          <w:szCs w:val="28"/>
        </w:rPr>
      </w:pPr>
    </w:p>
    <w:p w:rsidR="00851BCA" w:rsidRPr="009C7761" w:rsidRDefault="00851BCA" w:rsidP="00851BCA">
      <w:pPr>
        <w:pStyle w:val="1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9C776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851BCA" w:rsidRPr="009C7761" w:rsidRDefault="00851BCA" w:rsidP="00851BCA">
      <w:pPr>
        <w:keepNext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51BCA" w:rsidRPr="000E7E00" w:rsidRDefault="00851BCA" w:rsidP="00851BCA">
      <w:pPr>
        <w:pStyle w:val="2"/>
        <w:rPr>
          <w:b/>
        </w:rPr>
      </w:pPr>
      <w:r w:rsidRPr="000E7E00">
        <w:rPr>
          <w:b/>
        </w:rPr>
        <w:t xml:space="preserve">от </w:t>
      </w:r>
      <w:r w:rsidR="00982277">
        <w:rPr>
          <w:b/>
        </w:rPr>
        <w:t>14</w:t>
      </w:r>
      <w:r w:rsidRPr="000E7E00">
        <w:rPr>
          <w:b/>
        </w:rPr>
        <w:t>.</w:t>
      </w:r>
      <w:r w:rsidR="00982277">
        <w:rPr>
          <w:b/>
        </w:rPr>
        <w:t>04</w:t>
      </w:r>
      <w:r w:rsidRPr="000E7E00">
        <w:rPr>
          <w:b/>
        </w:rPr>
        <w:t>.20</w:t>
      </w:r>
      <w:r w:rsidR="005F1792">
        <w:rPr>
          <w:b/>
        </w:rPr>
        <w:t>20</w:t>
      </w:r>
      <w:r w:rsidR="00982277">
        <w:rPr>
          <w:b/>
        </w:rPr>
        <w:t xml:space="preserve">       </w:t>
      </w:r>
      <w:r w:rsidRPr="000E7E00">
        <w:rPr>
          <w:b/>
        </w:rPr>
        <w:t xml:space="preserve"> № </w:t>
      </w:r>
      <w:r w:rsidR="00FC7E0C">
        <w:rPr>
          <w:b/>
        </w:rPr>
        <w:t>25</w:t>
      </w:r>
    </w:p>
    <w:p w:rsidR="00851BCA" w:rsidRPr="009C7761" w:rsidRDefault="00851BCA" w:rsidP="00851BCA">
      <w:pPr>
        <w:rPr>
          <w:rFonts w:ascii="Times New Roman" w:hAnsi="Times New Roman" w:cs="Times New Roman"/>
          <w:sz w:val="28"/>
          <w:szCs w:val="28"/>
        </w:rPr>
      </w:pPr>
    </w:p>
    <w:p w:rsidR="00CD0ACC" w:rsidRPr="00554645" w:rsidRDefault="00CD0ACC" w:rsidP="00CD0AC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54645">
        <w:rPr>
          <w:rFonts w:ascii="Times New Roman" w:hAnsi="Times New Roman" w:cs="Times New Roman"/>
          <w:b/>
          <w:sz w:val="28"/>
          <w:szCs w:val="28"/>
        </w:rPr>
        <w:t xml:space="preserve">Об утверждении Плана мероприятий по обследованию жилых помещений инвалидов и общего имущества в многоквартирных домах, в которых проживают инвалиды, </w:t>
      </w:r>
      <w:r w:rsidR="007E2B41" w:rsidRPr="007E2B41">
        <w:rPr>
          <w:rFonts w:ascii="Times New Roman" w:hAnsi="Times New Roman" w:cs="Times New Roman"/>
          <w:b/>
          <w:sz w:val="28"/>
          <w:szCs w:val="28"/>
        </w:rPr>
        <w:t>входящих в состав муниципального жилищного фонда, а также частного жилищного фонда</w:t>
      </w:r>
      <w:r w:rsidR="007E2B41" w:rsidRPr="0055464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54645"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proofErr w:type="spellStart"/>
      <w:r w:rsidR="00982277">
        <w:rPr>
          <w:rFonts w:ascii="Times New Roman" w:hAnsi="Times New Roman" w:cs="Times New Roman"/>
          <w:b/>
          <w:sz w:val="28"/>
          <w:szCs w:val="28"/>
        </w:rPr>
        <w:t>Решет</w:t>
      </w:r>
      <w:r w:rsidR="00554645" w:rsidRPr="00554645">
        <w:rPr>
          <w:rFonts w:ascii="Times New Roman" w:hAnsi="Times New Roman" w:cs="Times New Roman"/>
          <w:b/>
          <w:sz w:val="28"/>
          <w:szCs w:val="28"/>
        </w:rPr>
        <w:t>овского</w:t>
      </w:r>
      <w:proofErr w:type="spellEnd"/>
      <w:r w:rsidR="00851BCA" w:rsidRPr="00554645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554645" w:rsidRPr="00554645">
        <w:rPr>
          <w:rFonts w:ascii="Times New Roman" w:hAnsi="Times New Roman" w:cs="Times New Roman"/>
          <w:b/>
          <w:sz w:val="28"/>
          <w:szCs w:val="28"/>
        </w:rPr>
        <w:t>Кочковского</w:t>
      </w:r>
      <w:proofErr w:type="spellEnd"/>
      <w:r w:rsidR="00851BCA" w:rsidRPr="00554645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 w:rsidRPr="00554645">
        <w:rPr>
          <w:rFonts w:ascii="Times New Roman" w:hAnsi="Times New Roman" w:cs="Times New Roman"/>
          <w:b/>
          <w:sz w:val="28"/>
          <w:szCs w:val="28"/>
        </w:rPr>
        <w:t xml:space="preserve"> на </w:t>
      </w:r>
      <w:r w:rsidR="00723D46">
        <w:rPr>
          <w:rFonts w:ascii="Times New Roman" w:hAnsi="Times New Roman" w:cs="Times New Roman"/>
          <w:b/>
          <w:sz w:val="28"/>
          <w:szCs w:val="28"/>
        </w:rPr>
        <w:t>20</w:t>
      </w:r>
      <w:r w:rsidR="005F1792">
        <w:rPr>
          <w:rFonts w:ascii="Times New Roman" w:hAnsi="Times New Roman" w:cs="Times New Roman"/>
          <w:b/>
          <w:sz w:val="28"/>
          <w:szCs w:val="28"/>
        </w:rPr>
        <w:t xml:space="preserve">20 </w:t>
      </w:r>
      <w:r w:rsidRPr="00554645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CD0ACC" w:rsidRPr="009C7761" w:rsidRDefault="00CD0ACC" w:rsidP="00CD0A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D0ACC" w:rsidRPr="009C7761" w:rsidRDefault="00CD0ACC" w:rsidP="00CD0A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51BCA" w:rsidRPr="009C7761" w:rsidRDefault="00CD0ACC" w:rsidP="00851B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9C7761">
        <w:rPr>
          <w:rFonts w:ascii="Times New Roman" w:hAnsi="Times New Roman" w:cs="Times New Roman"/>
          <w:sz w:val="28"/>
          <w:szCs w:val="28"/>
        </w:rPr>
        <w:t>В целях обеспечения доступности для инвалидов жилых помещений и общего имущества в многоквартирном доме, в соответствии с Федеральным законом от 24.11.1995 г. № 181-ФЗ «О социальной защите инвалидов в Российской Федерации», постановлением Правительства Российской Федерации от 09.07.2016 г. № 649 «О мерах по приспособлению жилых помещений и общего имущества в многоквартирном доме с учетом потребностей инвалидов»</w:t>
      </w:r>
      <w:r w:rsidRPr="009C7761">
        <w:rPr>
          <w:rFonts w:ascii="Times New Roman" w:eastAsia="Times New Roman" w:hAnsi="Times New Roman" w:cs="Times New Roman"/>
          <w:sz w:val="28"/>
          <w:szCs w:val="28"/>
        </w:rPr>
        <w:t xml:space="preserve">, на основании Устава </w:t>
      </w:r>
      <w:proofErr w:type="spellStart"/>
      <w:r w:rsidR="00FC7E0C">
        <w:rPr>
          <w:rFonts w:ascii="Times New Roman" w:eastAsia="Times New Roman" w:hAnsi="Times New Roman" w:cs="Times New Roman"/>
          <w:sz w:val="28"/>
          <w:szCs w:val="28"/>
        </w:rPr>
        <w:t>Решет</w:t>
      </w:r>
      <w:r w:rsidR="00554645">
        <w:rPr>
          <w:rFonts w:ascii="Times New Roman" w:eastAsia="Times New Roman" w:hAnsi="Times New Roman" w:cs="Times New Roman"/>
          <w:sz w:val="28"/>
          <w:szCs w:val="28"/>
        </w:rPr>
        <w:t>овского</w:t>
      </w:r>
      <w:proofErr w:type="spellEnd"/>
      <w:r w:rsidR="00851BCA" w:rsidRPr="009C7761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554645">
        <w:rPr>
          <w:rFonts w:ascii="Times New Roman" w:eastAsia="Times New Roman" w:hAnsi="Times New Roman" w:cs="Times New Roman"/>
          <w:sz w:val="28"/>
          <w:szCs w:val="28"/>
        </w:rPr>
        <w:t>Кочковского</w:t>
      </w:r>
      <w:proofErr w:type="gramEnd"/>
      <w:r w:rsidR="00851BCA" w:rsidRPr="009C7761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 w:rsidR="00FC7E0C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администрация </w:t>
      </w:r>
      <w:proofErr w:type="spellStart"/>
      <w:r w:rsidR="00FC7E0C">
        <w:rPr>
          <w:rFonts w:ascii="Times New Roman" w:eastAsia="Times New Roman" w:hAnsi="Times New Roman" w:cs="Times New Roman"/>
          <w:sz w:val="28"/>
          <w:szCs w:val="28"/>
        </w:rPr>
        <w:t>Решет</w:t>
      </w:r>
      <w:r w:rsidR="00A052BE">
        <w:rPr>
          <w:rFonts w:ascii="Times New Roman" w:eastAsia="Times New Roman" w:hAnsi="Times New Roman" w:cs="Times New Roman"/>
          <w:sz w:val="28"/>
          <w:szCs w:val="28"/>
        </w:rPr>
        <w:t>овского</w:t>
      </w:r>
      <w:proofErr w:type="spellEnd"/>
      <w:r w:rsidR="00A052BE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A052BE">
        <w:rPr>
          <w:rFonts w:ascii="Times New Roman" w:eastAsia="Times New Roman" w:hAnsi="Times New Roman" w:cs="Times New Roman"/>
          <w:sz w:val="28"/>
          <w:szCs w:val="28"/>
        </w:rPr>
        <w:t>Кочковского</w:t>
      </w:r>
      <w:proofErr w:type="spellEnd"/>
      <w:r w:rsidR="00A052BE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</w:t>
      </w:r>
      <w:r w:rsidR="00851BCA" w:rsidRPr="009C7761">
        <w:rPr>
          <w:rFonts w:ascii="Times New Roman" w:eastAsia="Times New Roman" w:hAnsi="Times New Roman" w:cs="Times New Roman"/>
          <w:b/>
          <w:sz w:val="28"/>
          <w:szCs w:val="28"/>
        </w:rPr>
        <w:t>ПОСТАНОВЛЯ</w:t>
      </w:r>
      <w:r w:rsidR="00A052BE">
        <w:rPr>
          <w:rFonts w:ascii="Times New Roman" w:eastAsia="Times New Roman" w:hAnsi="Times New Roman" w:cs="Times New Roman"/>
          <w:b/>
          <w:sz w:val="28"/>
          <w:szCs w:val="28"/>
        </w:rPr>
        <w:t>ЕТ</w:t>
      </w:r>
      <w:r w:rsidR="00851BCA" w:rsidRPr="009C7761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CD0ACC" w:rsidRPr="00FC7E0C" w:rsidRDefault="00CD0ACC" w:rsidP="00FC7E0C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E0C">
        <w:rPr>
          <w:rFonts w:ascii="Times New Roman" w:hAnsi="Times New Roman" w:cs="Times New Roman"/>
          <w:sz w:val="28"/>
          <w:szCs w:val="28"/>
        </w:rPr>
        <w:t>Утвердить План мероприятий по обследованию жилых помещений инвалидов и общего имущества в многоквартирных домах, в которых проживают инвалиды,</w:t>
      </w:r>
      <w:r w:rsidR="00851BCA" w:rsidRPr="00FC7E0C">
        <w:rPr>
          <w:rFonts w:ascii="Times New Roman" w:hAnsi="Times New Roman" w:cs="Times New Roman"/>
          <w:sz w:val="28"/>
          <w:szCs w:val="28"/>
        </w:rPr>
        <w:t xml:space="preserve"> </w:t>
      </w:r>
      <w:r w:rsidR="0096786C" w:rsidRPr="00FC7E0C">
        <w:rPr>
          <w:rFonts w:ascii="Times New Roman" w:hAnsi="Times New Roman" w:cs="Times New Roman"/>
          <w:sz w:val="28"/>
          <w:szCs w:val="28"/>
        </w:rPr>
        <w:t xml:space="preserve">входящих в состав муниципального жилищного фонда, а также частного жилищного фонда </w:t>
      </w:r>
      <w:r w:rsidRPr="00FC7E0C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proofErr w:type="spellStart"/>
      <w:r w:rsidR="00FC7E0C" w:rsidRPr="00FC7E0C">
        <w:rPr>
          <w:rFonts w:ascii="Times New Roman" w:hAnsi="Times New Roman" w:cs="Times New Roman"/>
          <w:sz w:val="28"/>
          <w:szCs w:val="28"/>
        </w:rPr>
        <w:t>Решет</w:t>
      </w:r>
      <w:r w:rsidR="00554645" w:rsidRPr="00FC7E0C">
        <w:rPr>
          <w:rFonts w:ascii="Times New Roman" w:hAnsi="Times New Roman" w:cs="Times New Roman"/>
          <w:sz w:val="28"/>
          <w:szCs w:val="28"/>
        </w:rPr>
        <w:t>овского</w:t>
      </w:r>
      <w:proofErr w:type="spellEnd"/>
      <w:r w:rsidR="00851BCA" w:rsidRPr="00FC7E0C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554645" w:rsidRPr="00FC7E0C">
        <w:rPr>
          <w:rFonts w:ascii="Times New Roman" w:hAnsi="Times New Roman" w:cs="Times New Roman"/>
          <w:sz w:val="28"/>
          <w:szCs w:val="28"/>
        </w:rPr>
        <w:t>Кочковского</w:t>
      </w:r>
      <w:r w:rsidR="00851BCA" w:rsidRPr="00FC7E0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FC7E0C">
        <w:rPr>
          <w:rFonts w:ascii="Times New Roman" w:hAnsi="Times New Roman" w:cs="Times New Roman"/>
          <w:sz w:val="28"/>
          <w:szCs w:val="28"/>
        </w:rPr>
        <w:t>на 20</w:t>
      </w:r>
      <w:r w:rsidR="005F1792" w:rsidRPr="00FC7E0C">
        <w:rPr>
          <w:rFonts w:ascii="Times New Roman" w:hAnsi="Times New Roman" w:cs="Times New Roman"/>
          <w:sz w:val="28"/>
          <w:szCs w:val="28"/>
        </w:rPr>
        <w:t>20</w:t>
      </w:r>
      <w:r w:rsidRPr="00FC7E0C">
        <w:rPr>
          <w:rFonts w:ascii="Times New Roman" w:hAnsi="Times New Roman" w:cs="Times New Roman"/>
          <w:sz w:val="28"/>
          <w:szCs w:val="28"/>
        </w:rPr>
        <w:t xml:space="preserve"> год, согласно приложению к настоящему постановлению.</w:t>
      </w:r>
    </w:p>
    <w:p w:rsidR="00FC7E0C" w:rsidRPr="00FC7E0C" w:rsidRDefault="00FC7E0C" w:rsidP="00FC7E0C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E0C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издании «</w:t>
      </w:r>
      <w:proofErr w:type="spellStart"/>
      <w:r w:rsidRPr="00FC7E0C">
        <w:rPr>
          <w:rFonts w:ascii="Times New Roman" w:hAnsi="Times New Roman" w:cs="Times New Roman"/>
          <w:sz w:val="28"/>
          <w:szCs w:val="28"/>
        </w:rPr>
        <w:t>Решетовский</w:t>
      </w:r>
      <w:proofErr w:type="spellEnd"/>
      <w:r w:rsidRPr="00FC7E0C">
        <w:rPr>
          <w:rFonts w:ascii="Times New Roman" w:hAnsi="Times New Roman" w:cs="Times New Roman"/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 w:rsidRPr="00FC7E0C"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 w:rsidRPr="00FC7E0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C7E0C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FC7E0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сети Интернет.</w:t>
      </w:r>
    </w:p>
    <w:p w:rsidR="00CD0ACC" w:rsidRPr="009C7761" w:rsidRDefault="000E7E00" w:rsidP="00CD0A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D0ACC" w:rsidRPr="009C77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CD0ACC" w:rsidRPr="009C776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CD0ACC" w:rsidRPr="009C7761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CD0ACC" w:rsidRPr="009C7761" w:rsidRDefault="00CD0ACC" w:rsidP="00CD0AC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D0ACC" w:rsidRPr="009C7761" w:rsidRDefault="00CD0ACC" w:rsidP="00CD0ACC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CD0ACC" w:rsidRPr="009C7761" w:rsidRDefault="00CD0ACC" w:rsidP="00CD0ACC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 w:rsidRPr="009C7761">
        <w:rPr>
          <w:rFonts w:ascii="Times New Roman" w:hAnsi="Times New Roman" w:cs="Times New Roman"/>
          <w:sz w:val="28"/>
          <w:szCs w:val="28"/>
        </w:rPr>
        <w:t>Глава</w:t>
      </w:r>
      <w:r w:rsidR="009C7761" w:rsidRPr="009C77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C7E0C">
        <w:rPr>
          <w:rFonts w:ascii="Times New Roman" w:hAnsi="Times New Roman" w:cs="Times New Roman"/>
          <w:sz w:val="28"/>
          <w:szCs w:val="28"/>
        </w:rPr>
        <w:t>Решет</w:t>
      </w:r>
      <w:r w:rsidR="00554645">
        <w:rPr>
          <w:rFonts w:ascii="Times New Roman" w:hAnsi="Times New Roman" w:cs="Times New Roman"/>
          <w:sz w:val="28"/>
          <w:szCs w:val="28"/>
        </w:rPr>
        <w:t>овского</w:t>
      </w:r>
      <w:proofErr w:type="spellEnd"/>
      <w:r w:rsidR="009C7761" w:rsidRPr="009C7761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9C7761" w:rsidRDefault="00554645" w:rsidP="00CD0ACC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="009C7761" w:rsidRPr="009C776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         </w:t>
      </w:r>
      <w:r w:rsidR="00A052BE">
        <w:rPr>
          <w:rFonts w:ascii="Times New Roman" w:hAnsi="Times New Roman" w:cs="Times New Roman"/>
          <w:sz w:val="28"/>
          <w:szCs w:val="28"/>
        </w:rPr>
        <w:t>А</w:t>
      </w:r>
      <w:r w:rsidR="009C7761" w:rsidRPr="009C7761">
        <w:rPr>
          <w:rFonts w:ascii="Times New Roman" w:hAnsi="Times New Roman" w:cs="Times New Roman"/>
          <w:sz w:val="28"/>
          <w:szCs w:val="28"/>
        </w:rPr>
        <w:t>.</w:t>
      </w:r>
      <w:r w:rsidR="00FC7E0C">
        <w:rPr>
          <w:rFonts w:ascii="Times New Roman" w:hAnsi="Times New Roman" w:cs="Times New Roman"/>
          <w:sz w:val="28"/>
          <w:szCs w:val="28"/>
        </w:rPr>
        <w:t>Н. Бурцев</w:t>
      </w:r>
    </w:p>
    <w:p w:rsidR="00FC7E0C" w:rsidRDefault="00FC7E0C" w:rsidP="00CD0ACC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FC7E0C" w:rsidRDefault="00FC7E0C" w:rsidP="00CD0ACC">
      <w:pPr>
        <w:pStyle w:val="ConsPlusNormal"/>
        <w:ind w:firstLine="0"/>
        <w:rPr>
          <w:rFonts w:ascii="Times New Roman" w:hAnsi="Times New Roman" w:cs="Times New Roman"/>
        </w:rPr>
      </w:pPr>
    </w:p>
    <w:p w:rsidR="00FC7E0C" w:rsidRDefault="00FC7E0C" w:rsidP="00CD0ACC">
      <w:pPr>
        <w:pStyle w:val="ConsPlusNormal"/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Коротыч</w:t>
      </w:r>
      <w:proofErr w:type="spellEnd"/>
      <w:r>
        <w:rPr>
          <w:rFonts w:ascii="Times New Roman" w:hAnsi="Times New Roman" w:cs="Times New Roman"/>
        </w:rPr>
        <w:t xml:space="preserve"> О.Г.</w:t>
      </w:r>
    </w:p>
    <w:p w:rsidR="00FC7E0C" w:rsidRPr="00FC7E0C" w:rsidRDefault="00FC7E0C" w:rsidP="00CD0ACC">
      <w:pPr>
        <w:pStyle w:val="ConsPlusNormal"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8(38356)25144</w:t>
      </w:r>
    </w:p>
    <w:p w:rsidR="009C7761" w:rsidRDefault="009C7761" w:rsidP="00CD0ACC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</w:p>
    <w:p w:rsidR="000E7E00" w:rsidRDefault="000E7E00" w:rsidP="00FC7E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7E00" w:rsidRDefault="000E7E00" w:rsidP="00CD0ACC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</w:p>
    <w:p w:rsidR="00CD0ACC" w:rsidRPr="009C7761" w:rsidRDefault="0096786C" w:rsidP="009C7761">
      <w:pPr>
        <w:spacing w:after="0" w:line="240" w:lineRule="auto"/>
        <w:ind w:left="538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CD0ACC" w:rsidRPr="009C7761">
        <w:rPr>
          <w:rFonts w:ascii="Times New Roman" w:hAnsi="Times New Roman" w:cs="Times New Roman"/>
          <w:sz w:val="24"/>
          <w:szCs w:val="24"/>
        </w:rPr>
        <w:t>риложение</w:t>
      </w:r>
    </w:p>
    <w:p w:rsidR="00CD0ACC" w:rsidRPr="009C7761" w:rsidRDefault="00CD0ACC" w:rsidP="00F954B0">
      <w:pPr>
        <w:spacing w:after="0" w:line="240" w:lineRule="auto"/>
        <w:ind w:left="4253"/>
        <w:jc w:val="right"/>
        <w:rPr>
          <w:rFonts w:ascii="Times New Roman" w:hAnsi="Times New Roman" w:cs="Times New Roman"/>
          <w:sz w:val="24"/>
          <w:szCs w:val="24"/>
        </w:rPr>
      </w:pPr>
      <w:r w:rsidRPr="009C7761">
        <w:rPr>
          <w:rFonts w:ascii="Times New Roman" w:hAnsi="Times New Roman" w:cs="Times New Roman"/>
          <w:sz w:val="24"/>
          <w:szCs w:val="24"/>
        </w:rPr>
        <w:t>Утвержден</w:t>
      </w:r>
    </w:p>
    <w:p w:rsidR="00F954B0" w:rsidRDefault="00E23121" w:rsidP="009C7761">
      <w:pPr>
        <w:spacing w:after="0" w:line="240" w:lineRule="auto"/>
        <w:ind w:left="5387"/>
        <w:jc w:val="right"/>
        <w:rPr>
          <w:rFonts w:ascii="Times New Roman" w:hAnsi="Times New Roman" w:cs="Times New Roman"/>
          <w:sz w:val="24"/>
          <w:szCs w:val="24"/>
        </w:rPr>
      </w:pPr>
      <w:r w:rsidRPr="009C7761">
        <w:rPr>
          <w:rFonts w:ascii="Times New Roman" w:hAnsi="Times New Roman" w:cs="Times New Roman"/>
          <w:sz w:val="24"/>
          <w:szCs w:val="24"/>
        </w:rPr>
        <w:t>п</w:t>
      </w:r>
      <w:r w:rsidR="00CD0ACC" w:rsidRPr="009C7761">
        <w:rPr>
          <w:rFonts w:ascii="Times New Roman" w:hAnsi="Times New Roman" w:cs="Times New Roman"/>
          <w:sz w:val="24"/>
          <w:szCs w:val="24"/>
        </w:rPr>
        <w:t xml:space="preserve">остановлением </w:t>
      </w:r>
      <w:r w:rsidRPr="009C7761">
        <w:rPr>
          <w:rFonts w:ascii="Times New Roman" w:hAnsi="Times New Roman" w:cs="Times New Roman"/>
          <w:sz w:val="24"/>
          <w:szCs w:val="24"/>
        </w:rPr>
        <w:t>а</w:t>
      </w:r>
      <w:r w:rsidR="00CD0ACC" w:rsidRPr="009C7761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proofErr w:type="spellStart"/>
      <w:r w:rsidR="00FC7E0C">
        <w:rPr>
          <w:rFonts w:ascii="Times New Roman" w:hAnsi="Times New Roman" w:cs="Times New Roman"/>
          <w:sz w:val="24"/>
          <w:szCs w:val="24"/>
        </w:rPr>
        <w:t>Решет</w:t>
      </w:r>
      <w:r w:rsidR="00554645">
        <w:rPr>
          <w:rFonts w:ascii="Times New Roman" w:hAnsi="Times New Roman" w:cs="Times New Roman"/>
          <w:sz w:val="24"/>
          <w:szCs w:val="24"/>
        </w:rPr>
        <w:t>овского</w:t>
      </w:r>
      <w:proofErr w:type="spellEnd"/>
      <w:r w:rsidR="009C7761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A052BE" w:rsidRDefault="00F954B0" w:rsidP="00A05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</w:t>
      </w:r>
      <w:r w:rsidR="00554645">
        <w:rPr>
          <w:rFonts w:ascii="Times New Roman" w:hAnsi="Times New Roman" w:cs="Times New Roman"/>
          <w:sz w:val="24"/>
          <w:szCs w:val="24"/>
        </w:rPr>
        <w:t>Кочковского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C7761">
        <w:rPr>
          <w:rFonts w:ascii="Times New Roman" w:hAnsi="Times New Roman" w:cs="Times New Roman"/>
          <w:sz w:val="24"/>
          <w:szCs w:val="24"/>
        </w:rPr>
        <w:t xml:space="preserve">района </w:t>
      </w:r>
    </w:p>
    <w:p w:rsidR="009F271F" w:rsidRPr="009C7761" w:rsidRDefault="009C7761" w:rsidP="00A05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Новосибирской </w:t>
      </w:r>
      <w:r w:rsidR="00F954B0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бласти</w:t>
      </w:r>
      <w:r w:rsidR="00CD0ACC" w:rsidRPr="009C776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0ACC" w:rsidRPr="00F954B0" w:rsidRDefault="00CD0ACC" w:rsidP="009C7761">
      <w:pPr>
        <w:spacing w:after="0" w:line="240" w:lineRule="auto"/>
        <w:ind w:left="5387"/>
        <w:jc w:val="right"/>
        <w:rPr>
          <w:rFonts w:ascii="Times New Roman" w:hAnsi="Times New Roman" w:cs="Times New Roman"/>
          <w:sz w:val="24"/>
          <w:szCs w:val="24"/>
        </w:rPr>
      </w:pPr>
      <w:r w:rsidRPr="00723D46">
        <w:rPr>
          <w:rFonts w:ascii="Times New Roman" w:hAnsi="Times New Roman" w:cs="Times New Roman"/>
          <w:sz w:val="24"/>
          <w:szCs w:val="24"/>
        </w:rPr>
        <w:t>от</w:t>
      </w:r>
      <w:bookmarkStart w:id="0" w:name="_GoBack"/>
      <w:r w:rsidR="00657E4C" w:rsidRPr="00723D46">
        <w:rPr>
          <w:rFonts w:ascii="Times New Roman" w:hAnsi="Times New Roman" w:cs="Times New Roman"/>
          <w:sz w:val="24"/>
          <w:szCs w:val="24"/>
        </w:rPr>
        <w:t xml:space="preserve"> </w:t>
      </w:r>
      <w:r w:rsidR="00FC7E0C">
        <w:rPr>
          <w:rFonts w:ascii="Times New Roman" w:hAnsi="Times New Roman" w:cs="Times New Roman"/>
          <w:sz w:val="24"/>
          <w:szCs w:val="24"/>
        </w:rPr>
        <w:t>14</w:t>
      </w:r>
      <w:r w:rsidR="00657E4C" w:rsidRPr="00723D46">
        <w:rPr>
          <w:rFonts w:ascii="Times New Roman" w:hAnsi="Times New Roman" w:cs="Times New Roman"/>
          <w:sz w:val="24"/>
          <w:szCs w:val="24"/>
        </w:rPr>
        <w:t>.0</w:t>
      </w:r>
      <w:r w:rsidR="00FC7E0C">
        <w:rPr>
          <w:rFonts w:ascii="Times New Roman" w:hAnsi="Times New Roman" w:cs="Times New Roman"/>
          <w:sz w:val="24"/>
          <w:szCs w:val="24"/>
        </w:rPr>
        <w:t>4</w:t>
      </w:r>
      <w:r w:rsidR="00657E4C" w:rsidRPr="00F954B0">
        <w:rPr>
          <w:rFonts w:ascii="Times New Roman" w:hAnsi="Times New Roman" w:cs="Times New Roman"/>
          <w:sz w:val="24"/>
          <w:szCs w:val="24"/>
        </w:rPr>
        <w:t>.20</w:t>
      </w:r>
      <w:r w:rsidR="005F1792">
        <w:rPr>
          <w:rFonts w:ascii="Times New Roman" w:hAnsi="Times New Roman" w:cs="Times New Roman"/>
          <w:sz w:val="24"/>
          <w:szCs w:val="24"/>
        </w:rPr>
        <w:t>20</w:t>
      </w:r>
      <w:r w:rsidRPr="00F954B0">
        <w:rPr>
          <w:rFonts w:ascii="Times New Roman" w:hAnsi="Times New Roman" w:cs="Times New Roman"/>
          <w:sz w:val="24"/>
          <w:szCs w:val="24"/>
        </w:rPr>
        <w:t xml:space="preserve"> г. </w:t>
      </w:r>
      <w:bookmarkEnd w:id="0"/>
      <w:r w:rsidRPr="00F954B0">
        <w:rPr>
          <w:rFonts w:ascii="Times New Roman" w:hAnsi="Times New Roman" w:cs="Times New Roman"/>
          <w:sz w:val="24"/>
          <w:szCs w:val="24"/>
        </w:rPr>
        <w:t>№</w:t>
      </w:r>
      <w:r w:rsidR="00657E4C" w:rsidRPr="00F954B0">
        <w:rPr>
          <w:rFonts w:ascii="Times New Roman" w:hAnsi="Times New Roman" w:cs="Times New Roman"/>
          <w:sz w:val="24"/>
          <w:szCs w:val="24"/>
        </w:rPr>
        <w:t xml:space="preserve"> </w:t>
      </w:r>
      <w:r w:rsidR="00FC7E0C">
        <w:rPr>
          <w:rFonts w:ascii="Times New Roman" w:hAnsi="Times New Roman" w:cs="Times New Roman"/>
          <w:sz w:val="24"/>
          <w:szCs w:val="24"/>
        </w:rPr>
        <w:t>25</w:t>
      </w:r>
    </w:p>
    <w:p w:rsidR="00657E4C" w:rsidRDefault="00657E4C" w:rsidP="00CD0A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7E4C" w:rsidRDefault="00657E4C" w:rsidP="00CD0A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0ACC" w:rsidRPr="009C7761" w:rsidRDefault="00CD0ACC" w:rsidP="00CD0A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7761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CD0ACC" w:rsidRDefault="00CD0ACC" w:rsidP="00657E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7761">
        <w:rPr>
          <w:rFonts w:ascii="Times New Roman" w:hAnsi="Times New Roman" w:cs="Times New Roman"/>
          <w:b/>
          <w:sz w:val="28"/>
          <w:szCs w:val="28"/>
        </w:rPr>
        <w:t xml:space="preserve">мероприятий по обследованию жилых помещений инвалидов и общего имущества в многоквартирных домах, в которых проживают инвалиды, </w:t>
      </w:r>
      <w:r w:rsidR="00DF2196" w:rsidRPr="00DF2196">
        <w:rPr>
          <w:rFonts w:ascii="Times New Roman" w:hAnsi="Times New Roman" w:cs="Times New Roman"/>
          <w:b/>
          <w:sz w:val="28"/>
          <w:szCs w:val="28"/>
        </w:rPr>
        <w:t>входящих в состав муниципального жилищного фонда, а также частного жилищного фонда</w:t>
      </w:r>
      <w:r w:rsidR="00DF2196" w:rsidRPr="009C77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C7761"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proofErr w:type="spellStart"/>
      <w:r w:rsidR="00FC7E0C">
        <w:rPr>
          <w:rFonts w:ascii="Times New Roman" w:hAnsi="Times New Roman" w:cs="Times New Roman"/>
          <w:b/>
          <w:sz w:val="28"/>
          <w:szCs w:val="28"/>
        </w:rPr>
        <w:t>Решет</w:t>
      </w:r>
      <w:r w:rsidR="00554645">
        <w:rPr>
          <w:rFonts w:ascii="Times New Roman" w:hAnsi="Times New Roman" w:cs="Times New Roman"/>
          <w:b/>
          <w:sz w:val="28"/>
          <w:szCs w:val="28"/>
        </w:rPr>
        <w:t>овского</w:t>
      </w:r>
      <w:proofErr w:type="spellEnd"/>
      <w:r w:rsidR="009C7761">
        <w:rPr>
          <w:rFonts w:ascii="Times New Roman" w:hAnsi="Times New Roman" w:cs="Times New Roman"/>
          <w:b/>
          <w:sz w:val="28"/>
          <w:szCs w:val="28"/>
        </w:rPr>
        <w:t xml:space="preserve">  сельсовета </w:t>
      </w:r>
      <w:proofErr w:type="spellStart"/>
      <w:r w:rsidR="00554645">
        <w:rPr>
          <w:rFonts w:ascii="Times New Roman" w:hAnsi="Times New Roman" w:cs="Times New Roman"/>
          <w:b/>
          <w:sz w:val="28"/>
          <w:szCs w:val="28"/>
        </w:rPr>
        <w:t>Кочковского</w:t>
      </w:r>
      <w:proofErr w:type="spellEnd"/>
      <w:r w:rsidR="009C7761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 w:rsidRPr="009C7761"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="003F5F87">
        <w:rPr>
          <w:rFonts w:ascii="Times New Roman" w:hAnsi="Times New Roman" w:cs="Times New Roman"/>
          <w:b/>
          <w:sz w:val="28"/>
          <w:szCs w:val="28"/>
        </w:rPr>
        <w:t>20</w:t>
      </w:r>
      <w:r w:rsidRPr="009C7761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7F57F7" w:rsidRPr="009C7761" w:rsidRDefault="007F57F7" w:rsidP="00657E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Ind w:w="-176" w:type="dxa"/>
        <w:tblLook w:val="04A0"/>
      </w:tblPr>
      <w:tblGrid>
        <w:gridCol w:w="736"/>
        <w:gridCol w:w="6919"/>
        <w:gridCol w:w="2552"/>
      </w:tblGrid>
      <w:tr w:rsidR="00CD0ACC" w:rsidRPr="009C7761" w:rsidTr="00657E4C">
        <w:tc>
          <w:tcPr>
            <w:tcW w:w="736" w:type="dxa"/>
          </w:tcPr>
          <w:p w:rsidR="00CD0ACC" w:rsidRPr="00657E4C" w:rsidRDefault="00CD0ACC" w:rsidP="00657E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E4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657E4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57E4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919" w:type="dxa"/>
          </w:tcPr>
          <w:p w:rsidR="00CD0ACC" w:rsidRPr="00657E4C" w:rsidRDefault="00CD0ACC" w:rsidP="00657E4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E4C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2552" w:type="dxa"/>
          </w:tcPr>
          <w:p w:rsidR="00CD0ACC" w:rsidRPr="00657E4C" w:rsidRDefault="00CD0ACC" w:rsidP="007F57F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7E4C">
              <w:rPr>
                <w:rFonts w:ascii="Times New Roman" w:hAnsi="Times New Roman" w:cs="Times New Roman"/>
                <w:sz w:val="24"/>
                <w:szCs w:val="24"/>
              </w:rPr>
              <w:t xml:space="preserve">Срок </w:t>
            </w:r>
            <w:r w:rsidR="007F57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57E4C"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</w:tr>
      <w:tr w:rsidR="00CD0ACC" w:rsidRPr="009C7761" w:rsidTr="00657E4C">
        <w:trPr>
          <w:trHeight w:val="1899"/>
        </w:trPr>
        <w:tc>
          <w:tcPr>
            <w:tcW w:w="736" w:type="dxa"/>
          </w:tcPr>
          <w:p w:rsidR="00CD0ACC" w:rsidRPr="009C7761" w:rsidRDefault="00CD0ACC" w:rsidP="00CD0AC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19" w:type="dxa"/>
          </w:tcPr>
          <w:p w:rsidR="00CD0ACC" w:rsidRPr="009C7761" w:rsidRDefault="00CD0ACC" w:rsidP="00CD0AC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Заседание муниципальной комиссии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в целях их приспособления с учетом потребностей инвалидов и обеспечения условий их доступности для инвалидов</w:t>
            </w:r>
          </w:p>
        </w:tc>
        <w:tc>
          <w:tcPr>
            <w:tcW w:w="2552" w:type="dxa"/>
          </w:tcPr>
          <w:p w:rsidR="00CD0ACC" w:rsidRPr="009C7761" w:rsidRDefault="00CD0ACC" w:rsidP="00CD0AC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</w:tr>
      <w:tr w:rsidR="00CD0ACC" w:rsidRPr="009C7761" w:rsidTr="00657E4C">
        <w:trPr>
          <w:trHeight w:val="3968"/>
        </w:trPr>
        <w:tc>
          <w:tcPr>
            <w:tcW w:w="736" w:type="dxa"/>
            <w:vAlign w:val="center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19" w:type="dxa"/>
          </w:tcPr>
          <w:p w:rsidR="00CD0ACC" w:rsidRPr="009C7761" w:rsidRDefault="00CD0ACC" w:rsidP="00CD0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Уточнение перечня домов, в которых проживают инвалиды и семьи, имеющие детей инвалидов по категориям, предусмотренных постановлением Правительства РФ от 09.07.2016 № 649, а именно:</w:t>
            </w:r>
          </w:p>
          <w:p w:rsidR="00CD0ACC" w:rsidRPr="009C7761" w:rsidRDefault="00CD0ACC" w:rsidP="00CD0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 xml:space="preserve"> а) 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CD0ACC" w:rsidRPr="009C7761" w:rsidRDefault="00CD0ACC" w:rsidP="00CD0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 xml:space="preserve"> б) со стойкими расстройствами функции слуха, сопряженными с   необходимостью использования вспомогательных средств;</w:t>
            </w:r>
          </w:p>
          <w:p w:rsidR="00CD0ACC" w:rsidRPr="009C7761" w:rsidRDefault="00CD0ACC" w:rsidP="00CD0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 xml:space="preserve"> в) со стойкими расстройствами функции зрения, сопряженными   с необходимостью использования собаки – проводника, иных вспомогательных средств;</w:t>
            </w:r>
          </w:p>
          <w:p w:rsidR="00CD0ACC" w:rsidRPr="009C7761" w:rsidRDefault="00CD0ACC" w:rsidP="00CD0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 xml:space="preserve"> г) с задержками в развитии и другими нарушениями функций организма человека</w:t>
            </w:r>
          </w:p>
        </w:tc>
        <w:tc>
          <w:tcPr>
            <w:tcW w:w="2552" w:type="dxa"/>
            <w:vAlign w:val="center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0ACC" w:rsidRPr="009C7761" w:rsidRDefault="00CD0ACC" w:rsidP="00950F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FC7E0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50F2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C73480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23D4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1074B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CD0ACC" w:rsidRPr="009C7761" w:rsidTr="00657E4C">
        <w:trPr>
          <w:trHeight w:val="976"/>
        </w:trPr>
        <w:tc>
          <w:tcPr>
            <w:tcW w:w="736" w:type="dxa"/>
            <w:vAlign w:val="center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9" w:type="dxa"/>
          </w:tcPr>
          <w:p w:rsidR="00CD0ACC" w:rsidRPr="009C7761" w:rsidRDefault="00CD0ACC" w:rsidP="00CD0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Составление графика обследования жилых помещений инвалидов и общего имущества  в многоквартирных домах, в которых проживают инвалиды</w:t>
            </w:r>
            <w:r w:rsidR="007E2B4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E2B41" w:rsidRPr="009C7761">
              <w:rPr>
                <w:rFonts w:ascii="Times New Roman" w:hAnsi="Times New Roman" w:cs="Times New Roman"/>
                <w:sz w:val="28"/>
                <w:szCs w:val="28"/>
              </w:rPr>
              <w:t xml:space="preserve"> входящих в </w:t>
            </w:r>
            <w:r w:rsidR="007E2B41" w:rsidRPr="009C77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состав муниципального жилищного фонда, а также частного жилищного фонда</w:t>
            </w:r>
          </w:p>
        </w:tc>
        <w:tc>
          <w:tcPr>
            <w:tcW w:w="2552" w:type="dxa"/>
          </w:tcPr>
          <w:p w:rsidR="00CD0ACC" w:rsidRPr="009C7761" w:rsidRDefault="00950F2F" w:rsidP="00950F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</w:t>
            </w:r>
            <w:r w:rsidR="00CD0ACC" w:rsidRPr="009C7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CD0ACC" w:rsidRPr="009C7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23D4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1074B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CD0ACC" w:rsidRPr="009C7761" w:rsidTr="00657E4C">
        <w:trPr>
          <w:trHeight w:val="1685"/>
        </w:trPr>
        <w:tc>
          <w:tcPr>
            <w:tcW w:w="736" w:type="dxa"/>
            <w:vAlign w:val="center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6919" w:type="dxa"/>
          </w:tcPr>
          <w:p w:rsidR="00CD0ACC" w:rsidRPr="009C7761" w:rsidRDefault="00CD0ACC" w:rsidP="00CD0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Обследование жилых помещений инвалидов и общего имущества  в многоквартирных домах, в которых проживают инвалиды, входящих в состав муниципального жилищного фонда, а также частного жилищного фонда с составлением акта обследования жилого помещения (далее</w:t>
            </w:r>
            <w:r w:rsidR="009F271F" w:rsidRPr="009C7761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комиссия)</w:t>
            </w:r>
          </w:p>
        </w:tc>
        <w:tc>
          <w:tcPr>
            <w:tcW w:w="2552" w:type="dxa"/>
          </w:tcPr>
          <w:p w:rsidR="00CD0ACC" w:rsidRPr="009C7761" w:rsidRDefault="00950F2F" w:rsidP="001074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  <w:r w:rsidR="009F271F" w:rsidRPr="009C7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9F271F" w:rsidRPr="009C7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23D4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1074B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9F271F" w:rsidRPr="009C7761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C635BA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9F271F" w:rsidRPr="009C7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C635BA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9F271F" w:rsidRPr="009C7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23D4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1074B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CD0ACC" w:rsidRPr="009C7761" w:rsidTr="00657E4C">
        <w:trPr>
          <w:trHeight w:val="415"/>
        </w:trPr>
        <w:tc>
          <w:tcPr>
            <w:tcW w:w="736" w:type="dxa"/>
            <w:vAlign w:val="center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19" w:type="dxa"/>
          </w:tcPr>
          <w:p w:rsidR="00CD0ACC" w:rsidRPr="009C7761" w:rsidRDefault="00CD0ACC" w:rsidP="00CD0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Подготовка 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</w:t>
            </w:r>
          </w:p>
        </w:tc>
        <w:tc>
          <w:tcPr>
            <w:tcW w:w="2552" w:type="dxa"/>
          </w:tcPr>
          <w:p w:rsidR="00CD0ACC" w:rsidRPr="009C7761" w:rsidRDefault="004E7E2F" w:rsidP="00950F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950F2F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  <w:r w:rsidR="00CD0ACC" w:rsidRPr="009C7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950F2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CD0ACC" w:rsidRPr="009C7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23D4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1074B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CD0ACC" w:rsidRPr="009C7761" w:rsidTr="00657E4C">
        <w:trPr>
          <w:trHeight w:val="973"/>
        </w:trPr>
        <w:tc>
          <w:tcPr>
            <w:tcW w:w="736" w:type="dxa"/>
            <w:vAlign w:val="center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19" w:type="dxa"/>
          </w:tcPr>
          <w:p w:rsidR="00CD0ACC" w:rsidRPr="009C7761" w:rsidRDefault="00CD0ACC" w:rsidP="00CD0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встречи с гражданами (признанными инвалидами) в целях выявления конкретных потребностей в отношении приспособления жилого помещения </w:t>
            </w:r>
          </w:p>
        </w:tc>
        <w:tc>
          <w:tcPr>
            <w:tcW w:w="2552" w:type="dxa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</w:tr>
      <w:tr w:rsidR="00CD0ACC" w:rsidRPr="009C7761" w:rsidTr="00657E4C">
        <w:trPr>
          <w:trHeight w:val="2120"/>
        </w:trPr>
        <w:tc>
          <w:tcPr>
            <w:tcW w:w="736" w:type="dxa"/>
            <w:vAlign w:val="center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19" w:type="dxa"/>
          </w:tcPr>
          <w:p w:rsidR="00CD0ACC" w:rsidRPr="009C7761" w:rsidRDefault="00CD0ACC" w:rsidP="00CD0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Заседание муниципальной комиссии  и подведение итогов обследования:</w:t>
            </w:r>
          </w:p>
          <w:p w:rsidR="00CD0ACC" w:rsidRPr="009C7761" w:rsidRDefault="00CD0ACC" w:rsidP="00CD0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 xml:space="preserve"> - экономическая оценка потребности в финансировании по капитальному ремонту  или реконструкции многоквартирного дома (части) дома,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 </w:t>
            </w:r>
          </w:p>
        </w:tc>
        <w:tc>
          <w:tcPr>
            <w:tcW w:w="2552" w:type="dxa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в течение 10 дней после проведения обследования</w:t>
            </w:r>
          </w:p>
        </w:tc>
      </w:tr>
      <w:tr w:rsidR="00CD0ACC" w:rsidRPr="009C7761" w:rsidTr="00657E4C">
        <w:trPr>
          <w:trHeight w:val="847"/>
        </w:trPr>
        <w:tc>
          <w:tcPr>
            <w:tcW w:w="736" w:type="dxa"/>
            <w:vAlign w:val="center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919" w:type="dxa"/>
          </w:tcPr>
          <w:p w:rsidR="00CD0ACC" w:rsidRPr="009C7761" w:rsidRDefault="00CD0ACC" w:rsidP="009C77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Предоставление заключени</w:t>
            </w:r>
            <w:r w:rsidR="00C85289">
              <w:rPr>
                <w:rFonts w:ascii="Times New Roman" w:hAnsi="Times New Roman" w:cs="Times New Roman"/>
                <w:sz w:val="28"/>
                <w:szCs w:val="28"/>
              </w:rPr>
              <w:t>я муниципальной комиссии  главе Решет</w:t>
            </w:r>
            <w:r w:rsidR="00554645">
              <w:rPr>
                <w:rFonts w:ascii="Times New Roman" w:hAnsi="Times New Roman" w:cs="Times New Roman"/>
                <w:sz w:val="28"/>
                <w:szCs w:val="28"/>
              </w:rPr>
              <w:t>овского</w:t>
            </w:r>
            <w:r w:rsidR="009C7761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  <w:proofErr w:type="spellStart"/>
            <w:r w:rsidR="00554645">
              <w:rPr>
                <w:rFonts w:ascii="Times New Roman" w:hAnsi="Times New Roman" w:cs="Times New Roman"/>
                <w:sz w:val="28"/>
                <w:szCs w:val="28"/>
              </w:rPr>
              <w:t>Кочковского</w:t>
            </w:r>
            <w:proofErr w:type="spellEnd"/>
            <w:r w:rsidR="009C77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57E4C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 xml:space="preserve">  для принятия решений</w:t>
            </w:r>
          </w:p>
        </w:tc>
        <w:tc>
          <w:tcPr>
            <w:tcW w:w="2552" w:type="dxa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в течение 10 дней после вынесения решения о проведении проверки</w:t>
            </w:r>
          </w:p>
        </w:tc>
      </w:tr>
      <w:tr w:rsidR="00CD0ACC" w:rsidRPr="009C7761" w:rsidTr="00657E4C">
        <w:trPr>
          <w:trHeight w:val="1880"/>
        </w:trPr>
        <w:tc>
          <w:tcPr>
            <w:tcW w:w="736" w:type="dxa"/>
            <w:vAlign w:val="center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919" w:type="dxa"/>
          </w:tcPr>
          <w:p w:rsidR="00CD0ACC" w:rsidRPr="009C7761" w:rsidRDefault="00CD0ACC" w:rsidP="00CD0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Вынесение заключения о возможности либо об отсутствии возможности приспособления жилого помещения инвалида и общего имущества в многоквартирном доме, в котором проживает инвалид, с учётом потребностей инвалида и обеспечения условий их доступности для инвалида или заключение об отсутствии такой возможности</w:t>
            </w:r>
          </w:p>
        </w:tc>
        <w:tc>
          <w:tcPr>
            <w:tcW w:w="2552" w:type="dxa"/>
          </w:tcPr>
          <w:p w:rsidR="00CD0ACC" w:rsidRPr="009C7761" w:rsidRDefault="00CD0ACC" w:rsidP="00CD0A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761">
              <w:rPr>
                <w:rFonts w:ascii="Times New Roman" w:hAnsi="Times New Roman" w:cs="Times New Roman"/>
                <w:sz w:val="28"/>
                <w:szCs w:val="28"/>
              </w:rPr>
              <w:t>в течение 10 дней после вынесения решения о проведении проверки</w:t>
            </w:r>
          </w:p>
        </w:tc>
      </w:tr>
    </w:tbl>
    <w:p w:rsidR="00E97F6A" w:rsidRPr="009C7761" w:rsidRDefault="00C85289" w:rsidP="00657E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97F6A" w:rsidRPr="009C7761" w:rsidSect="009C776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A2A95"/>
    <w:multiLevelType w:val="hybridMultilevel"/>
    <w:tmpl w:val="D80273D2"/>
    <w:lvl w:ilvl="0" w:tplc="403A5C0E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0ACC"/>
    <w:rsid w:val="00070524"/>
    <w:rsid w:val="000B56BD"/>
    <w:rsid w:val="000E7E00"/>
    <w:rsid w:val="001074B7"/>
    <w:rsid w:val="00140A1F"/>
    <w:rsid w:val="001E57D4"/>
    <w:rsid w:val="002071F3"/>
    <w:rsid w:val="0021304C"/>
    <w:rsid w:val="002D00ED"/>
    <w:rsid w:val="003149C1"/>
    <w:rsid w:val="003815A5"/>
    <w:rsid w:val="00385EEA"/>
    <w:rsid w:val="003F5F87"/>
    <w:rsid w:val="004E7E2F"/>
    <w:rsid w:val="00554645"/>
    <w:rsid w:val="005F1792"/>
    <w:rsid w:val="00657E4C"/>
    <w:rsid w:val="0072042A"/>
    <w:rsid w:val="00722E51"/>
    <w:rsid w:val="00723D46"/>
    <w:rsid w:val="007479E3"/>
    <w:rsid w:val="00783960"/>
    <w:rsid w:val="007B7BE8"/>
    <w:rsid w:val="007E2B41"/>
    <w:rsid w:val="007F57F7"/>
    <w:rsid w:val="00847B89"/>
    <w:rsid w:val="00851BCA"/>
    <w:rsid w:val="00950F2F"/>
    <w:rsid w:val="0096786C"/>
    <w:rsid w:val="00982277"/>
    <w:rsid w:val="009B5AF3"/>
    <w:rsid w:val="009C7761"/>
    <w:rsid w:val="009E3833"/>
    <w:rsid w:val="009F271F"/>
    <w:rsid w:val="00A052BE"/>
    <w:rsid w:val="00A25247"/>
    <w:rsid w:val="00A35B3D"/>
    <w:rsid w:val="00AD6575"/>
    <w:rsid w:val="00AF45D7"/>
    <w:rsid w:val="00B30FEA"/>
    <w:rsid w:val="00BC3DC7"/>
    <w:rsid w:val="00C635BA"/>
    <w:rsid w:val="00C73480"/>
    <w:rsid w:val="00C85289"/>
    <w:rsid w:val="00CA6A13"/>
    <w:rsid w:val="00CB7584"/>
    <w:rsid w:val="00CD0ACC"/>
    <w:rsid w:val="00DB503B"/>
    <w:rsid w:val="00DD653E"/>
    <w:rsid w:val="00DF2196"/>
    <w:rsid w:val="00E13D02"/>
    <w:rsid w:val="00E23121"/>
    <w:rsid w:val="00E31352"/>
    <w:rsid w:val="00E456B7"/>
    <w:rsid w:val="00E51B10"/>
    <w:rsid w:val="00F566B5"/>
    <w:rsid w:val="00F954B0"/>
    <w:rsid w:val="00FC7E0C"/>
    <w:rsid w:val="00FD77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ACC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851BCA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51BC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styleId="3">
    <w:name w:val="heading 3"/>
    <w:basedOn w:val="a"/>
    <w:next w:val="a"/>
    <w:link w:val="30"/>
    <w:qFormat/>
    <w:rsid w:val="00851BC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D0ACC"/>
    <w:pPr>
      <w:ind w:firstLine="0"/>
    </w:pPr>
    <w:rPr>
      <w:rFonts w:eastAsia="Times New Roman"/>
      <w:sz w:val="24"/>
      <w:szCs w:val="24"/>
      <w:lang w:eastAsia="ru-RU"/>
    </w:rPr>
  </w:style>
  <w:style w:type="paragraph" w:customStyle="1" w:styleId="ConsPlusNormal">
    <w:name w:val="ConsPlusNormal"/>
    <w:rsid w:val="00CD0ACC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table" w:styleId="a4">
    <w:name w:val="Table Grid"/>
    <w:basedOn w:val="a1"/>
    <w:uiPriority w:val="59"/>
    <w:rsid w:val="00CD0ACC"/>
    <w:pPr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D0A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D0ACC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851BC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51BCA"/>
    <w:rPr>
      <w:rFonts w:eastAsia="Times New Roman"/>
      <w:lang w:eastAsia="ru-RU"/>
    </w:rPr>
  </w:style>
  <w:style w:type="character" w:customStyle="1" w:styleId="30">
    <w:name w:val="Заголовок 3 Знак"/>
    <w:basedOn w:val="a0"/>
    <w:link w:val="3"/>
    <w:rsid w:val="00851BCA"/>
    <w:rPr>
      <w:rFonts w:eastAsia="Times New Roman"/>
      <w:b/>
      <w:bCs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851B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FC7E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808</Words>
  <Characters>4611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1</cp:lastModifiedBy>
  <cp:revision>9</cp:revision>
  <cp:lastPrinted>2018-06-25T06:00:00Z</cp:lastPrinted>
  <dcterms:created xsi:type="dcterms:W3CDTF">2018-09-28T08:24:00Z</dcterms:created>
  <dcterms:modified xsi:type="dcterms:W3CDTF">2020-04-15T05:47:00Z</dcterms:modified>
</cp:coreProperties>
</file>