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582F" w:rsidRPr="0096563A" w:rsidRDefault="00B5582F" w:rsidP="00577121">
      <w:pPr>
        <w:pStyle w:val="9"/>
        <w:spacing w:before="0" w:line="240" w:lineRule="auto"/>
        <w:jc w:val="center"/>
        <w:rPr>
          <w:rFonts w:ascii="Times New Roman" w:hAnsi="Times New Roman" w:cs="Times New Roman"/>
          <w:b/>
          <w:i w:val="0"/>
          <w:sz w:val="28"/>
          <w:szCs w:val="28"/>
        </w:rPr>
      </w:pPr>
      <w:r w:rsidRPr="0096563A">
        <w:rPr>
          <w:rFonts w:ascii="Times New Roman" w:hAnsi="Times New Roman" w:cs="Times New Roman"/>
          <w:b/>
          <w:i w:val="0"/>
          <w:sz w:val="28"/>
          <w:szCs w:val="28"/>
        </w:rPr>
        <w:t xml:space="preserve">АДМИНИСТРАЦИЯ </w:t>
      </w:r>
      <w:r w:rsidR="00577121">
        <w:rPr>
          <w:rFonts w:ascii="Times New Roman" w:hAnsi="Times New Roman" w:cs="Times New Roman"/>
          <w:b/>
          <w:i w:val="0"/>
          <w:sz w:val="28"/>
          <w:szCs w:val="28"/>
        </w:rPr>
        <w:t>РЕШЕТОВСКОГО</w:t>
      </w:r>
      <w:r w:rsidRPr="0096563A">
        <w:rPr>
          <w:rFonts w:ascii="Times New Roman" w:hAnsi="Times New Roman" w:cs="Times New Roman"/>
          <w:b/>
          <w:i w:val="0"/>
          <w:sz w:val="28"/>
          <w:szCs w:val="28"/>
        </w:rPr>
        <w:t xml:space="preserve"> СЕЛЬСОВЕТА</w:t>
      </w:r>
    </w:p>
    <w:p w:rsidR="00B5582F" w:rsidRPr="0096563A" w:rsidRDefault="00B5582F" w:rsidP="00577121">
      <w:pPr>
        <w:pStyle w:val="5"/>
        <w:spacing w:before="0"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96563A">
        <w:rPr>
          <w:rFonts w:ascii="Times New Roman" w:hAnsi="Times New Roman" w:cs="Times New Roman"/>
          <w:b/>
          <w:color w:val="auto"/>
          <w:sz w:val="28"/>
          <w:szCs w:val="28"/>
        </w:rPr>
        <w:t>КОЧКОВСКОГО РАЙОНА НОВОСИБИРСКОЙ ОБЛАСТИ</w:t>
      </w:r>
    </w:p>
    <w:p w:rsidR="00B5582F" w:rsidRPr="0096563A" w:rsidRDefault="00B5582F" w:rsidP="005771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5582F" w:rsidRPr="0096563A" w:rsidRDefault="00B5582F" w:rsidP="0057712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5582F" w:rsidRPr="0096563A" w:rsidRDefault="00B5582F" w:rsidP="00577121">
      <w:pPr>
        <w:pStyle w:val="6"/>
        <w:spacing w:before="0" w:line="240" w:lineRule="auto"/>
        <w:jc w:val="center"/>
        <w:rPr>
          <w:rFonts w:ascii="Times New Roman" w:hAnsi="Times New Roman" w:cs="Times New Roman"/>
          <w:b/>
          <w:i w:val="0"/>
          <w:color w:val="auto"/>
          <w:sz w:val="28"/>
          <w:szCs w:val="28"/>
        </w:rPr>
      </w:pPr>
      <w:r w:rsidRPr="0096563A">
        <w:rPr>
          <w:rFonts w:ascii="Times New Roman" w:hAnsi="Times New Roman" w:cs="Times New Roman"/>
          <w:b/>
          <w:i w:val="0"/>
          <w:color w:val="auto"/>
          <w:sz w:val="28"/>
          <w:szCs w:val="28"/>
        </w:rPr>
        <w:t>ПОСТАНОВЛЕНИЕ</w:t>
      </w:r>
    </w:p>
    <w:p w:rsidR="00B5582F" w:rsidRPr="0096563A" w:rsidRDefault="00B5582F" w:rsidP="00577121">
      <w:pPr>
        <w:pStyle w:val="2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B5582F" w:rsidRPr="00FD155C" w:rsidRDefault="00670456" w:rsidP="00577121">
      <w:pPr>
        <w:pStyle w:val="2"/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23</w:t>
      </w:r>
      <w:r w:rsidR="00577121">
        <w:rPr>
          <w:rFonts w:ascii="Times New Roman" w:hAnsi="Times New Roman" w:cs="Times New Roman"/>
          <w:b/>
          <w:sz w:val="28"/>
          <w:szCs w:val="28"/>
        </w:rPr>
        <w:t>.12.2019 г.                   № 116</w:t>
      </w:r>
    </w:p>
    <w:p w:rsidR="00B5582F" w:rsidRPr="0096563A" w:rsidRDefault="00B5582F" w:rsidP="00577121">
      <w:pPr>
        <w:pStyle w:val="a6"/>
      </w:pPr>
    </w:p>
    <w:p w:rsidR="00B5582F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96563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Об утверждении положения об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Pr="0096563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общественном совете</w:t>
      </w:r>
    </w:p>
    <w:p w:rsidR="00B5582F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96563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при администрации </w:t>
      </w:r>
      <w:proofErr w:type="spellStart"/>
      <w:r w:rsidR="00577121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Решетовского</w:t>
      </w:r>
      <w:proofErr w:type="spellEnd"/>
      <w:r w:rsidRPr="0096563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сельсовета</w:t>
      </w:r>
    </w:p>
    <w:p w:rsidR="00B5582F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96563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="00577121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Кочковского</w:t>
      </w:r>
      <w:proofErr w:type="spellEnd"/>
      <w:r w:rsidR="00577121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района Новосибирско</w:t>
      </w:r>
      <w:r w:rsidRPr="0096563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й области</w:t>
      </w:r>
    </w:p>
    <w:p w:rsidR="00B5582F" w:rsidRPr="00C70B4D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B5582F" w:rsidRPr="0096563A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96563A" w:rsidRDefault="00B5582F" w:rsidP="0057712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6563A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 частью 3 статьи 13 Федерального закона от 21.07.2014 № 212-ФЗ «Об основах общественного контроля в Российской Федерации»:</w:t>
      </w:r>
    </w:p>
    <w:p w:rsidR="00B5582F" w:rsidRPr="0096563A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6563A">
        <w:rPr>
          <w:rFonts w:ascii="Times New Roman" w:hAnsi="Times New Roman" w:cs="Times New Roman"/>
          <w:color w:val="000000" w:themeColor="text1"/>
          <w:sz w:val="28"/>
          <w:szCs w:val="28"/>
        </w:rPr>
        <w:t>1. Утвердить прилагаемое Положение об общественном совете при администр</w:t>
      </w:r>
      <w:r w:rsidRPr="0096563A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9656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ции </w:t>
      </w:r>
      <w:proofErr w:type="spellStart"/>
      <w:r w:rsidR="00577121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Решетовского</w:t>
      </w:r>
      <w:proofErr w:type="spellEnd"/>
      <w:r w:rsidRPr="009656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сельсовета </w:t>
      </w:r>
      <w:proofErr w:type="spellStart"/>
      <w:r w:rsidRPr="009656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Кочковского</w:t>
      </w:r>
      <w:proofErr w:type="spellEnd"/>
      <w:r w:rsidRPr="0096563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района Новосибирской области </w:t>
      </w:r>
      <w:r w:rsidRPr="009656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‒ Положение).</w:t>
      </w:r>
    </w:p>
    <w:p w:rsidR="00B5582F" w:rsidRPr="0096563A" w:rsidRDefault="00B5582F" w:rsidP="0057712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16"/>
          <w:sz w:val="28"/>
          <w:szCs w:val="28"/>
          <w:lang w:eastAsia="ru-RU"/>
        </w:rPr>
      </w:pPr>
      <w:r w:rsidRPr="0096563A">
        <w:rPr>
          <w:rFonts w:ascii="Times New Roman" w:hAnsi="Times New Roman" w:cs="Times New Roman"/>
          <w:color w:val="000000" w:themeColor="text1"/>
          <w:sz w:val="28"/>
          <w:szCs w:val="28"/>
        </w:rPr>
        <w:t>2. Настоящее п</w:t>
      </w:r>
      <w:r w:rsidRPr="009656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остановление </w:t>
      </w:r>
      <w:r w:rsidRPr="00C70B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опубликовать</w:t>
      </w:r>
      <w:r w:rsidRPr="00C70B4D">
        <w:rPr>
          <w:rFonts w:ascii="Times New Roman" w:eastAsia="Times New Roman" w:hAnsi="Times New Roman" w:cs="Times New Roman"/>
          <w:bCs/>
          <w:spacing w:val="16"/>
          <w:sz w:val="28"/>
          <w:szCs w:val="28"/>
          <w:lang w:eastAsia="ru-RU"/>
        </w:rPr>
        <w:t xml:space="preserve"> в периодическом печатном изд</w:t>
      </w:r>
      <w:r w:rsidRPr="00C70B4D">
        <w:rPr>
          <w:rFonts w:ascii="Times New Roman" w:eastAsia="Times New Roman" w:hAnsi="Times New Roman" w:cs="Times New Roman"/>
          <w:bCs/>
          <w:spacing w:val="16"/>
          <w:sz w:val="28"/>
          <w:szCs w:val="28"/>
          <w:lang w:eastAsia="ru-RU"/>
        </w:rPr>
        <w:t>а</w:t>
      </w:r>
      <w:r w:rsidRPr="00C70B4D">
        <w:rPr>
          <w:rFonts w:ascii="Times New Roman" w:eastAsia="Times New Roman" w:hAnsi="Times New Roman" w:cs="Times New Roman"/>
          <w:bCs/>
          <w:spacing w:val="16"/>
          <w:sz w:val="28"/>
          <w:szCs w:val="28"/>
          <w:lang w:eastAsia="ru-RU"/>
        </w:rPr>
        <w:t>нии «</w:t>
      </w:r>
      <w:proofErr w:type="spellStart"/>
      <w:r w:rsidR="00577121">
        <w:rPr>
          <w:rFonts w:ascii="Times New Roman" w:eastAsia="Times New Roman" w:hAnsi="Times New Roman" w:cs="Times New Roman"/>
          <w:bCs/>
          <w:spacing w:val="16"/>
          <w:sz w:val="28"/>
          <w:szCs w:val="28"/>
          <w:lang w:eastAsia="ru-RU"/>
        </w:rPr>
        <w:t>Решетовский</w:t>
      </w:r>
      <w:proofErr w:type="spellEnd"/>
      <w:r w:rsidRPr="00C70B4D">
        <w:rPr>
          <w:rFonts w:ascii="Times New Roman" w:eastAsia="Times New Roman" w:hAnsi="Times New Roman" w:cs="Times New Roman"/>
          <w:bCs/>
          <w:spacing w:val="16"/>
          <w:sz w:val="28"/>
          <w:szCs w:val="28"/>
          <w:lang w:eastAsia="ru-RU"/>
        </w:rPr>
        <w:t xml:space="preserve"> вестник» и</w:t>
      </w:r>
      <w:r w:rsidR="00577121">
        <w:rPr>
          <w:rFonts w:ascii="Times New Roman" w:eastAsia="Times New Roman" w:hAnsi="Times New Roman" w:cs="Times New Roman"/>
          <w:bCs/>
          <w:spacing w:val="16"/>
          <w:sz w:val="28"/>
          <w:szCs w:val="28"/>
          <w:lang w:eastAsia="ru-RU"/>
        </w:rPr>
        <w:t xml:space="preserve"> разместить</w:t>
      </w:r>
      <w:r w:rsidRPr="00C70B4D">
        <w:rPr>
          <w:rFonts w:ascii="Times New Roman" w:eastAsia="Times New Roman" w:hAnsi="Times New Roman" w:cs="Times New Roman"/>
          <w:bCs/>
          <w:spacing w:val="16"/>
          <w:sz w:val="28"/>
          <w:szCs w:val="28"/>
          <w:lang w:eastAsia="ru-RU"/>
        </w:rPr>
        <w:t xml:space="preserve"> на официальном сайте админ</w:t>
      </w:r>
      <w:r w:rsidRPr="00C70B4D">
        <w:rPr>
          <w:rFonts w:ascii="Times New Roman" w:eastAsia="Times New Roman" w:hAnsi="Times New Roman" w:cs="Times New Roman"/>
          <w:bCs/>
          <w:spacing w:val="16"/>
          <w:sz w:val="28"/>
          <w:szCs w:val="28"/>
          <w:lang w:eastAsia="ru-RU"/>
        </w:rPr>
        <w:t>и</w:t>
      </w:r>
      <w:r w:rsidRPr="00C70B4D">
        <w:rPr>
          <w:rFonts w:ascii="Times New Roman" w:eastAsia="Times New Roman" w:hAnsi="Times New Roman" w:cs="Times New Roman"/>
          <w:bCs/>
          <w:spacing w:val="16"/>
          <w:sz w:val="28"/>
          <w:szCs w:val="28"/>
          <w:lang w:eastAsia="ru-RU"/>
        </w:rPr>
        <w:t xml:space="preserve">страции </w:t>
      </w:r>
      <w:proofErr w:type="spellStart"/>
      <w:r w:rsidR="00577121">
        <w:rPr>
          <w:rFonts w:ascii="Times New Roman" w:eastAsia="Times New Roman" w:hAnsi="Times New Roman" w:cs="Times New Roman"/>
          <w:bCs/>
          <w:spacing w:val="16"/>
          <w:sz w:val="28"/>
          <w:szCs w:val="28"/>
          <w:lang w:eastAsia="ru-RU"/>
        </w:rPr>
        <w:t>Решетовского</w:t>
      </w:r>
      <w:proofErr w:type="spellEnd"/>
      <w:r w:rsidRPr="00C70B4D">
        <w:rPr>
          <w:rFonts w:ascii="Times New Roman" w:eastAsia="Times New Roman" w:hAnsi="Times New Roman" w:cs="Times New Roman"/>
          <w:bCs/>
          <w:spacing w:val="16"/>
          <w:sz w:val="28"/>
          <w:szCs w:val="28"/>
          <w:lang w:eastAsia="ru-RU"/>
        </w:rPr>
        <w:t xml:space="preserve"> сельсовета </w:t>
      </w:r>
      <w:proofErr w:type="spellStart"/>
      <w:r w:rsidRPr="00C70B4D">
        <w:rPr>
          <w:rFonts w:ascii="Times New Roman" w:eastAsia="Times New Roman" w:hAnsi="Times New Roman" w:cs="Times New Roman"/>
          <w:bCs/>
          <w:spacing w:val="16"/>
          <w:sz w:val="28"/>
          <w:szCs w:val="28"/>
          <w:lang w:eastAsia="ru-RU"/>
        </w:rPr>
        <w:t>Кочковского</w:t>
      </w:r>
      <w:proofErr w:type="spellEnd"/>
      <w:r w:rsidRPr="00C70B4D">
        <w:rPr>
          <w:rFonts w:ascii="Times New Roman" w:eastAsia="Times New Roman" w:hAnsi="Times New Roman" w:cs="Times New Roman"/>
          <w:bCs/>
          <w:spacing w:val="16"/>
          <w:sz w:val="28"/>
          <w:szCs w:val="28"/>
          <w:lang w:eastAsia="ru-RU"/>
        </w:rPr>
        <w:t xml:space="preserve"> района Новосибирской области</w:t>
      </w:r>
      <w:r w:rsidRPr="0096563A">
        <w:rPr>
          <w:rFonts w:ascii="Times New Roman" w:eastAsia="Times New Roman" w:hAnsi="Times New Roman" w:cs="Times New Roman"/>
          <w:bCs/>
          <w:spacing w:val="16"/>
          <w:sz w:val="28"/>
          <w:szCs w:val="28"/>
          <w:lang w:eastAsia="ru-RU"/>
        </w:rPr>
        <w:t>.</w:t>
      </w:r>
    </w:p>
    <w:p w:rsidR="00B5582F" w:rsidRPr="0096563A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656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3. </w:t>
      </w:r>
      <w:r w:rsidR="0057712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Настоящее постановление</w:t>
      </w:r>
      <w:r w:rsidRPr="009656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вступает в силу с момента </w:t>
      </w:r>
      <w:r w:rsidR="0057712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его </w:t>
      </w:r>
      <w:r w:rsidRPr="009656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официального опу</w:t>
      </w:r>
      <w:r w:rsidRPr="009656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</w:t>
      </w:r>
      <w:r w:rsidRPr="009656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ликования.</w:t>
      </w:r>
    </w:p>
    <w:p w:rsidR="00B5582F" w:rsidRPr="0096563A" w:rsidRDefault="00B5582F" w:rsidP="00577121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656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4. </w:t>
      </w:r>
      <w:proofErr w:type="gramStart"/>
      <w:r w:rsidRPr="0096563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 за</w:t>
      </w:r>
      <w:proofErr w:type="gramEnd"/>
      <w:r w:rsidRPr="009656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исполнением настоящего постановления оставляю за собой.</w:t>
      </w:r>
    </w:p>
    <w:p w:rsidR="00B5582F" w:rsidRPr="0096563A" w:rsidRDefault="00B5582F" w:rsidP="0057712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B5582F" w:rsidRPr="0096563A" w:rsidRDefault="00B5582F" w:rsidP="0057712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B5582F" w:rsidRPr="0096563A" w:rsidRDefault="00B5582F" w:rsidP="0057712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B5582F" w:rsidRPr="0096563A" w:rsidRDefault="00B5582F" w:rsidP="00577121">
      <w:pPr>
        <w:pStyle w:val="a6"/>
      </w:pPr>
      <w:r w:rsidRPr="0096563A">
        <w:t xml:space="preserve">Глава </w:t>
      </w:r>
      <w:proofErr w:type="spellStart"/>
      <w:r w:rsidR="00577121">
        <w:t>Решетовского</w:t>
      </w:r>
      <w:proofErr w:type="spellEnd"/>
      <w:r w:rsidRPr="0096563A">
        <w:t xml:space="preserve"> сельсовета</w:t>
      </w:r>
    </w:p>
    <w:p w:rsidR="00B5582F" w:rsidRPr="0096563A" w:rsidRDefault="00B5582F" w:rsidP="00577121">
      <w:pPr>
        <w:pStyle w:val="a6"/>
      </w:pPr>
      <w:proofErr w:type="spellStart"/>
      <w:r w:rsidRPr="0096563A">
        <w:t>Кочковского</w:t>
      </w:r>
      <w:proofErr w:type="spellEnd"/>
      <w:r w:rsidRPr="0096563A">
        <w:t xml:space="preserve"> района Новосибирской области                      </w:t>
      </w:r>
      <w:r w:rsidR="00577121">
        <w:t>А.Н. Бурцев</w:t>
      </w:r>
    </w:p>
    <w:p w:rsidR="00B5582F" w:rsidRPr="0096563A" w:rsidRDefault="00B5582F" w:rsidP="00577121">
      <w:pPr>
        <w:pStyle w:val="a6"/>
      </w:pPr>
    </w:p>
    <w:p w:rsidR="00B5582F" w:rsidRPr="0096563A" w:rsidRDefault="00B5582F" w:rsidP="00577121">
      <w:pPr>
        <w:pStyle w:val="a6"/>
      </w:pPr>
    </w:p>
    <w:p w:rsidR="00B5582F" w:rsidRPr="0096563A" w:rsidRDefault="00B5582F" w:rsidP="005771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582F" w:rsidRPr="0096563A" w:rsidRDefault="00B5582F" w:rsidP="00577121">
      <w:pPr>
        <w:pStyle w:val="a6"/>
      </w:pPr>
    </w:p>
    <w:p w:rsidR="00B5582F" w:rsidRPr="0096563A" w:rsidRDefault="00B5582F" w:rsidP="00577121">
      <w:pPr>
        <w:pStyle w:val="a6"/>
      </w:pPr>
    </w:p>
    <w:p w:rsidR="00B5582F" w:rsidRPr="0096563A" w:rsidRDefault="00B5582F" w:rsidP="00577121">
      <w:pPr>
        <w:pStyle w:val="a6"/>
      </w:pPr>
    </w:p>
    <w:p w:rsidR="00B5582F" w:rsidRPr="0096563A" w:rsidRDefault="00B5582F" w:rsidP="00577121">
      <w:pPr>
        <w:pStyle w:val="a6"/>
      </w:pPr>
    </w:p>
    <w:p w:rsidR="00B5582F" w:rsidRPr="0096563A" w:rsidRDefault="00B5582F" w:rsidP="00577121">
      <w:pPr>
        <w:pStyle w:val="a6"/>
      </w:pPr>
    </w:p>
    <w:p w:rsidR="00B5582F" w:rsidRPr="0096563A" w:rsidRDefault="00B5582F" w:rsidP="00577121">
      <w:pPr>
        <w:pStyle w:val="a6"/>
      </w:pPr>
    </w:p>
    <w:p w:rsidR="00B5582F" w:rsidRDefault="00B5582F" w:rsidP="00577121">
      <w:pPr>
        <w:pStyle w:val="a6"/>
      </w:pPr>
    </w:p>
    <w:p w:rsidR="00B5582F" w:rsidRDefault="00B5582F" w:rsidP="00577121">
      <w:pPr>
        <w:pStyle w:val="a6"/>
      </w:pPr>
    </w:p>
    <w:p w:rsidR="00B5582F" w:rsidRDefault="00E76CD1" w:rsidP="00577121">
      <w:pPr>
        <w:pStyle w:val="ab"/>
        <w:ind w:left="0"/>
        <w:rPr>
          <w:sz w:val="22"/>
          <w:szCs w:val="22"/>
        </w:rPr>
      </w:pPr>
      <w:r>
        <w:rPr>
          <w:sz w:val="22"/>
          <w:szCs w:val="22"/>
        </w:rPr>
        <w:t xml:space="preserve">Исп.: Ю.С. </w:t>
      </w:r>
      <w:proofErr w:type="spellStart"/>
      <w:r>
        <w:rPr>
          <w:sz w:val="22"/>
          <w:szCs w:val="22"/>
        </w:rPr>
        <w:t>Шкафер</w:t>
      </w:r>
      <w:proofErr w:type="spellEnd"/>
    </w:p>
    <w:p w:rsidR="00E76CD1" w:rsidRPr="0096563A" w:rsidRDefault="00E76CD1" w:rsidP="00577121">
      <w:pPr>
        <w:pStyle w:val="ab"/>
        <w:ind w:left="0"/>
        <w:rPr>
          <w:sz w:val="22"/>
          <w:szCs w:val="22"/>
        </w:rPr>
      </w:pPr>
      <w:r>
        <w:rPr>
          <w:sz w:val="22"/>
          <w:szCs w:val="22"/>
        </w:rPr>
        <w:t>Тел.: 25-637</w:t>
      </w:r>
    </w:p>
    <w:p w:rsidR="00E76CD1" w:rsidRDefault="00B5582F" w:rsidP="0057712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D15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</w:t>
      </w:r>
    </w:p>
    <w:p w:rsidR="00E76CD1" w:rsidRDefault="00E76CD1" w:rsidP="0057712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E76CD1" w:rsidRDefault="00B5582F" w:rsidP="0057712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D155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</w:t>
      </w:r>
      <w:r w:rsidRPr="00E76CD1">
        <w:rPr>
          <w:rFonts w:ascii="Times New Roman" w:hAnsi="Times New Roman" w:cs="Times New Roman"/>
          <w:color w:val="000000" w:themeColor="text1"/>
          <w:sz w:val="24"/>
          <w:szCs w:val="24"/>
        </w:rPr>
        <w:t>Утверждено</w:t>
      </w:r>
    </w:p>
    <w:p w:rsidR="00B5582F" w:rsidRPr="00E76CD1" w:rsidRDefault="00B5582F" w:rsidP="0057712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E76CD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постановлением администрации </w:t>
      </w:r>
    </w:p>
    <w:p w:rsidR="00E76CD1" w:rsidRDefault="00B5582F" w:rsidP="00E76CD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E76CD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               </w:t>
      </w:r>
      <w:proofErr w:type="spellStart"/>
      <w:r w:rsidR="00E76CD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Решетовского</w:t>
      </w:r>
      <w:proofErr w:type="spellEnd"/>
      <w:r w:rsidRPr="00E76CD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сельсовета</w:t>
      </w:r>
      <w:r w:rsidR="00E76CD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proofErr w:type="spellStart"/>
      <w:r w:rsidR="00E76CD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Кочковского</w:t>
      </w:r>
      <w:proofErr w:type="spellEnd"/>
      <w:r w:rsidR="00E76CD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</w:p>
    <w:p w:rsidR="00B5582F" w:rsidRPr="00E76CD1" w:rsidRDefault="00E76CD1" w:rsidP="00E76CD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района Новосибирско</w:t>
      </w:r>
      <w:r w:rsidR="00B5582F" w:rsidRPr="00E76CD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й области</w:t>
      </w:r>
    </w:p>
    <w:p w:rsidR="00B5582F" w:rsidRPr="00E76CD1" w:rsidRDefault="00B5582F" w:rsidP="0057712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76CD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       </w:t>
      </w:r>
      <w:r w:rsidR="00E76CD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от </w:t>
      </w:r>
      <w:r w:rsidR="0067045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23</w:t>
      </w:r>
      <w:bookmarkStart w:id="0" w:name="_GoBack"/>
      <w:bookmarkEnd w:id="0"/>
      <w:r w:rsidR="00E76CD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.12.2019  г. № 116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76CD1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1" w:name="Par30"/>
      <w:bookmarkEnd w:id="1"/>
      <w:r w:rsidRPr="00AB28A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Положение </w:t>
      </w:r>
    </w:p>
    <w:p w:rsidR="00E76CD1" w:rsidRDefault="00B5582F" w:rsidP="00E76C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об общественном совете при администрации </w:t>
      </w:r>
      <w:proofErr w:type="spellStart"/>
      <w:r w:rsidR="00E76CD1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Решетовского</w:t>
      </w:r>
      <w:proofErr w:type="spellEnd"/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</w:p>
    <w:p w:rsidR="00B5582F" w:rsidRPr="00AB28AD" w:rsidRDefault="00B5582F" w:rsidP="00E76C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района Новосибирской области</w:t>
      </w:r>
      <w:r w:rsidRPr="00AB28A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I. Общие положения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1. </w:t>
      </w:r>
      <w:proofErr w:type="gramStart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Настоящее Положение разработано в соответствии с Федеральным законом от 21.07.2014 № 212-ФЗ «Об основах общественного контроля в Российской Фед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рации», Законом Новосибирской области от 02.06.2015 № 551-ОЗ «Об отдельных вопросах организации и осуществления общественного контроля в Новосиби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ской области», определяет компетенцию, порядок формирования и деятельности общественного совета при администрации </w:t>
      </w:r>
      <w:proofErr w:type="spellStart"/>
      <w:r w:rsidR="009119E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Решетовского</w:t>
      </w:r>
      <w:proofErr w:type="spellEnd"/>
      <w:r w:rsidRPr="00F84D1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сельсовета </w:t>
      </w:r>
      <w:proofErr w:type="spellStart"/>
      <w:r w:rsidRPr="00F84D1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Кочковского</w:t>
      </w:r>
      <w:proofErr w:type="spellEnd"/>
      <w:r w:rsidRPr="00F84D1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района Новосибирской области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‒ общественный совет).</w:t>
      </w:r>
      <w:proofErr w:type="gramEnd"/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2. Общественный совет является постоянно действующим консультационно-совещательным органом.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3. В своей деятельности общественный совет руководствуется Конституцией Ро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сийской Федерации, федеральными конституционными законами, федеральными законами, актами Президента Российской Федерации и Правительства Росси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ской Федерации, законами Новосибирской области, постановлениями и распор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жениями Губернатора Новосибирской области и Правительства Новосибирской области, Уставом </w:t>
      </w:r>
      <w:proofErr w:type="spellStart"/>
      <w:r w:rsidR="00F41D5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Решетовского</w:t>
      </w:r>
      <w:proofErr w:type="spellEnd"/>
      <w:r w:rsidRPr="00F84D1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сельсовета </w:t>
      </w:r>
      <w:proofErr w:type="spellStart"/>
      <w:r w:rsidRPr="00F84D1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Кочковского</w:t>
      </w:r>
      <w:proofErr w:type="spellEnd"/>
      <w:r w:rsidRPr="00F84D1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района Новосибирской области</w:t>
      </w:r>
      <w:r w:rsidRPr="00AB28AD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, 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 также настоящим Положением.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4. Члены общественного совета исполняют свои обязанности на общественных началах.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II. Основные задачи и функции общественного совета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5. Основными задачами общественного совета являются: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1) обеспечение прозрачности и открытости деятельности администрации </w:t>
      </w:r>
      <w:proofErr w:type="spellStart"/>
      <w:r w:rsidR="00F41D5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Реш</w:t>
      </w:r>
      <w:r w:rsidR="00F41D5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е</w:t>
      </w:r>
      <w:r w:rsidR="00F41D5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товского</w:t>
      </w:r>
      <w:proofErr w:type="spellEnd"/>
      <w:r w:rsidRPr="00F84D1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сельсовета </w:t>
      </w:r>
      <w:proofErr w:type="spellStart"/>
      <w:r w:rsidRPr="00F84D1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Кочковского</w:t>
      </w:r>
      <w:proofErr w:type="spellEnd"/>
      <w:r w:rsidRPr="00F84D1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района Новосибирской области</w:t>
      </w:r>
      <w:r w:rsidRPr="00AB28AD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(далее ‒ адм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нистрация), в том числе осуществление общественного </w:t>
      </w:r>
      <w:proofErr w:type="gramStart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контроля за</w:t>
      </w:r>
      <w:proofErr w:type="gramEnd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деятельн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стью администрации</w:t>
      </w:r>
      <w:r w:rsidRPr="00AB28AD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в формах и порядке, предусмотренных федеральным зак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нодательством;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2) обеспечение участия представителей общественности в процессе подготовки и реализации решений в сфере деятельности администрации;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3) привлечение к принятию управленческих решений в сфере деятельности адм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нистрации граждан, представляющих интересы различных групп населения </w:t>
      </w:r>
      <w:proofErr w:type="spellStart"/>
      <w:r w:rsidR="0020364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Реш</w:t>
      </w:r>
      <w:r w:rsidR="0020364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е</w:t>
      </w:r>
      <w:r w:rsidR="0020364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товского</w:t>
      </w:r>
      <w:proofErr w:type="spellEnd"/>
      <w:r w:rsidRPr="00F84D1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сельсовета </w:t>
      </w:r>
      <w:proofErr w:type="spellStart"/>
      <w:r w:rsidRPr="00F84D1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Кочковского</w:t>
      </w:r>
      <w:proofErr w:type="spellEnd"/>
      <w:r w:rsidRPr="00F84D1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района Новосибирской области</w:t>
      </w:r>
      <w:r w:rsidR="0020364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4) информирование граждан и организаций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 территории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20364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Решетовского</w:t>
      </w:r>
      <w:proofErr w:type="spellEnd"/>
      <w:r w:rsidRPr="00F84D1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сельс</w:t>
      </w:r>
      <w:r w:rsidRPr="00F84D1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</w:t>
      </w:r>
      <w:r w:rsidRPr="00F84D1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вета </w:t>
      </w:r>
      <w:proofErr w:type="spellStart"/>
      <w:r w:rsidRPr="00F84D1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Кочковского</w:t>
      </w:r>
      <w:proofErr w:type="spellEnd"/>
      <w:r w:rsidRPr="00F84D1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района Новосибирской области</w:t>
      </w:r>
      <w:r w:rsidRPr="00AB28AD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 целях, задачах и итогах раб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ты администрации;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5) совершенствование механизма учета общественного мнения и обратной связи администрации с гражданами, общественными объединениями и иными негос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дарственными некоммерческими организациями;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6) осуществление </w:t>
      </w:r>
      <w:proofErr w:type="gramStart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контроля за</w:t>
      </w:r>
      <w:proofErr w:type="gramEnd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реализацией решений общественного совета.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6. Общественный совет для выполнения возложенных на него основных задач выполняет следующие функции: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1) готовит предложения администрации по вопросам повышения эффективности ее деятельности;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2) обсуждает годовые планы работы администрации и годовые отчеты о его де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тельности;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3) обсуждает отчеты администрации о реализации муниципальных программ </w:t>
      </w:r>
      <w:proofErr w:type="spellStart"/>
      <w:r w:rsidR="00F67B2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</w:t>
      </w:r>
      <w:r w:rsidR="00F67B2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е</w:t>
      </w:r>
      <w:r w:rsidR="00F67B2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шетовского</w:t>
      </w:r>
      <w:proofErr w:type="spellEnd"/>
      <w:r w:rsidRPr="00F84D1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сельсовета </w:t>
      </w:r>
      <w:proofErr w:type="spellStart"/>
      <w:r w:rsidRPr="00F84D1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Кочковского</w:t>
      </w:r>
      <w:proofErr w:type="spellEnd"/>
      <w:r w:rsidRPr="00F84D1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района Новосибирской области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4) участвует в мероприятиях администрации антикоррупционного характера и з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седаниях, в которых предусмотрено участие представителей общественного сов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та;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5) обсуждает вопросы правоприменительной практики по результатам вступи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ших в законную силу решений судов о признании </w:t>
      </w:r>
      <w:proofErr w:type="gramStart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недействительными</w:t>
      </w:r>
      <w:proofErr w:type="gramEnd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правовых актов, незаконными решений и действий (бездействия) администрации и ее дол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ж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ностных лиц для выработки и принятия мер по предупреждению и устранению причин выявленных нарушений;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6) обсуждает проекты актов, подготовленных администрацией, в случаях, пред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смотренных действующим законодательством;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7) взаимодействует со средствами массовой информации с целью расширения уровня информированности граждан и организаций о деятельности администр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ции;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8) </w:t>
      </w:r>
      <w:r w:rsidRPr="00AB28AD">
        <w:rPr>
          <w:rStyle w:val="10"/>
          <w:rFonts w:ascii="Times New Roman" w:hAnsi="Times New Roman" w:cs="Times New Roman"/>
          <w:color w:val="000000" w:themeColor="text1"/>
          <w:sz w:val="28"/>
          <w:szCs w:val="28"/>
        </w:rPr>
        <w:t>взаимодействует с органами местного самоуправления, государственной вл</w:t>
      </w:r>
      <w:r w:rsidRPr="00AB28AD">
        <w:rPr>
          <w:rStyle w:val="10"/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AB28AD">
        <w:rPr>
          <w:rStyle w:val="10"/>
          <w:rFonts w:ascii="Times New Roman" w:hAnsi="Times New Roman" w:cs="Times New Roman"/>
          <w:color w:val="000000" w:themeColor="text1"/>
          <w:sz w:val="28"/>
          <w:szCs w:val="28"/>
        </w:rPr>
        <w:t>сти, государственными, муниципальными органами, осуществляет иные фун</w:t>
      </w:r>
      <w:r w:rsidRPr="00AB28AD">
        <w:rPr>
          <w:rStyle w:val="10"/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Pr="00AB28AD">
        <w:rPr>
          <w:rStyle w:val="10"/>
          <w:rFonts w:ascii="Times New Roman" w:hAnsi="Times New Roman" w:cs="Times New Roman"/>
          <w:color w:val="000000" w:themeColor="text1"/>
          <w:sz w:val="28"/>
          <w:szCs w:val="28"/>
        </w:rPr>
        <w:t>ции во исполнение возложенных на общественный совет основных задач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III. Порядок формирования состава общественного совета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D31303" w:rsidRDefault="00D31303" w:rsidP="00577121">
      <w:pPr>
        <w:pStyle w:val="a6"/>
        <w:tabs>
          <w:tab w:val="left" w:pos="235"/>
          <w:tab w:val="left" w:leader="underscore" w:pos="7934"/>
        </w:tabs>
        <w:rPr>
          <w:color w:val="000000" w:themeColor="text1"/>
        </w:rPr>
      </w:pPr>
      <w:r w:rsidRPr="00D31303">
        <w:rPr>
          <w:rStyle w:val="10"/>
          <w:color w:val="000000" w:themeColor="text1"/>
          <w:sz w:val="28"/>
          <w:szCs w:val="28"/>
        </w:rPr>
        <w:t>9</w:t>
      </w:r>
      <w:r w:rsidR="00B5582F" w:rsidRPr="00D31303">
        <w:rPr>
          <w:rStyle w:val="10"/>
          <w:color w:val="000000" w:themeColor="text1"/>
          <w:sz w:val="28"/>
          <w:szCs w:val="28"/>
        </w:rPr>
        <w:t>. Общественный совет формируется на конкурсной основе. Состав конкурсной комиссии и Положение о конкурсной комиссии по формированию состава об</w:t>
      </w:r>
      <w:r w:rsidR="00B5582F" w:rsidRPr="00D31303">
        <w:rPr>
          <w:rStyle w:val="10"/>
          <w:color w:val="000000" w:themeColor="text1"/>
          <w:sz w:val="28"/>
          <w:szCs w:val="28"/>
        </w:rPr>
        <w:softHyphen/>
        <w:t>щественного совета (далее – конкурсная комиссия) утверждается правовым а</w:t>
      </w:r>
      <w:r w:rsidR="00B5582F" w:rsidRPr="00D31303">
        <w:rPr>
          <w:rStyle w:val="10"/>
          <w:color w:val="000000" w:themeColor="text1"/>
          <w:sz w:val="28"/>
          <w:szCs w:val="28"/>
        </w:rPr>
        <w:t>к</w:t>
      </w:r>
      <w:r w:rsidR="00B5582F" w:rsidRPr="00D31303">
        <w:rPr>
          <w:rStyle w:val="10"/>
          <w:color w:val="000000" w:themeColor="text1"/>
          <w:sz w:val="28"/>
          <w:szCs w:val="28"/>
        </w:rPr>
        <w:t>том администрации</w:t>
      </w:r>
      <w:r w:rsidR="00B5582F" w:rsidRPr="00D31303">
        <w:rPr>
          <w:color w:val="000000" w:themeColor="text1"/>
          <w:lang w:eastAsia="ar-SA"/>
        </w:rPr>
        <w:t>.</w:t>
      </w:r>
    </w:p>
    <w:p w:rsidR="00B5582F" w:rsidRPr="00D31303" w:rsidRDefault="00D31303" w:rsidP="00577121">
      <w:pPr>
        <w:pStyle w:val="a6"/>
        <w:tabs>
          <w:tab w:val="left" w:leader="underscore" w:pos="2376"/>
        </w:tabs>
        <w:rPr>
          <w:color w:val="000000" w:themeColor="text1"/>
        </w:rPr>
      </w:pPr>
      <w:r w:rsidRPr="00D31303">
        <w:rPr>
          <w:rStyle w:val="10"/>
          <w:color w:val="000000" w:themeColor="text1"/>
          <w:sz w:val="28"/>
          <w:szCs w:val="28"/>
        </w:rPr>
        <w:t>10</w:t>
      </w:r>
      <w:r w:rsidR="00B5582F" w:rsidRPr="00D31303">
        <w:rPr>
          <w:rStyle w:val="10"/>
          <w:color w:val="000000" w:themeColor="text1"/>
          <w:sz w:val="28"/>
          <w:szCs w:val="28"/>
        </w:rPr>
        <w:t>. Администрация</w:t>
      </w:r>
      <w:r w:rsidR="00B5582F" w:rsidRPr="00D31303">
        <w:rPr>
          <w:color w:val="000000" w:themeColor="text1"/>
          <w:lang w:eastAsia="ar-SA"/>
        </w:rPr>
        <w:t xml:space="preserve"> </w:t>
      </w:r>
      <w:r w:rsidR="00B5582F" w:rsidRPr="00D31303">
        <w:rPr>
          <w:rStyle w:val="10"/>
          <w:color w:val="000000" w:themeColor="text1"/>
          <w:sz w:val="28"/>
          <w:szCs w:val="28"/>
        </w:rPr>
        <w:t xml:space="preserve">устанавливает дополнительные требования к знаниям, наличию опыта работы, наличию опыта участия в работе совещательных и (или) экспертных органов, профессиональной квалификации в приоритетных </w:t>
      </w:r>
      <w:r w:rsidR="00B5582F" w:rsidRPr="00D31303">
        <w:rPr>
          <w:rStyle w:val="10"/>
          <w:color w:val="000000" w:themeColor="text1"/>
          <w:sz w:val="28"/>
          <w:szCs w:val="28"/>
        </w:rPr>
        <w:lastRenderedPageBreak/>
        <w:t xml:space="preserve">сферах деятельности администрации кандидатов в члены общественного совета </w:t>
      </w:r>
      <w:r w:rsidR="00B5582F" w:rsidRPr="00D31303">
        <w:rPr>
          <w:rFonts w:eastAsia="Calibri"/>
          <w:color w:val="000000" w:themeColor="text1"/>
          <w:lang w:eastAsia="en-US"/>
        </w:rPr>
        <w:t>при администрации</w:t>
      </w:r>
      <w:r w:rsidR="00B5582F" w:rsidRPr="00D31303">
        <w:rPr>
          <w:color w:val="000000" w:themeColor="text1"/>
          <w:lang w:eastAsia="ar-SA"/>
        </w:rPr>
        <w:t>.</w:t>
      </w:r>
    </w:p>
    <w:p w:rsidR="00B5582F" w:rsidRPr="00D31303" w:rsidRDefault="00D31303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31303">
        <w:rPr>
          <w:rFonts w:ascii="Times New Roman" w:hAnsi="Times New Roman" w:cs="Times New Roman"/>
          <w:color w:val="000000" w:themeColor="text1"/>
          <w:sz w:val="28"/>
          <w:szCs w:val="28"/>
        </w:rPr>
        <w:t>11</w:t>
      </w:r>
      <w:r w:rsidR="00B5582F" w:rsidRPr="00D31303">
        <w:rPr>
          <w:rFonts w:ascii="Times New Roman" w:hAnsi="Times New Roman" w:cs="Times New Roman"/>
          <w:color w:val="000000" w:themeColor="text1"/>
          <w:sz w:val="28"/>
          <w:szCs w:val="28"/>
        </w:rPr>
        <w:t>. </w:t>
      </w:r>
      <w:proofErr w:type="gramStart"/>
      <w:r w:rsidR="00B5582F" w:rsidRPr="00D31303">
        <w:rPr>
          <w:rFonts w:ascii="Times New Roman" w:hAnsi="Times New Roman" w:cs="Times New Roman"/>
          <w:color w:val="000000" w:themeColor="text1"/>
          <w:sz w:val="28"/>
          <w:szCs w:val="28"/>
        </w:rPr>
        <w:t>Не могут быть выдвинуты в качестве кандидатов в члены общественного с</w:t>
      </w:r>
      <w:r w:rsidR="00B5582F" w:rsidRPr="00D31303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B5582F" w:rsidRPr="00D31303">
        <w:rPr>
          <w:rFonts w:ascii="Times New Roman" w:hAnsi="Times New Roman" w:cs="Times New Roman"/>
          <w:color w:val="000000" w:themeColor="text1"/>
          <w:sz w:val="28"/>
          <w:szCs w:val="28"/>
        </w:rPr>
        <w:t>вета:</w:t>
      </w:r>
      <w:proofErr w:type="gramEnd"/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1) представители общественных объединений, которые в соответствии с Фед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ральным законом от 04.04.2005 № 32-ФЗ «Об Общественной палате Российской Федерации» не могут выдвигать кандидатов в члены Общественной палаты Ро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сийской Федерации;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2) лица, замещающие государственные должности Российской Федерации и суб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ъ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ектов Российской Федерации, должности государственной службы Российской Федерации и субъектов Российской Федерации, и лица, замещающие муниц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пальные должности и должности муниципальной службы, а также другие лица, которые в соответствии с Федеральным </w:t>
      </w:r>
      <w:hyperlink r:id="rId8" w:history="1">
        <w:r w:rsidRPr="00AB28AD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законом</w:t>
        </w:r>
      </w:hyperlink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04.04.2005 № 32-ФЗ «Об 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щественной палате Российской Федерации» не могут быть членами Обществе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ной палаты Российской Федерации;</w:t>
      </w:r>
      <w:proofErr w:type="gramEnd"/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3) лица, которые на момент выдвижения уже являются членами общественного совета при администрации за исключением лиц, являющихся членами обществе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ного совета при администрации, в который они выдвигаются повторно.</w:t>
      </w:r>
    </w:p>
    <w:p w:rsidR="00B5582F" w:rsidRPr="00AB28AD" w:rsidRDefault="00B5582F" w:rsidP="00D3130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Лица, являющиеся членами общественных советов при иных органах местн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го самоуправления, органов государственной власти могут быть выдвинуты в к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честве кандидата в общественный совет при администрации при условии пред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ставления письменного обязательства выйти из состава общественных советов при иных органах местного самоуправления, органов государственной власти в случае утверждения указанных лиц в качестве членов общественного совета при администрации.</w:t>
      </w:r>
      <w:proofErr w:type="gramEnd"/>
    </w:p>
    <w:p w:rsidR="00B5582F" w:rsidRPr="00D31303" w:rsidRDefault="00D31303" w:rsidP="00577121">
      <w:pPr>
        <w:pStyle w:val="a6"/>
        <w:tabs>
          <w:tab w:val="left" w:pos="361"/>
          <w:tab w:val="left" w:leader="underscore" w:pos="2146"/>
        </w:tabs>
        <w:rPr>
          <w:strike/>
          <w:color w:val="000000" w:themeColor="text1"/>
        </w:rPr>
      </w:pPr>
      <w:r w:rsidRPr="00D31303">
        <w:rPr>
          <w:rStyle w:val="10"/>
          <w:color w:val="000000" w:themeColor="text1"/>
          <w:sz w:val="28"/>
          <w:szCs w:val="28"/>
        </w:rPr>
        <w:t>12</w:t>
      </w:r>
      <w:r w:rsidR="00B5582F" w:rsidRPr="00D31303">
        <w:rPr>
          <w:rStyle w:val="10"/>
          <w:color w:val="000000" w:themeColor="text1"/>
          <w:sz w:val="28"/>
          <w:szCs w:val="28"/>
        </w:rPr>
        <w:t>. Состав общественного совета в количестве 4 человек</w:t>
      </w:r>
      <w:r w:rsidR="00B5582F" w:rsidRPr="00D31303">
        <w:rPr>
          <w:rStyle w:val="a5"/>
          <w:color w:val="000000" w:themeColor="text1"/>
          <w:spacing w:val="4"/>
        </w:rPr>
        <w:footnoteReference w:id="1"/>
      </w:r>
      <w:r w:rsidR="00B5582F" w:rsidRPr="00D31303">
        <w:rPr>
          <w:rStyle w:val="10"/>
          <w:color w:val="000000" w:themeColor="text1"/>
          <w:sz w:val="28"/>
          <w:szCs w:val="28"/>
        </w:rPr>
        <w:t xml:space="preserve"> формируется Главой </w:t>
      </w:r>
      <w:proofErr w:type="spellStart"/>
      <w:r>
        <w:rPr>
          <w:rStyle w:val="10"/>
          <w:color w:val="000000" w:themeColor="text1"/>
          <w:sz w:val="28"/>
          <w:szCs w:val="28"/>
        </w:rPr>
        <w:t>Решетовского</w:t>
      </w:r>
      <w:proofErr w:type="spellEnd"/>
      <w:r>
        <w:rPr>
          <w:rStyle w:val="10"/>
          <w:color w:val="000000" w:themeColor="text1"/>
          <w:sz w:val="28"/>
          <w:szCs w:val="28"/>
        </w:rPr>
        <w:t xml:space="preserve"> сельсовета </w:t>
      </w:r>
      <w:proofErr w:type="spellStart"/>
      <w:r>
        <w:rPr>
          <w:rStyle w:val="10"/>
          <w:color w:val="000000" w:themeColor="text1"/>
          <w:sz w:val="28"/>
          <w:szCs w:val="28"/>
        </w:rPr>
        <w:t>Кочковского</w:t>
      </w:r>
      <w:proofErr w:type="spellEnd"/>
      <w:r>
        <w:rPr>
          <w:rStyle w:val="10"/>
          <w:color w:val="000000" w:themeColor="text1"/>
          <w:sz w:val="28"/>
          <w:szCs w:val="28"/>
        </w:rPr>
        <w:t xml:space="preserve"> района Новосибирской области</w:t>
      </w:r>
      <w:r w:rsidR="00B5582F" w:rsidRPr="00D31303">
        <w:rPr>
          <w:rStyle w:val="10"/>
          <w:color w:val="000000" w:themeColor="text1"/>
          <w:sz w:val="28"/>
          <w:szCs w:val="28"/>
        </w:rPr>
        <w:t xml:space="preserve"> (далее ‒ Глава)</w:t>
      </w:r>
      <w:r w:rsidR="00B5582F" w:rsidRPr="00D31303">
        <w:rPr>
          <w:rStyle w:val="a8"/>
          <w:color w:val="000000" w:themeColor="text1"/>
          <w:sz w:val="28"/>
          <w:szCs w:val="28"/>
        </w:rPr>
        <w:t>.</w:t>
      </w:r>
    </w:p>
    <w:p w:rsidR="00B5582F" w:rsidRPr="00D31303" w:rsidRDefault="00D31303" w:rsidP="00577121">
      <w:pPr>
        <w:pStyle w:val="a6"/>
        <w:tabs>
          <w:tab w:val="left" w:pos="394"/>
        </w:tabs>
        <w:rPr>
          <w:color w:val="000000" w:themeColor="text1"/>
        </w:rPr>
      </w:pPr>
      <w:r>
        <w:rPr>
          <w:rStyle w:val="10"/>
          <w:color w:val="000000" w:themeColor="text1"/>
          <w:sz w:val="28"/>
          <w:szCs w:val="28"/>
        </w:rPr>
        <w:t>13</w:t>
      </w:r>
      <w:r w:rsidR="00B5582F" w:rsidRPr="00D31303">
        <w:rPr>
          <w:rStyle w:val="10"/>
          <w:color w:val="000000" w:themeColor="text1"/>
          <w:sz w:val="28"/>
          <w:szCs w:val="28"/>
        </w:rPr>
        <w:t>. Состав общественного совета формируется из числа кандидатов, выдвину</w:t>
      </w:r>
      <w:r w:rsidR="00B5582F" w:rsidRPr="00D31303">
        <w:rPr>
          <w:rStyle w:val="10"/>
          <w:color w:val="000000" w:themeColor="text1"/>
          <w:sz w:val="28"/>
          <w:szCs w:val="28"/>
        </w:rPr>
        <w:softHyphen/>
        <w:t>тых в члены общественного совета общественными объединениями и иными негосударственными некоммерческими организациями, а также в порядке с</w:t>
      </w:r>
      <w:r w:rsidR="00B5582F" w:rsidRPr="00D31303">
        <w:rPr>
          <w:rStyle w:val="10"/>
          <w:color w:val="000000" w:themeColor="text1"/>
          <w:sz w:val="28"/>
          <w:szCs w:val="28"/>
        </w:rPr>
        <w:t>а</w:t>
      </w:r>
      <w:r w:rsidR="00B5582F" w:rsidRPr="00D31303">
        <w:rPr>
          <w:rStyle w:val="10"/>
          <w:color w:val="000000" w:themeColor="text1"/>
          <w:sz w:val="28"/>
          <w:szCs w:val="28"/>
        </w:rPr>
        <w:t>мовыдвижения.</w:t>
      </w:r>
      <w:r w:rsidR="00B5582F" w:rsidRPr="00D31303">
        <w:rPr>
          <w:color w:val="000000" w:themeColor="text1"/>
        </w:rPr>
        <w:t xml:space="preserve"> </w:t>
      </w:r>
      <w:r w:rsidR="00B5582F" w:rsidRPr="00D31303">
        <w:rPr>
          <w:rStyle w:val="10"/>
          <w:color w:val="000000" w:themeColor="text1"/>
          <w:sz w:val="28"/>
          <w:szCs w:val="28"/>
        </w:rPr>
        <w:t>Кандидаты в члены общественного совета предлагаются Главе конкурсной комиссией из числа поступивших и отобранных заявок.</w:t>
      </w:r>
    </w:p>
    <w:p w:rsidR="00B5582F" w:rsidRPr="00D31303" w:rsidRDefault="00D31303" w:rsidP="00577121">
      <w:pPr>
        <w:pStyle w:val="a6"/>
        <w:tabs>
          <w:tab w:val="left" w:pos="572"/>
        </w:tabs>
        <w:rPr>
          <w:color w:val="000000" w:themeColor="text1"/>
        </w:rPr>
      </w:pPr>
      <w:r>
        <w:rPr>
          <w:rStyle w:val="10"/>
          <w:color w:val="000000" w:themeColor="text1"/>
          <w:sz w:val="28"/>
          <w:szCs w:val="28"/>
        </w:rPr>
        <w:t>14</w:t>
      </w:r>
      <w:r w:rsidR="00B5582F" w:rsidRPr="00D31303">
        <w:rPr>
          <w:rStyle w:val="10"/>
          <w:color w:val="000000" w:themeColor="text1"/>
          <w:sz w:val="28"/>
          <w:szCs w:val="28"/>
        </w:rPr>
        <w:t>. Общественные объединения и иные негосударственные некоммерческие о</w:t>
      </w:r>
      <w:r w:rsidR="00B5582F" w:rsidRPr="00D31303">
        <w:rPr>
          <w:rStyle w:val="10"/>
          <w:color w:val="000000" w:themeColor="text1"/>
          <w:sz w:val="28"/>
          <w:szCs w:val="28"/>
        </w:rPr>
        <w:t>р</w:t>
      </w:r>
      <w:r w:rsidR="00B5582F" w:rsidRPr="00D31303">
        <w:rPr>
          <w:rStyle w:val="10"/>
          <w:color w:val="000000" w:themeColor="text1"/>
          <w:sz w:val="28"/>
          <w:szCs w:val="28"/>
        </w:rPr>
        <w:t>ганизации обладают правом выдвижения кандидатур в члены общественного совета при условии, если они:</w:t>
      </w:r>
    </w:p>
    <w:p w:rsidR="00B5582F" w:rsidRPr="00D31303" w:rsidRDefault="00B5582F" w:rsidP="00577121">
      <w:pPr>
        <w:pStyle w:val="a6"/>
        <w:widowControl w:val="0"/>
        <w:numPr>
          <w:ilvl w:val="0"/>
          <w:numId w:val="1"/>
        </w:numPr>
        <w:tabs>
          <w:tab w:val="left" w:pos="574"/>
        </w:tabs>
        <w:ind w:hanging="280"/>
        <w:jc w:val="left"/>
        <w:rPr>
          <w:color w:val="000000" w:themeColor="text1"/>
        </w:rPr>
      </w:pPr>
      <w:r w:rsidRPr="00D31303">
        <w:rPr>
          <w:rStyle w:val="10"/>
          <w:color w:val="000000" w:themeColor="text1"/>
          <w:sz w:val="28"/>
          <w:szCs w:val="28"/>
        </w:rPr>
        <w:t>зарегистрированы и осуществляют деятельность на территории Россий</w:t>
      </w:r>
      <w:r w:rsidRPr="00D31303">
        <w:rPr>
          <w:rStyle w:val="10"/>
          <w:color w:val="000000" w:themeColor="text1"/>
          <w:sz w:val="28"/>
          <w:szCs w:val="28"/>
        </w:rPr>
        <w:softHyphen/>
        <w:t xml:space="preserve">ской Федерации </w:t>
      </w:r>
      <w:r w:rsidRPr="00D31303">
        <w:rPr>
          <w:rFonts w:eastAsia="Calibri"/>
          <w:color w:val="000000" w:themeColor="text1"/>
        </w:rPr>
        <w:t>не менее 1 года с момента государственной регистрации на момент объявления конкурса</w:t>
      </w:r>
      <w:r w:rsidRPr="00D31303">
        <w:rPr>
          <w:rStyle w:val="10"/>
          <w:color w:val="000000" w:themeColor="text1"/>
          <w:sz w:val="28"/>
          <w:szCs w:val="28"/>
        </w:rPr>
        <w:t>;</w:t>
      </w:r>
    </w:p>
    <w:p w:rsidR="00B5582F" w:rsidRPr="00D31303" w:rsidRDefault="00B5582F" w:rsidP="00577121">
      <w:pPr>
        <w:pStyle w:val="a6"/>
        <w:widowControl w:val="0"/>
        <w:numPr>
          <w:ilvl w:val="0"/>
          <w:numId w:val="1"/>
        </w:numPr>
        <w:tabs>
          <w:tab w:val="left" w:pos="588"/>
        </w:tabs>
        <w:ind w:hanging="280"/>
        <w:jc w:val="left"/>
        <w:rPr>
          <w:color w:val="000000" w:themeColor="text1"/>
        </w:rPr>
      </w:pPr>
      <w:r w:rsidRPr="00D31303">
        <w:rPr>
          <w:rStyle w:val="10"/>
          <w:color w:val="000000" w:themeColor="text1"/>
          <w:sz w:val="28"/>
          <w:szCs w:val="28"/>
        </w:rPr>
        <w:t>не находятся в процессе ликвидации;</w:t>
      </w:r>
    </w:p>
    <w:p w:rsidR="00B5582F" w:rsidRPr="00D31303" w:rsidRDefault="00D31303" w:rsidP="00577121">
      <w:pPr>
        <w:pStyle w:val="a6"/>
        <w:rPr>
          <w:color w:val="000000" w:themeColor="text1"/>
        </w:rPr>
      </w:pPr>
      <w:r>
        <w:rPr>
          <w:rStyle w:val="10"/>
          <w:color w:val="000000" w:themeColor="text1"/>
          <w:sz w:val="28"/>
          <w:szCs w:val="28"/>
        </w:rPr>
        <w:t>15</w:t>
      </w:r>
      <w:r w:rsidR="00B5582F" w:rsidRPr="00D31303">
        <w:rPr>
          <w:rStyle w:val="10"/>
          <w:color w:val="000000" w:themeColor="text1"/>
          <w:sz w:val="28"/>
          <w:szCs w:val="28"/>
        </w:rPr>
        <w:t>. Кандидаты в состав общественного совета при администрации</w:t>
      </w:r>
      <w:r w:rsidR="00B5582F" w:rsidRPr="00D31303">
        <w:rPr>
          <w:color w:val="000000" w:themeColor="text1"/>
          <w:lang w:eastAsia="ar-SA"/>
        </w:rPr>
        <w:t xml:space="preserve"> </w:t>
      </w:r>
      <w:r w:rsidR="00B5582F" w:rsidRPr="00D31303">
        <w:rPr>
          <w:rStyle w:val="10"/>
          <w:color w:val="000000" w:themeColor="text1"/>
          <w:sz w:val="28"/>
          <w:szCs w:val="28"/>
        </w:rPr>
        <w:t>должны с</w:t>
      </w:r>
      <w:r w:rsidR="00B5582F" w:rsidRPr="00D31303">
        <w:rPr>
          <w:rStyle w:val="10"/>
          <w:color w:val="000000" w:themeColor="text1"/>
          <w:sz w:val="28"/>
          <w:szCs w:val="28"/>
        </w:rPr>
        <w:t>о</w:t>
      </w:r>
      <w:r w:rsidR="00B5582F" w:rsidRPr="00D31303">
        <w:rPr>
          <w:rStyle w:val="10"/>
          <w:color w:val="000000" w:themeColor="text1"/>
          <w:sz w:val="28"/>
          <w:szCs w:val="28"/>
        </w:rPr>
        <w:t>ответствовать следующим требованиям:</w:t>
      </w:r>
    </w:p>
    <w:p w:rsidR="00B5582F" w:rsidRPr="00D31303" w:rsidRDefault="00B5582F" w:rsidP="00577121">
      <w:pPr>
        <w:pStyle w:val="a6"/>
        <w:widowControl w:val="0"/>
        <w:numPr>
          <w:ilvl w:val="0"/>
          <w:numId w:val="2"/>
        </w:numPr>
        <w:tabs>
          <w:tab w:val="left" w:pos="574"/>
        </w:tabs>
        <w:ind w:hanging="280"/>
        <w:jc w:val="left"/>
        <w:rPr>
          <w:color w:val="000000" w:themeColor="text1"/>
        </w:rPr>
      </w:pPr>
      <w:r w:rsidRPr="00D31303">
        <w:rPr>
          <w:rStyle w:val="10"/>
          <w:color w:val="000000" w:themeColor="text1"/>
          <w:sz w:val="28"/>
          <w:szCs w:val="28"/>
        </w:rPr>
        <w:lastRenderedPageBreak/>
        <w:t>иметь гражданство Российской Федерации и возраст старше 21 года;</w:t>
      </w:r>
    </w:p>
    <w:p w:rsidR="00B5582F" w:rsidRPr="00D31303" w:rsidRDefault="00B5582F" w:rsidP="00577121">
      <w:pPr>
        <w:pStyle w:val="a6"/>
        <w:widowControl w:val="0"/>
        <w:numPr>
          <w:ilvl w:val="0"/>
          <w:numId w:val="2"/>
        </w:numPr>
        <w:tabs>
          <w:tab w:val="left" w:pos="578"/>
        </w:tabs>
        <w:ind w:hanging="280"/>
        <w:jc w:val="left"/>
        <w:rPr>
          <w:color w:val="000000" w:themeColor="text1"/>
        </w:rPr>
      </w:pPr>
      <w:r w:rsidRPr="00D31303">
        <w:rPr>
          <w:rStyle w:val="10"/>
          <w:color w:val="000000" w:themeColor="text1"/>
          <w:sz w:val="28"/>
          <w:szCs w:val="28"/>
        </w:rPr>
        <w:t>не иметь конфликта интересов, связанного с осуществлением деятельно</w:t>
      </w:r>
      <w:r w:rsidRPr="00D31303">
        <w:rPr>
          <w:rStyle w:val="10"/>
          <w:color w:val="000000" w:themeColor="text1"/>
          <w:sz w:val="28"/>
          <w:szCs w:val="28"/>
        </w:rPr>
        <w:softHyphen/>
        <w:t>сти члена общественного совета.</w:t>
      </w:r>
    </w:p>
    <w:p w:rsidR="00B5582F" w:rsidRPr="00D31303" w:rsidRDefault="00D31303" w:rsidP="00577121">
      <w:pPr>
        <w:pStyle w:val="a6"/>
        <w:tabs>
          <w:tab w:val="left" w:pos="630"/>
          <w:tab w:val="left" w:leader="underscore" w:pos="1297"/>
          <w:tab w:val="left" w:leader="underscore" w:pos="1729"/>
          <w:tab w:val="left" w:leader="underscore" w:pos="7959"/>
        </w:tabs>
        <w:rPr>
          <w:color w:val="000000" w:themeColor="text1"/>
        </w:rPr>
      </w:pPr>
      <w:r>
        <w:rPr>
          <w:rStyle w:val="10"/>
          <w:color w:val="000000" w:themeColor="text1"/>
          <w:sz w:val="28"/>
          <w:szCs w:val="28"/>
        </w:rPr>
        <w:t>16</w:t>
      </w:r>
      <w:r w:rsidR="00B5582F" w:rsidRPr="00D31303">
        <w:rPr>
          <w:rStyle w:val="10"/>
          <w:color w:val="000000" w:themeColor="text1"/>
          <w:sz w:val="28"/>
          <w:szCs w:val="28"/>
        </w:rPr>
        <w:t>. Общественный совет создается по инициативе Главы</w:t>
      </w:r>
      <w:r w:rsidR="00B5582F" w:rsidRPr="00D31303">
        <w:rPr>
          <w:rStyle w:val="a8"/>
          <w:color w:val="000000" w:themeColor="text1"/>
          <w:sz w:val="28"/>
          <w:szCs w:val="28"/>
        </w:rPr>
        <w:t>.</w:t>
      </w:r>
    </w:p>
    <w:p w:rsidR="00B5582F" w:rsidRPr="00D31303" w:rsidRDefault="00D31303" w:rsidP="00577121">
      <w:pPr>
        <w:pStyle w:val="a6"/>
        <w:tabs>
          <w:tab w:val="left" w:pos="404"/>
          <w:tab w:val="left" w:leader="underscore" w:pos="3644"/>
        </w:tabs>
        <w:rPr>
          <w:color w:val="000000" w:themeColor="text1"/>
        </w:rPr>
      </w:pPr>
      <w:r>
        <w:rPr>
          <w:rStyle w:val="10"/>
          <w:color w:val="000000" w:themeColor="text1"/>
          <w:sz w:val="28"/>
          <w:szCs w:val="28"/>
        </w:rPr>
        <w:t>17</w:t>
      </w:r>
      <w:r w:rsidR="00B5582F" w:rsidRPr="00D31303">
        <w:rPr>
          <w:rStyle w:val="10"/>
          <w:color w:val="000000" w:themeColor="text1"/>
          <w:sz w:val="28"/>
          <w:szCs w:val="28"/>
        </w:rPr>
        <w:t>. Решение о создании (формировании) общественного совета принимается Главой.</w:t>
      </w:r>
    </w:p>
    <w:p w:rsidR="00B5582F" w:rsidRPr="00D31303" w:rsidRDefault="00D31303" w:rsidP="00577121">
      <w:pPr>
        <w:pStyle w:val="a6"/>
        <w:tabs>
          <w:tab w:val="left" w:pos="404"/>
          <w:tab w:val="left" w:leader="underscore" w:pos="2137"/>
          <w:tab w:val="left" w:leader="underscore" w:pos="2962"/>
        </w:tabs>
        <w:rPr>
          <w:color w:val="000000" w:themeColor="text1"/>
        </w:rPr>
      </w:pPr>
      <w:r>
        <w:rPr>
          <w:rStyle w:val="10"/>
          <w:color w:val="000000" w:themeColor="text1"/>
          <w:sz w:val="28"/>
          <w:szCs w:val="28"/>
        </w:rPr>
        <w:t>18</w:t>
      </w:r>
      <w:r w:rsidR="00B5582F" w:rsidRPr="00D31303">
        <w:rPr>
          <w:rStyle w:val="10"/>
          <w:color w:val="000000" w:themeColor="text1"/>
          <w:sz w:val="28"/>
          <w:szCs w:val="28"/>
        </w:rPr>
        <w:t>. В целях создания (формирования) состава общественного совета админи</w:t>
      </w:r>
      <w:r w:rsidR="00B5582F" w:rsidRPr="00D31303">
        <w:rPr>
          <w:rStyle w:val="10"/>
          <w:color w:val="000000" w:themeColor="text1"/>
          <w:sz w:val="28"/>
          <w:szCs w:val="28"/>
        </w:rPr>
        <w:softHyphen/>
        <w:t>страция</w:t>
      </w:r>
      <w:r w:rsidR="00B5582F" w:rsidRPr="00D31303">
        <w:rPr>
          <w:color w:val="000000" w:themeColor="text1"/>
          <w:lang w:eastAsia="ar-SA"/>
        </w:rPr>
        <w:t xml:space="preserve"> </w:t>
      </w:r>
      <w:r w:rsidR="00B5582F" w:rsidRPr="00D31303">
        <w:rPr>
          <w:rStyle w:val="10"/>
          <w:color w:val="000000" w:themeColor="text1"/>
          <w:sz w:val="28"/>
          <w:szCs w:val="28"/>
        </w:rPr>
        <w:t>по предложению конкурсной комиссии размещает на официальном сайте администрации в информационно-телекоммуникационной сети Интернет уведомление о начале процедуры создания (формирования) состава обществе</w:t>
      </w:r>
      <w:r w:rsidR="00B5582F" w:rsidRPr="00D31303">
        <w:rPr>
          <w:rStyle w:val="10"/>
          <w:color w:val="000000" w:themeColor="text1"/>
          <w:sz w:val="28"/>
          <w:szCs w:val="28"/>
        </w:rPr>
        <w:t>н</w:t>
      </w:r>
      <w:r w:rsidR="00B5582F" w:rsidRPr="00D31303">
        <w:rPr>
          <w:rStyle w:val="10"/>
          <w:color w:val="000000" w:themeColor="text1"/>
          <w:sz w:val="28"/>
          <w:szCs w:val="28"/>
        </w:rPr>
        <w:t>ного совета (далее ‒ уведомление),</w:t>
      </w:r>
      <w:r w:rsidR="00B5582F" w:rsidRPr="00D31303">
        <w:rPr>
          <w:rFonts w:eastAsia="Calibri"/>
          <w:color w:val="000000" w:themeColor="text1"/>
          <w:lang w:eastAsia="en-US"/>
        </w:rPr>
        <w:t xml:space="preserve"> подлежащего подписанию Главой.</w:t>
      </w:r>
    </w:p>
    <w:p w:rsidR="00B5582F" w:rsidRPr="00D31303" w:rsidRDefault="00B5582F" w:rsidP="00577121">
      <w:pPr>
        <w:pStyle w:val="a6"/>
        <w:tabs>
          <w:tab w:val="left" w:pos="375"/>
        </w:tabs>
        <w:rPr>
          <w:color w:val="000000" w:themeColor="text1"/>
        </w:rPr>
      </w:pPr>
      <w:r w:rsidRPr="00D31303">
        <w:rPr>
          <w:rStyle w:val="10"/>
          <w:color w:val="000000" w:themeColor="text1"/>
          <w:sz w:val="28"/>
          <w:szCs w:val="28"/>
        </w:rPr>
        <w:t>1</w:t>
      </w:r>
      <w:r w:rsidR="00D31303" w:rsidRPr="00D31303">
        <w:rPr>
          <w:rStyle w:val="10"/>
          <w:color w:val="000000" w:themeColor="text1"/>
          <w:sz w:val="28"/>
          <w:szCs w:val="28"/>
        </w:rPr>
        <w:t>9</w:t>
      </w:r>
      <w:r w:rsidRPr="00D31303">
        <w:rPr>
          <w:rStyle w:val="10"/>
          <w:color w:val="000000" w:themeColor="text1"/>
          <w:sz w:val="28"/>
          <w:szCs w:val="28"/>
        </w:rPr>
        <w:t>. Уведомление размещается на срок не менее 10 рабочих дней со дня его раз</w:t>
      </w:r>
      <w:r w:rsidRPr="00D31303">
        <w:rPr>
          <w:rStyle w:val="10"/>
          <w:color w:val="000000" w:themeColor="text1"/>
          <w:sz w:val="28"/>
          <w:szCs w:val="28"/>
        </w:rPr>
        <w:softHyphen/>
        <w:t>мещения и должно содержать следующую информацию:</w:t>
      </w:r>
    </w:p>
    <w:p w:rsidR="00B5582F" w:rsidRPr="00D31303" w:rsidRDefault="00B5582F" w:rsidP="00D31303">
      <w:pPr>
        <w:pStyle w:val="a6"/>
        <w:widowControl w:val="0"/>
        <w:numPr>
          <w:ilvl w:val="0"/>
          <w:numId w:val="3"/>
        </w:numPr>
        <w:tabs>
          <w:tab w:val="left" w:pos="574"/>
        </w:tabs>
        <w:jc w:val="left"/>
        <w:rPr>
          <w:color w:val="000000" w:themeColor="text1"/>
        </w:rPr>
      </w:pPr>
      <w:r w:rsidRPr="00D31303">
        <w:rPr>
          <w:rStyle w:val="10"/>
          <w:color w:val="000000" w:themeColor="text1"/>
          <w:sz w:val="28"/>
          <w:szCs w:val="28"/>
        </w:rPr>
        <w:t>порядок создания (формирования) общественного совета;</w:t>
      </w:r>
    </w:p>
    <w:p w:rsidR="00B5582F" w:rsidRPr="00D31303" w:rsidRDefault="00B5582F" w:rsidP="00D31303">
      <w:pPr>
        <w:pStyle w:val="a6"/>
        <w:widowControl w:val="0"/>
        <w:numPr>
          <w:ilvl w:val="0"/>
          <w:numId w:val="3"/>
        </w:numPr>
        <w:tabs>
          <w:tab w:val="left" w:pos="583"/>
        </w:tabs>
        <w:jc w:val="left"/>
        <w:rPr>
          <w:color w:val="000000" w:themeColor="text1"/>
        </w:rPr>
      </w:pPr>
      <w:r w:rsidRPr="00D31303">
        <w:rPr>
          <w:rStyle w:val="10"/>
          <w:color w:val="000000" w:themeColor="text1"/>
          <w:sz w:val="28"/>
          <w:szCs w:val="28"/>
        </w:rPr>
        <w:t>срок (не менее 15 рабочих дней) и адрес для представления предложений по кандидатам в члены общественного совета;</w:t>
      </w:r>
    </w:p>
    <w:p w:rsidR="00B5582F" w:rsidRPr="00D31303" w:rsidRDefault="00B5582F" w:rsidP="00D31303">
      <w:pPr>
        <w:pStyle w:val="a6"/>
        <w:widowControl w:val="0"/>
        <w:numPr>
          <w:ilvl w:val="0"/>
          <w:numId w:val="3"/>
        </w:numPr>
        <w:tabs>
          <w:tab w:val="left" w:pos="574"/>
        </w:tabs>
        <w:jc w:val="left"/>
        <w:rPr>
          <w:color w:val="000000" w:themeColor="text1"/>
        </w:rPr>
      </w:pPr>
      <w:r w:rsidRPr="00D31303">
        <w:rPr>
          <w:rStyle w:val="10"/>
          <w:color w:val="000000" w:themeColor="text1"/>
          <w:sz w:val="28"/>
          <w:szCs w:val="28"/>
        </w:rPr>
        <w:t>условия выдвижения кандидатов в члены общественного совета, требова</w:t>
      </w:r>
      <w:r w:rsidRPr="00D31303">
        <w:rPr>
          <w:rStyle w:val="10"/>
          <w:color w:val="000000" w:themeColor="text1"/>
          <w:sz w:val="28"/>
          <w:szCs w:val="28"/>
        </w:rPr>
        <w:softHyphen/>
        <w:t>ния, предъявляемые к ним.</w:t>
      </w:r>
    </w:p>
    <w:p w:rsidR="00B5582F" w:rsidRPr="00D31303" w:rsidRDefault="00D31303" w:rsidP="00577121">
      <w:pPr>
        <w:pStyle w:val="a6"/>
        <w:tabs>
          <w:tab w:val="left" w:pos="400"/>
        </w:tabs>
        <w:rPr>
          <w:color w:val="000000" w:themeColor="text1"/>
        </w:rPr>
      </w:pPr>
      <w:r w:rsidRPr="00D31303">
        <w:rPr>
          <w:rStyle w:val="10"/>
          <w:color w:val="000000" w:themeColor="text1"/>
          <w:sz w:val="28"/>
          <w:szCs w:val="28"/>
        </w:rPr>
        <w:t>20</w:t>
      </w:r>
      <w:r w:rsidR="00B5582F" w:rsidRPr="00D31303">
        <w:rPr>
          <w:rStyle w:val="10"/>
          <w:color w:val="000000" w:themeColor="text1"/>
          <w:sz w:val="28"/>
          <w:szCs w:val="28"/>
        </w:rPr>
        <w:t>. Кандидаты в члены общественного совета представляют по адресу, указа</w:t>
      </w:r>
      <w:r w:rsidR="00B5582F" w:rsidRPr="00D31303">
        <w:rPr>
          <w:rStyle w:val="10"/>
          <w:color w:val="000000" w:themeColor="text1"/>
          <w:sz w:val="28"/>
          <w:szCs w:val="28"/>
        </w:rPr>
        <w:t>н</w:t>
      </w:r>
      <w:r w:rsidR="00B5582F" w:rsidRPr="00D31303">
        <w:rPr>
          <w:rStyle w:val="10"/>
          <w:color w:val="000000" w:themeColor="text1"/>
          <w:sz w:val="28"/>
          <w:szCs w:val="28"/>
        </w:rPr>
        <w:t>ному в уведомлении, в установленный уведомлением срок следующие док</w:t>
      </w:r>
      <w:r w:rsidR="00B5582F" w:rsidRPr="00D31303">
        <w:rPr>
          <w:rStyle w:val="10"/>
          <w:color w:val="000000" w:themeColor="text1"/>
          <w:sz w:val="28"/>
          <w:szCs w:val="28"/>
        </w:rPr>
        <w:t>у</w:t>
      </w:r>
      <w:r w:rsidR="00B5582F" w:rsidRPr="00D31303">
        <w:rPr>
          <w:rStyle w:val="10"/>
          <w:color w:val="000000" w:themeColor="text1"/>
          <w:sz w:val="28"/>
          <w:szCs w:val="28"/>
        </w:rPr>
        <w:t>менты:</w:t>
      </w:r>
    </w:p>
    <w:p w:rsidR="00B5582F" w:rsidRPr="00D31303" w:rsidRDefault="00B5582F" w:rsidP="00D31303">
      <w:pPr>
        <w:pStyle w:val="a6"/>
        <w:widowControl w:val="0"/>
        <w:numPr>
          <w:ilvl w:val="0"/>
          <w:numId w:val="4"/>
        </w:numPr>
        <w:tabs>
          <w:tab w:val="left" w:pos="594"/>
        </w:tabs>
        <w:jc w:val="left"/>
        <w:rPr>
          <w:color w:val="000000" w:themeColor="text1"/>
        </w:rPr>
      </w:pPr>
      <w:r w:rsidRPr="00D31303">
        <w:rPr>
          <w:rStyle w:val="10"/>
          <w:color w:val="000000" w:themeColor="text1"/>
          <w:sz w:val="28"/>
          <w:szCs w:val="28"/>
        </w:rPr>
        <w:t>заявление о включении в общественный совет по форме согласно прило</w:t>
      </w:r>
      <w:r w:rsidRPr="00D31303">
        <w:rPr>
          <w:rStyle w:val="10"/>
          <w:color w:val="000000" w:themeColor="text1"/>
          <w:sz w:val="28"/>
          <w:szCs w:val="28"/>
        </w:rPr>
        <w:softHyphen/>
        <w:t>жению № 1 к настоящему Положению;</w:t>
      </w:r>
    </w:p>
    <w:p w:rsidR="00B5582F" w:rsidRPr="00D31303" w:rsidRDefault="00B5582F" w:rsidP="00D31303">
      <w:pPr>
        <w:pStyle w:val="a6"/>
        <w:widowControl w:val="0"/>
        <w:numPr>
          <w:ilvl w:val="0"/>
          <w:numId w:val="4"/>
        </w:numPr>
        <w:tabs>
          <w:tab w:val="left" w:pos="603"/>
        </w:tabs>
        <w:jc w:val="left"/>
        <w:rPr>
          <w:color w:val="000000" w:themeColor="text1"/>
        </w:rPr>
      </w:pPr>
      <w:r w:rsidRPr="00D31303">
        <w:rPr>
          <w:rStyle w:val="10"/>
          <w:color w:val="000000" w:themeColor="text1"/>
          <w:sz w:val="28"/>
          <w:szCs w:val="28"/>
        </w:rPr>
        <w:t>анкету кандидата в общественный совет по форме согласно приложению № 2 к настоящему Положению;</w:t>
      </w:r>
    </w:p>
    <w:p w:rsidR="00B5582F" w:rsidRPr="00D31303" w:rsidRDefault="00B5582F" w:rsidP="00D31303">
      <w:pPr>
        <w:pStyle w:val="a6"/>
        <w:widowControl w:val="0"/>
        <w:numPr>
          <w:ilvl w:val="0"/>
          <w:numId w:val="4"/>
        </w:numPr>
        <w:tabs>
          <w:tab w:val="left" w:pos="600"/>
        </w:tabs>
        <w:jc w:val="left"/>
        <w:rPr>
          <w:rStyle w:val="10"/>
          <w:color w:val="000000" w:themeColor="text1"/>
          <w:spacing w:val="5"/>
          <w:sz w:val="28"/>
          <w:szCs w:val="28"/>
        </w:rPr>
      </w:pPr>
      <w:r w:rsidRPr="00D31303">
        <w:rPr>
          <w:rStyle w:val="10"/>
          <w:color w:val="000000" w:themeColor="text1"/>
          <w:sz w:val="28"/>
          <w:szCs w:val="28"/>
        </w:rPr>
        <w:t>согласие на обработку персональных данных по форме согласно приложе</w:t>
      </w:r>
      <w:r w:rsidRPr="00D31303">
        <w:rPr>
          <w:rStyle w:val="10"/>
          <w:color w:val="000000" w:themeColor="text1"/>
          <w:sz w:val="28"/>
          <w:szCs w:val="28"/>
        </w:rPr>
        <w:softHyphen/>
        <w:t>нию № 3 к настоящему Положению.</w:t>
      </w:r>
    </w:p>
    <w:p w:rsidR="00B5582F" w:rsidRPr="00D31303" w:rsidRDefault="00B5582F" w:rsidP="00577121">
      <w:pPr>
        <w:pStyle w:val="a6"/>
        <w:widowControl w:val="0"/>
        <w:tabs>
          <w:tab w:val="left" w:pos="600"/>
        </w:tabs>
        <w:ind w:firstLine="567"/>
        <w:rPr>
          <w:color w:val="000000" w:themeColor="text1"/>
          <w:spacing w:val="5"/>
        </w:rPr>
      </w:pPr>
      <w:r w:rsidRPr="00D31303">
        <w:rPr>
          <w:rStyle w:val="10"/>
          <w:color w:val="000000" w:themeColor="text1"/>
          <w:sz w:val="28"/>
          <w:szCs w:val="28"/>
        </w:rPr>
        <w:t xml:space="preserve">Кандидаты в </w:t>
      </w:r>
      <w:proofErr w:type="gramStart"/>
      <w:r w:rsidRPr="00D31303">
        <w:rPr>
          <w:rStyle w:val="10"/>
          <w:color w:val="000000" w:themeColor="text1"/>
          <w:sz w:val="28"/>
          <w:szCs w:val="28"/>
        </w:rPr>
        <w:t>члены общественного совета, выдвинутые общественными объединениями и иными негосударственными некоммерческими организаци</w:t>
      </w:r>
      <w:r w:rsidRPr="00D31303">
        <w:rPr>
          <w:rStyle w:val="10"/>
          <w:color w:val="000000" w:themeColor="text1"/>
          <w:sz w:val="28"/>
          <w:szCs w:val="28"/>
        </w:rPr>
        <w:t>я</w:t>
      </w:r>
      <w:r w:rsidRPr="00D31303">
        <w:rPr>
          <w:rStyle w:val="10"/>
          <w:color w:val="000000" w:themeColor="text1"/>
          <w:sz w:val="28"/>
          <w:szCs w:val="28"/>
        </w:rPr>
        <w:t>ми также представляют</w:t>
      </w:r>
      <w:proofErr w:type="gramEnd"/>
      <w:r w:rsidRPr="00D31303">
        <w:rPr>
          <w:rStyle w:val="10"/>
          <w:color w:val="000000" w:themeColor="text1"/>
          <w:sz w:val="28"/>
          <w:szCs w:val="28"/>
        </w:rPr>
        <w:t xml:space="preserve"> решение о выдвижении кандидата, принятое общ</w:t>
      </w:r>
      <w:r w:rsidRPr="00D31303">
        <w:rPr>
          <w:rStyle w:val="10"/>
          <w:color w:val="000000" w:themeColor="text1"/>
          <w:sz w:val="28"/>
          <w:szCs w:val="28"/>
        </w:rPr>
        <w:t>е</w:t>
      </w:r>
      <w:r w:rsidRPr="00D31303">
        <w:rPr>
          <w:rStyle w:val="10"/>
          <w:color w:val="000000" w:themeColor="text1"/>
          <w:sz w:val="28"/>
          <w:szCs w:val="28"/>
        </w:rPr>
        <w:t>ственным объединением и (или) иной негосударственной некоммерческой о</w:t>
      </w:r>
      <w:r w:rsidRPr="00D31303">
        <w:rPr>
          <w:rStyle w:val="10"/>
          <w:color w:val="000000" w:themeColor="text1"/>
          <w:sz w:val="28"/>
          <w:szCs w:val="28"/>
        </w:rPr>
        <w:t>р</w:t>
      </w:r>
      <w:r w:rsidRPr="00D31303">
        <w:rPr>
          <w:rStyle w:val="10"/>
          <w:color w:val="000000" w:themeColor="text1"/>
          <w:sz w:val="28"/>
          <w:szCs w:val="28"/>
        </w:rPr>
        <w:t>ганизацией, соответствующей пункту 12 настоящего Положения.</w:t>
      </w:r>
    </w:p>
    <w:p w:rsidR="00B5582F" w:rsidRPr="00D31303" w:rsidRDefault="00D31303" w:rsidP="00577121">
      <w:pPr>
        <w:pStyle w:val="a6"/>
        <w:tabs>
          <w:tab w:val="left" w:pos="371"/>
          <w:tab w:val="left" w:leader="underscore" w:pos="3266"/>
          <w:tab w:val="left" w:leader="underscore" w:pos="7974"/>
        </w:tabs>
        <w:rPr>
          <w:rStyle w:val="10"/>
          <w:color w:val="000000" w:themeColor="text1"/>
          <w:sz w:val="28"/>
          <w:szCs w:val="28"/>
        </w:rPr>
      </w:pPr>
      <w:r w:rsidRPr="00D31303">
        <w:rPr>
          <w:rStyle w:val="10"/>
          <w:color w:val="000000" w:themeColor="text1"/>
          <w:sz w:val="28"/>
          <w:szCs w:val="28"/>
        </w:rPr>
        <w:t>21</w:t>
      </w:r>
      <w:r w:rsidR="00B5582F" w:rsidRPr="00D31303">
        <w:rPr>
          <w:rStyle w:val="10"/>
          <w:color w:val="000000" w:themeColor="text1"/>
          <w:sz w:val="28"/>
          <w:szCs w:val="28"/>
        </w:rPr>
        <w:t>. Конкурсная комиссия не позднее 7 рабочих дней со дня окончания приема документов, указанных в пункте</w:t>
      </w:r>
      <w:r w:rsidR="00B5582F" w:rsidRPr="00D31303">
        <w:rPr>
          <w:color w:val="000000" w:themeColor="text1"/>
        </w:rPr>
        <w:t xml:space="preserve"> </w:t>
      </w:r>
      <w:r w:rsidR="00B5582F" w:rsidRPr="00D31303">
        <w:rPr>
          <w:rStyle w:val="10"/>
          <w:color w:val="000000" w:themeColor="text1"/>
          <w:sz w:val="28"/>
          <w:szCs w:val="28"/>
        </w:rPr>
        <w:t>18 настоящего Положения, с учетом результ</w:t>
      </w:r>
      <w:r w:rsidR="00B5582F" w:rsidRPr="00D31303">
        <w:rPr>
          <w:rStyle w:val="10"/>
          <w:color w:val="000000" w:themeColor="text1"/>
          <w:sz w:val="28"/>
          <w:szCs w:val="28"/>
        </w:rPr>
        <w:t>а</w:t>
      </w:r>
      <w:r w:rsidR="00B5582F" w:rsidRPr="00D31303">
        <w:rPr>
          <w:rStyle w:val="10"/>
          <w:color w:val="000000" w:themeColor="text1"/>
          <w:sz w:val="28"/>
          <w:szCs w:val="28"/>
        </w:rPr>
        <w:t>тов их рассмотрения представляет Главе не менее __ кандидатов</w:t>
      </w:r>
      <w:r w:rsidR="00B5582F" w:rsidRPr="00D31303">
        <w:rPr>
          <w:rStyle w:val="a5"/>
          <w:color w:val="000000" w:themeColor="text1"/>
          <w:spacing w:val="4"/>
        </w:rPr>
        <w:footnoteReference w:id="2"/>
      </w:r>
      <w:r w:rsidR="00B5582F" w:rsidRPr="00D31303">
        <w:rPr>
          <w:rStyle w:val="10"/>
          <w:color w:val="000000" w:themeColor="text1"/>
          <w:sz w:val="28"/>
          <w:szCs w:val="28"/>
        </w:rPr>
        <w:t>.</w:t>
      </w:r>
    </w:p>
    <w:p w:rsidR="00B5582F" w:rsidRPr="00D31303" w:rsidRDefault="00B5582F" w:rsidP="00577121">
      <w:pPr>
        <w:pStyle w:val="a6"/>
        <w:tabs>
          <w:tab w:val="left" w:pos="371"/>
          <w:tab w:val="left" w:leader="underscore" w:pos="3266"/>
          <w:tab w:val="left" w:leader="underscore" w:pos="7974"/>
        </w:tabs>
        <w:rPr>
          <w:color w:val="000000" w:themeColor="text1"/>
        </w:rPr>
      </w:pPr>
      <w:r w:rsidRPr="00D31303">
        <w:rPr>
          <w:rStyle w:val="10"/>
          <w:color w:val="000000" w:themeColor="text1"/>
          <w:sz w:val="28"/>
          <w:szCs w:val="28"/>
        </w:rPr>
        <w:t>2</w:t>
      </w:r>
      <w:r w:rsidR="00D31303" w:rsidRPr="00D31303">
        <w:rPr>
          <w:rStyle w:val="10"/>
          <w:color w:val="000000" w:themeColor="text1"/>
          <w:sz w:val="28"/>
          <w:szCs w:val="28"/>
        </w:rPr>
        <w:t>2</w:t>
      </w:r>
      <w:r w:rsidRPr="00D31303">
        <w:rPr>
          <w:rStyle w:val="10"/>
          <w:color w:val="000000" w:themeColor="text1"/>
          <w:sz w:val="28"/>
          <w:szCs w:val="28"/>
        </w:rPr>
        <w:t>. Администрация</w:t>
      </w:r>
      <w:r w:rsidRPr="00D31303">
        <w:rPr>
          <w:color w:val="000000" w:themeColor="text1"/>
          <w:lang w:eastAsia="ar-SA"/>
        </w:rPr>
        <w:t xml:space="preserve"> </w:t>
      </w:r>
      <w:r w:rsidRPr="00D31303">
        <w:rPr>
          <w:rStyle w:val="10"/>
          <w:color w:val="000000" w:themeColor="text1"/>
          <w:sz w:val="28"/>
          <w:szCs w:val="28"/>
        </w:rPr>
        <w:t>не позднее 14 рабочих дней со дня окончания приема док</w:t>
      </w:r>
      <w:r w:rsidRPr="00D31303">
        <w:rPr>
          <w:rStyle w:val="10"/>
          <w:color w:val="000000" w:themeColor="text1"/>
          <w:sz w:val="28"/>
          <w:szCs w:val="28"/>
        </w:rPr>
        <w:t>у</w:t>
      </w:r>
      <w:r w:rsidRPr="00D31303">
        <w:rPr>
          <w:rStyle w:val="10"/>
          <w:color w:val="000000" w:themeColor="text1"/>
          <w:sz w:val="28"/>
          <w:szCs w:val="28"/>
        </w:rPr>
        <w:t>ментов, указанных в пункте</w:t>
      </w:r>
      <w:r w:rsidRPr="00D31303">
        <w:rPr>
          <w:color w:val="000000" w:themeColor="text1"/>
        </w:rPr>
        <w:t xml:space="preserve"> </w:t>
      </w:r>
      <w:r w:rsidRPr="00D31303">
        <w:rPr>
          <w:rStyle w:val="10"/>
          <w:color w:val="000000" w:themeColor="text1"/>
          <w:sz w:val="28"/>
          <w:szCs w:val="28"/>
        </w:rPr>
        <w:t>18 настоящего Положения, утверждает распоряж</w:t>
      </w:r>
      <w:r w:rsidRPr="00D31303">
        <w:rPr>
          <w:rStyle w:val="10"/>
          <w:color w:val="000000" w:themeColor="text1"/>
          <w:sz w:val="28"/>
          <w:szCs w:val="28"/>
        </w:rPr>
        <w:t>е</w:t>
      </w:r>
      <w:r w:rsidRPr="00D31303">
        <w:rPr>
          <w:rStyle w:val="10"/>
          <w:color w:val="000000" w:themeColor="text1"/>
          <w:sz w:val="28"/>
          <w:szCs w:val="28"/>
        </w:rPr>
        <w:t xml:space="preserve">нием администрации </w:t>
      </w:r>
      <w:r w:rsidRPr="00D31303">
        <w:rPr>
          <w:rStyle w:val="310"/>
          <w:color w:val="000000" w:themeColor="text1"/>
          <w:sz w:val="28"/>
          <w:szCs w:val="28"/>
        </w:rPr>
        <w:t>состав общественного совета, сформированный Главой</w:t>
      </w:r>
      <w:r w:rsidRPr="00D31303">
        <w:rPr>
          <w:rStyle w:val="a8"/>
          <w:color w:val="000000" w:themeColor="text1"/>
          <w:sz w:val="28"/>
          <w:szCs w:val="28"/>
        </w:rPr>
        <w:t>.</w:t>
      </w:r>
    </w:p>
    <w:p w:rsidR="00B5582F" w:rsidRPr="00D31303" w:rsidRDefault="00B5582F" w:rsidP="005A66E3">
      <w:pPr>
        <w:pStyle w:val="a6"/>
        <w:tabs>
          <w:tab w:val="left" w:pos="410"/>
        </w:tabs>
        <w:rPr>
          <w:color w:val="000000" w:themeColor="text1"/>
        </w:rPr>
      </w:pPr>
      <w:r w:rsidRPr="00D31303">
        <w:rPr>
          <w:rStyle w:val="10"/>
          <w:color w:val="000000" w:themeColor="text1"/>
          <w:sz w:val="28"/>
          <w:szCs w:val="28"/>
        </w:rPr>
        <w:t>2</w:t>
      </w:r>
      <w:r w:rsidR="00D31303" w:rsidRPr="00D31303">
        <w:rPr>
          <w:rStyle w:val="10"/>
          <w:color w:val="000000" w:themeColor="text1"/>
          <w:sz w:val="28"/>
          <w:szCs w:val="28"/>
        </w:rPr>
        <w:t>3</w:t>
      </w:r>
      <w:r w:rsidRPr="00D31303">
        <w:rPr>
          <w:rStyle w:val="10"/>
          <w:color w:val="000000" w:themeColor="text1"/>
          <w:sz w:val="28"/>
          <w:szCs w:val="28"/>
        </w:rPr>
        <w:t>. В течение 5 рабочих дней со дня подписания распоряжения, указанного в</w:t>
      </w:r>
      <w:r w:rsidR="005A66E3">
        <w:rPr>
          <w:color w:val="000000" w:themeColor="text1"/>
        </w:rPr>
        <w:t xml:space="preserve"> </w:t>
      </w:r>
      <w:r w:rsidRPr="00D31303">
        <w:rPr>
          <w:rStyle w:val="10"/>
          <w:color w:val="000000" w:themeColor="text1"/>
          <w:sz w:val="28"/>
          <w:szCs w:val="28"/>
        </w:rPr>
        <w:t>пункте 20 настоящего Положения, администрация</w:t>
      </w:r>
      <w:r w:rsidRPr="00D31303">
        <w:rPr>
          <w:color w:val="000000" w:themeColor="text1"/>
          <w:lang w:eastAsia="ar-SA"/>
        </w:rPr>
        <w:t xml:space="preserve"> </w:t>
      </w:r>
      <w:r w:rsidRPr="00D31303">
        <w:rPr>
          <w:rStyle w:val="10"/>
          <w:color w:val="000000" w:themeColor="text1"/>
          <w:sz w:val="28"/>
          <w:szCs w:val="28"/>
        </w:rPr>
        <w:t>размещает информацию о составе общественного совета на официальном сайте, а также направляет ка</w:t>
      </w:r>
      <w:r w:rsidRPr="00D31303">
        <w:rPr>
          <w:rStyle w:val="10"/>
          <w:color w:val="000000" w:themeColor="text1"/>
          <w:sz w:val="28"/>
          <w:szCs w:val="28"/>
        </w:rPr>
        <w:t>н</w:t>
      </w:r>
      <w:r w:rsidRPr="00D31303">
        <w:rPr>
          <w:rStyle w:val="10"/>
          <w:color w:val="000000" w:themeColor="text1"/>
          <w:sz w:val="28"/>
          <w:szCs w:val="28"/>
        </w:rPr>
        <w:lastRenderedPageBreak/>
        <w:t>дидатам уведомление о включении (об отказе во включении) в члены общ</w:t>
      </w:r>
      <w:r w:rsidRPr="00D31303">
        <w:rPr>
          <w:rStyle w:val="10"/>
          <w:color w:val="000000" w:themeColor="text1"/>
          <w:sz w:val="28"/>
          <w:szCs w:val="28"/>
        </w:rPr>
        <w:t>е</w:t>
      </w:r>
      <w:r w:rsidRPr="00D31303">
        <w:rPr>
          <w:rStyle w:val="10"/>
          <w:color w:val="000000" w:themeColor="text1"/>
          <w:sz w:val="28"/>
          <w:szCs w:val="28"/>
        </w:rPr>
        <w:t>ственного совета.</w:t>
      </w:r>
    </w:p>
    <w:p w:rsidR="00B5582F" w:rsidRPr="00D31303" w:rsidRDefault="00B5582F" w:rsidP="00577121">
      <w:pPr>
        <w:pStyle w:val="a6"/>
        <w:tabs>
          <w:tab w:val="left" w:pos="424"/>
          <w:tab w:val="left" w:leader="underscore" w:pos="2282"/>
        </w:tabs>
        <w:rPr>
          <w:color w:val="000000" w:themeColor="text1"/>
        </w:rPr>
      </w:pPr>
      <w:r w:rsidRPr="00D31303">
        <w:rPr>
          <w:rStyle w:val="10"/>
          <w:color w:val="000000" w:themeColor="text1"/>
          <w:sz w:val="28"/>
          <w:szCs w:val="28"/>
        </w:rPr>
        <w:t>2</w:t>
      </w:r>
      <w:r w:rsidR="00D31303" w:rsidRPr="00D31303">
        <w:rPr>
          <w:rStyle w:val="10"/>
          <w:color w:val="000000" w:themeColor="text1"/>
          <w:sz w:val="28"/>
          <w:szCs w:val="28"/>
        </w:rPr>
        <w:t>4</w:t>
      </w:r>
      <w:r w:rsidRPr="00D31303">
        <w:rPr>
          <w:rStyle w:val="10"/>
          <w:color w:val="000000" w:themeColor="text1"/>
          <w:sz w:val="28"/>
          <w:szCs w:val="28"/>
        </w:rPr>
        <w:t>. Срок полномочий членов общественного совета составляет три года.</w:t>
      </w:r>
    </w:p>
    <w:p w:rsidR="00B5582F" w:rsidRPr="00D31303" w:rsidRDefault="00D31303" w:rsidP="00577121">
      <w:pPr>
        <w:pStyle w:val="a6"/>
        <w:tabs>
          <w:tab w:val="left" w:pos="395"/>
          <w:tab w:val="left" w:leader="underscore" w:pos="5210"/>
        </w:tabs>
        <w:rPr>
          <w:color w:val="000000" w:themeColor="text1"/>
        </w:rPr>
      </w:pPr>
      <w:r w:rsidRPr="00D31303">
        <w:rPr>
          <w:rStyle w:val="10"/>
          <w:color w:val="000000" w:themeColor="text1"/>
          <w:sz w:val="28"/>
          <w:szCs w:val="28"/>
        </w:rPr>
        <w:t>25</w:t>
      </w:r>
      <w:r w:rsidR="00B5582F" w:rsidRPr="00D31303">
        <w:rPr>
          <w:rStyle w:val="10"/>
          <w:color w:val="000000" w:themeColor="text1"/>
          <w:sz w:val="28"/>
          <w:szCs w:val="28"/>
        </w:rPr>
        <w:t>. За три месяца до истечения срока полномочий действующего состава обще</w:t>
      </w:r>
      <w:r w:rsidR="00B5582F" w:rsidRPr="00D31303">
        <w:rPr>
          <w:rStyle w:val="10"/>
          <w:color w:val="000000" w:themeColor="text1"/>
          <w:sz w:val="28"/>
          <w:szCs w:val="28"/>
        </w:rPr>
        <w:softHyphen/>
        <w:t>ственного совета Глава</w:t>
      </w:r>
      <w:r w:rsidR="00B5582F" w:rsidRPr="00D31303">
        <w:rPr>
          <w:rStyle w:val="a8"/>
          <w:color w:val="000000" w:themeColor="text1"/>
          <w:sz w:val="28"/>
          <w:szCs w:val="28"/>
        </w:rPr>
        <w:t xml:space="preserve"> и</w:t>
      </w:r>
      <w:r w:rsidR="00B5582F" w:rsidRPr="00D31303">
        <w:rPr>
          <w:rStyle w:val="10"/>
          <w:color w:val="000000" w:themeColor="text1"/>
          <w:sz w:val="28"/>
          <w:szCs w:val="28"/>
        </w:rPr>
        <w:t>нициирует процедуру формирования нового состава общественного совета в порядке, установленном разделом III настоящего П</w:t>
      </w:r>
      <w:r w:rsidR="00B5582F" w:rsidRPr="00D31303">
        <w:rPr>
          <w:rStyle w:val="10"/>
          <w:color w:val="000000" w:themeColor="text1"/>
          <w:sz w:val="28"/>
          <w:szCs w:val="28"/>
        </w:rPr>
        <w:t>о</w:t>
      </w:r>
      <w:r w:rsidR="00B5582F" w:rsidRPr="00D31303">
        <w:rPr>
          <w:rStyle w:val="10"/>
          <w:color w:val="000000" w:themeColor="text1"/>
          <w:sz w:val="28"/>
          <w:szCs w:val="28"/>
        </w:rPr>
        <w:t>ложения.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IV. Организация деятельности общественного совета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4C41D7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. Основной формой деятельности общественного совета является заседание.</w:t>
      </w:r>
    </w:p>
    <w:p w:rsidR="00B5582F" w:rsidRPr="00AB28AD" w:rsidRDefault="00B5582F" w:rsidP="0083649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Первое заседание общественного совета проводится не позднее чем через 30 рабочих дней со дня утверждения персонального состава общественного совета.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4C41D7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. Председатель, заместитель председателя и секретарь общественного совета избираются членами общественного совета из его состава на первом заседании общественного совета открытым голосованием простым большинством голосов от числа присутствующих членов.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4C41D7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. Кандидаты на должность председателя общественного совета представляют краткую программу своей работы.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4C41D7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. Заседания общественного совета проводятся по мере необходимости, но не реже одного раза в квартал.</w:t>
      </w:r>
    </w:p>
    <w:p w:rsidR="00B5582F" w:rsidRPr="00AB28AD" w:rsidRDefault="00B5582F" w:rsidP="0083649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По решению председателя общественного совета либо 1/3 членов общ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ственного совета может быть проведено внеочередное заседание.</w:t>
      </w:r>
    </w:p>
    <w:p w:rsidR="00B5582F" w:rsidRPr="00AB28AD" w:rsidRDefault="00B5582F" w:rsidP="0083649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Заседание общественного совета считается правомочным, если в нем учас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вует более половины от общего числа его членов.</w:t>
      </w:r>
    </w:p>
    <w:p w:rsidR="00B5582F" w:rsidRPr="00AB28AD" w:rsidRDefault="00B5582F" w:rsidP="0083649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Заседание общественного совета ведет председатель общественного совета или по его поручению заместитель председателя общественного совета. Порядок проведения заседаний общественного совета определяется председателем общ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ственного совета по согласованию с Главой.</w:t>
      </w:r>
    </w:p>
    <w:p w:rsidR="00B5582F" w:rsidRPr="00AB28AD" w:rsidRDefault="004C41D7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30</w:t>
      </w:r>
      <w:r w:rsidR="00B5582F"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. Решения общественного совета принимаются простым большинством голосов присутствующих на заседании членов общественного совета путем открытого г</w:t>
      </w:r>
      <w:r w:rsidR="00B5582F"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B5582F"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лосования. При равенстве голосов голос председательствующего является реш</w:t>
      </w:r>
      <w:r w:rsidR="00B5582F"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B5582F"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ющим.</w:t>
      </w:r>
    </w:p>
    <w:p w:rsidR="00B5582F" w:rsidRPr="00AB28AD" w:rsidRDefault="00B5582F" w:rsidP="0083649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Решения общественного совета оформляются протоколом, который подп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сывается председателем общественного совета, а в его отсутствие ‒ заместителем председателя.</w:t>
      </w:r>
    </w:p>
    <w:p w:rsidR="00B5582F" w:rsidRPr="00AB28AD" w:rsidRDefault="00B5582F" w:rsidP="0083649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Члены общественного совета, выразившие свое несогласие с решением 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щественного совета, вправе изложить особое мнение, которое приобщается к пр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токолу заседания общественного совета. Особое мнение оформляется в течение 1 рабочего дня со дня заседания общественного совета.</w:t>
      </w:r>
    </w:p>
    <w:p w:rsidR="00B5582F" w:rsidRPr="00AB28AD" w:rsidRDefault="00B5582F" w:rsidP="0083649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Копия протокола в течение 7 рабочих дней со дня заседания общественного совета направляется Главе.</w:t>
      </w:r>
    </w:p>
    <w:p w:rsidR="00B5582F" w:rsidRPr="00AB28AD" w:rsidRDefault="00B5582F" w:rsidP="0083649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По поручению председателя общественного совета допускается принятие решения общественного совета путем заочного голосования.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Решения общественного совета носят рекомендательный характер.</w:t>
      </w:r>
    </w:p>
    <w:p w:rsidR="00B5582F" w:rsidRPr="00AB28AD" w:rsidRDefault="0083649D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31</w:t>
      </w:r>
      <w:r w:rsidR="00B5582F"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. Председатель общественного совета: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1) представляет общественный совет в органах местного самоуправления, общ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ственных объединениях и организациях;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2) определяет приоритетные направления деятельности общественного совета, организует работу общественного совета и председательствует на его заседаниях;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3) подписывает протоколы заседаний и другие документы общественного совета;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4) формирует при участии членов общественного совета и утверждает план раб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ты, повестку заседания общественного совета и состав иных лиц, приглашаемых на заседание общественного совета;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5) взаимодействует с Главой по вопросам реализации решений общественного с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вета;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6) принимает решение в случае необходимости о проведении внеочередного зас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дания общественного совета, а также о заочном голосовании при принятии реш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ния общественным советом;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7) в целях обобщения практики работы направляет в администрацию</w:t>
      </w:r>
      <w:r w:rsidRPr="00AB28AD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ежегодный доклад о работе общественного совета;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8) решает иные вопросы в установленной сфере деятельности общественного с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вета.</w:t>
      </w:r>
    </w:p>
    <w:p w:rsidR="00B5582F" w:rsidRPr="00AB28AD" w:rsidRDefault="00B5582F" w:rsidP="0083649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отсутствия председателя общественного совета его обязанности и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полняет заместитель председателя общественного совета.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83649D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. Секретарь общественного совета: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1) готовит проект повестки дня заседания общественного совета и проект прот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кола заседания общественного совета;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2) организует текущую деятельность общественного совета и координирует де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тельность его членов;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3) информирует членов общественного совета о времени, месте и повестке дня з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седания общественного совета, а также об утвержденных планах работы общ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ственного совета;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4) обеспечивает во взаимодействии с администрацией подготовку информацио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но-аналитических материалов к заседаниям общественного совета по вопросам, включенным в повестку дня общественного совета;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5) решает иные вопросы по поручению председателя общественного совета.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отсутствия секретаря общественного совета его обязанности исполняет один из членов общественного совета по поручению председателя общественного совета.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622FE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. Члены общественного совета: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1) участвуют в мероприятиях, проводимых общественным советом, а также в по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готовке материалов по рассматриваемым вопросам;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2) вносят предложения по формированию повестки дня заседаний общественного совета;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3) высказывают свое мнение по существу обсуждаемых вопросов на заседании общественного совета;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4) обладают равными правами при обсуждении вопросов и голосовании на зас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дании общественного совета;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5) могут быть предложены для вхождения в составы конкурсной (аттестационной) комиссии для проведения конкурсов на должности муниципальной службы (для аттестации муниципальных служащих);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6) могут быть предложены для вхождения в состав комиссии по соблюдению тр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служебному поведению муниципальных служащих и урегулированию конфликта интересов;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7) вправе принимать участие в приеме граждан, осуществляемом должностным лицом администрации.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622FE1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. Члены общественного совета обязаны лично участвовать в заседаниях общ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ственного совета и не вправе делегировать свои полномочия другим лицам.</w:t>
      </w:r>
    </w:p>
    <w:p w:rsidR="00B5582F" w:rsidRPr="00AB28AD" w:rsidRDefault="00B5582F" w:rsidP="0043195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Члены общественного совета обязаны соблюдать Кодекс этики члена общ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ственного совета, который утверждается решением общественного совета.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622FE1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. Полномочия члена общественного совета прекращаются в случае: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2" w:name="Par130"/>
      <w:bookmarkEnd w:id="2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1) смерти;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3" w:name="Par131"/>
      <w:bookmarkEnd w:id="3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2) подачи письменного заявления о выходе из состава общественного совета;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4" w:name="Par132"/>
      <w:bookmarkEnd w:id="4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3) прекращения гражданства Российской Федерации;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5" w:name="Par133"/>
      <w:bookmarkEnd w:id="5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4) в случаях, предусмотренных </w:t>
      </w:r>
      <w:hyperlink w:anchor="Par65" w:history="1">
        <w:r w:rsidRPr="00AB28AD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пунктом 9</w:t>
        </w:r>
      </w:hyperlink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Положения;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6" w:name="Par134"/>
      <w:bookmarkEnd w:id="6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5) признания судом недееспособным, безвестно отсутствующим или объявления умершим.</w:t>
      </w:r>
    </w:p>
    <w:p w:rsidR="00B5582F" w:rsidRPr="00AB28AD" w:rsidRDefault="00B5582F" w:rsidP="0043195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случае, предусмотренном </w:t>
      </w:r>
      <w:hyperlink w:anchor="Par131" w:history="1">
        <w:r w:rsidRPr="00AB28AD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подпунктом 2</w:t>
        </w:r>
      </w:hyperlink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пункта, член общ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ственного совета направляет в адрес Главы письменное заявление о выходе из с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става общественного совета.</w:t>
      </w:r>
    </w:p>
    <w:p w:rsidR="00B5582F" w:rsidRPr="00AB28AD" w:rsidRDefault="00B5582F" w:rsidP="0043195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установлении оснований, предусмотренных </w:t>
      </w:r>
      <w:hyperlink w:anchor="Par130" w:history="1">
        <w:r w:rsidRPr="00AB28AD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подпунктами 1</w:t>
        </w:r>
      </w:hyperlink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hyperlink w:anchor="Par132" w:history="1">
        <w:r w:rsidRPr="00AB28AD">
          <w:rPr>
            <w:rFonts w:ascii="Times New Roman" w:hAnsi="Times New Roman" w:cs="Times New Roman"/>
            <w:color w:val="000000" w:themeColor="text1"/>
            <w:sz w:val="28"/>
            <w:szCs w:val="28"/>
          </w:rPr>
          <w:t>3</w:t>
        </w:r>
      </w:hyperlink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hyperlink w:anchor="Par133" w:history="1">
        <w:r w:rsidRPr="00AB28AD">
          <w:rPr>
            <w:rFonts w:ascii="Times New Roman" w:hAnsi="Times New Roman" w:cs="Times New Roman"/>
            <w:color w:val="000000" w:themeColor="text1"/>
            <w:sz w:val="28"/>
            <w:szCs w:val="28"/>
          </w:rPr>
          <w:t>4</w:t>
        </w:r>
      </w:hyperlink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hyperlink w:anchor="Par134" w:history="1">
        <w:r w:rsidRPr="00AB28AD">
          <w:rPr>
            <w:rFonts w:ascii="Times New Roman" w:hAnsi="Times New Roman" w:cs="Times New Roman"/>
            <w:color w:val="000000" w:themeColor="text1"/>
            <w:sz w:val="28"/>
            <w:szCs w:val="28"/>
          </w:rPr>
          <w:t>5</w:t>
        </w:r>
      </w:hyperlink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пункта, решение об исключении члена из состава общественного с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вета принимается общественным советом на ближайшем его заседании.</w:t>
      </w:r>
    </w:p>
    <w:p w:rsidR="00B5582F" w:rsidRPr="00AB28AD" w:rsidRDefault="00B5582F" w:rsidP="0043195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Утверждение новых членов общественного совета осуществляется в порядке, установленном </w:t>
      </w:r>
      <w:hyperlink w:anchor="Par61" w:history="1">
        <w:r w:rsidRPr="00AB28AD">
          <w:rPr>
            <w:rFonts w:ascii="Times New Roman" w:hAnsi="Times New Roman" w:cs="Times New Roman"/>
            <w:color w:val="000000" w:themeColor="text1"/>
            <w:sz w:val="28"/>
            <w:szCs w:val="28"/>
          </w:rPr>
          <w:t>разделом III</w:t>
        </w:r>
      </w:hyperlink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Положения.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622FE1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. По приглашению общественного совета в заседаниях общественного совета могут принимать участие Глава муниципального образования, представители 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ганов местного самоуправления, органов государственной власти Новосибирской области, иных государственных органов, общественных объединений, а также представители научных и образовательных организаций.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622FE1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. Общественный совет для выполнения возложенных на него задач в устано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ленной сфере деятельности имеет право создавать по вопросам, отнесенным к компетенции общественного совета, рабочие группы.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622FE1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. Организационно-техническое обеспечение деятельности общественного сов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та осуществляет администрация.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V. Размещение информации о деятельности </w:t>
      </w:r>
      <w:proofErr w:type="gramStart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общественного</w:t>
      </w:r>
      <w:proofErr w:type="gramEnd"/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совета в информационно-телекоммуникационной сети Интернет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622FE1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. На официальном сайте администрации создается раздел для размещения и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формации о деятельност</w:t>
      </w:r>
      <w:r w:rsidR="004319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общественного совета. 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В указанном разделе подлежит обязательному размещению следующая информация: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1) Положение об общественном совете;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2) состав общественного совета;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3) повестка дня заседания общественного совета (не позднее 10 рабочих дней до дня проведения заседания);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4) протоколы заседаний общественного совета (не позднее 10 рабочих дней со дня проведения заседания);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5) решения общественного совета по результатам осуществления общественного контроля;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6) другая информация о сфере деятельности общественного совета.</w:t>
      </w:r>
    </w:p>
    <w:p w:rsidR="00B5582F" w:rsidRPr="00AB28AD" w:rsidRDefault="00622FE1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40</w:t>
      </w:r>
      <w:r w:rsidR="00B5582F"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. Порядок размещения информации о деятельности общественного совета утверждается председателем общественного совета.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VI. Формы и порядок осуществления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общественного контроля общественным советом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313068" w:rsidRDefault="00622FE1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41</w:t>
      </w:r>
      <w:r w:rsidR="00B5582F"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. Общественный совет вправе осуществлять общественный контроль в нескол</w:t>
      </w:r>
      <w:r w:rsidR="00B5582F"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 w:rsidR="00B5582F"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ких формах, указанных в Федеральном законе от 21.07.2014 № 212-ФЗ «Об осн</w:t>
      </w:r>
      <w:r w:rsidR="00B5582F"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B5582F"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вах общественного контроля в Российской Федерации», </w:t>
      </w:r>
      <w:r w:rsidR="00B5582F" w:rsidRPr="0031306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Положении об ос</w:t>
      </w:r>
      <w:r w:rsidR="00B5582F" w:rsidRPr="0031306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</w:t>
      </w:r>
      <w:r w:rsidR="00B5582F" w:rsidRPr="0031306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ществлении общественного контроля в </w:t>
      </w:r>
      <w:proofErr w:type="spellStart"/>
      <w:r w:rsidR="00431958" w:rsidRPr="0031306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Решетовского</w:t>
      </w:r>
      <w:proofErr w:type="spellEnd"/>
      <w:r w:rsidR="00B5582F" w:rsidRPr="0031306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сельсовете </w:t>
      </w:r>
      <w:proofErr w:type="spellStart"/>
      <w:r w:rsidR="00B5582F" w:rsidRPr="0031306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Кочковск</w:t>
      </w:r>
      <w:r w:rsidR="00B5582F" w:rsidRPr="0031306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</w:t>
      </w:r>
      <w:r w:rsidR="00B5582F" w:rsidRPr="0031306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го</w:t>
      </w:r>
      <w:proofErr w:type="spellEnd"/>
      <w:r w:rsidR="00B5582F" w:rsidRPr="0031306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района Новосибирской области</w:t>
      </w:r>
      <w:r w:rsidR="00B5582F" w:rsidRPr="00313068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622FE1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 Общественным советом устанавливается порядок проведения общественной экспертизы, общественного обсуждения и общественных слушаний. 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Default="00B5582F" w:rsidP="0057712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VII. Конфликт интересов</w:t>
      </w:r>
    </w:p>
    <w:p w:rsidR="00797CF4" w:rsidRPr="00AB28AD" w:rsidRDefault="00797CF4" w:rsidP="0057712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622FE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. </w:t>
      </w:r>
      <w:proofErr w:type="gramStart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Конфликт интересов − ситуация, при которой личная заинтересованность чл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на общественного совета влияет или может повлиять на объективность и беспр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страстность осуществления общественного контроля и при которой возникает или может возникнуть противоречие между личной заинтересованностью члена 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щественного совета и целями и задачами общественного контроля, установле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ными Федеральным </w:t>
      </w:r>
      <w:hyperlink r:id="rId9" w:history="1">
        <w:r w:rsidRPr="00AB28AD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законом</w:t>
        </w:r>
      </w:hyperlink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21.07.2014 № 212-ФЗ «Об основах общественного контроля в Российской Федерации».</w:t>
      </w:r>
      <w:proofErr w:type="gramEnd"/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622FE1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. Под личной заинтересованностью члена общественного совета, которая влияет или может повлиять на объективность и беспристрастность осуществления общ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ственного контроля, понимается возможность получения членом общественного совета доходов в виде денег, ценностей, иного имущества, в том числе имущ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ственных прав, либо услуг для себя или для третьих лиц.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622FE1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. Члены общественного совета обязаны ежегодно до 30 апреля информировать в письменной форме председателя общественного совета и Главу об отсутствии у них конфликта интересов, а новые члены общественного совета ‒ при их включ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нии в состав общественного совета.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622FE1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. </w:t>
      </w:r>
      <w:proofErr w:type="gramStart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возникновения у члена общественного совета личной заинтересова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ности, которая приводит или может привести к конфликту интересов, либо при возникновении ситуации оказания воздействия (давления) на члена общественн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го совета, связанного с осуществлением им своих полномочий, член обществе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ного совета обязан в кратчайшие сроки проинформировать об этом в письменной 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форме председателя общественного совета, а председатель общественного совета – Главу.</w:t>
      </w:r>
      <w:proofErr w:type="gramEnd"/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622FE1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. Председатель общественного совета, которому стало известно о возникнов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нии у члена общественного совета личной заинтересованности, которая приводит или может привести к конфликту интересов, обязаны принять меры по предо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вращению или урегулированию конфликта интересов вплоть до снятия полном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чий с члена общественного совета, являющегося стороной конфликта интересов, в порядке, установленном администрацией.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___________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Приложение № 1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к Положению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общественном совете </w:t>
      </w:r>
      <w:proofErr w:type="gramStart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при</w:t>
      </w:r>
      <w:proofErr w:type="gramEnd"/>
    </w:p>
    <w:p w:rsidR="00B5582F" w:rsidRPr="00574C92" w:rsidRDefault="00B5582F" w:rsidP="0057712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администрации </w:t>
      </w:r>
      <w:proofErr w:type="spellStart"/>
      <w:r w:rsidR="00797CF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Решетовского</w:t>
      </w:r>
      <w:proofErr w:type="spellEnd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сельсовета </w:t>
      </w:r>
    </w:p>
    <w:p w:rsidR="00B5582F" w:rsidRPr="00574C92" w:rsidRDefault="00B5582F" w:rsidP="0057712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Кочковского</w:t>
      </w:r>
      <w:proofErr w:type="spellEnd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района Новосибирской области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администрацию </w:t>
      </w:r>
      <w:proofErr w:type="spellStart"/>
      <w:r w:rsidR="00797CF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Решетовского</w:t>
      </w:r>
      <w:proofErr w:type="spellEnd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сельсовета </w:t>
      </w:r>
      <w:proofErr w:type="spellStart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Кочковского</w:t>
      </w:r>
      <w:proofErr w:type="spellEnd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района </w:t>
      </w:r>
    </w:p>
    <w:p w:rsidR="00B5582F" w:rsidRPr="00574C92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Новосибирской области</w:t>
      </w:r>
    </w:p>
    <w:p w:rsidR="00B5582F" w:rsidRPr="00574C92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от _____________________________________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(Ф.И.О.)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7" w:name="Par180"/>
      <w:bookmarkEnd w:id="7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ФОРМА ЗАЯВЛЕНИЯ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ЗАЯВЛЕНИЕ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включении в общественный совет </w:t>
      </w:r>
      <w:proofErr w:type="gramStart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при</w:t>
      </w:r>
      <w:proofErr w:type="gramEnd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(наименование органа местного самоуправления)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Я, _______________________________________________________________,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</w:t>
      </w:r>
      <w:proofErr w:type="gramStart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(фамилия, имя, отчество (последнее ‒ при наличии)</w:t>
      </w:r>
      <w:proofErr w:type="gramEnd"/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прошу включить меня в состав общественного совета </w:t>
      </w:r>
      <w:proofErr w:type="gramStart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при</w:t>
      </w:r>
      <w:proofErr w:type="gramEnd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________________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(наименование органа местного самоуправления)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В случае согласования моей кандидатуры подтверждаю соответствие требован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ям, предъявляемым к члену общественного совета при администрации </w:t>
      </w:r>
      <w:proofErr w:type="spellStart"/>
      <w:r w:rsidR="00C732C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Решето</w:t>
      </w:r>
      <w:r w:rsidR="00C732C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</w:t>
      </w:r>
      <w:r w:rsidR="00C732C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ского</w:t>
      </w:r>
      <w:proofErr w:type="spellEnd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сельсовета </w:t>
      </w:r>
      <w:proofErr w:type="spellStart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Кочковского</w:t>
      </w:r>
      <w:proofErr w:type="spellEnd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района Новосибирской области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, и выражаю свое согласие войти в состав общественного совета.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К заявлению прилагаю: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анкету кандидата в общественный совет;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согласие на обработку персональных данных;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решение о выдвижении кандидата в члены общественного совета/копию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письма____________________________________________________________,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(наименование должности руководителя организации)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содержащего предложение о выдвижении кандидата в члены общественного с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вета (при наличии).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«____» ____________ 20____ г.            ___________/ _____________________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   (подпись)     (расшифровка подписи)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Приложение № 2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к Положению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об общественном совете</w:t>
      </w:r>
    </w:p>
    <w:p w:rsidR="00B5582F" w:rsidRPr="00574C92" w:rsidRDefault="00B5582F" w:rsidP="0057712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администрации </w:t>
      </w:r>
      <w:proofErr w:type="spellStart"/>
      <w:r w:rsidR="00F73DD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Решетовского</w:t>
      </w:r>
      <w:proofErr w:type="spellEnd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сельсовета </w:t>
      </w:r>
    </w:p>
    <w:p w:rsidR="00B5582F" w:rsidRPr="00574C92" w:rsidRDefault="00B5582F" w:rsidP="0057712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Кочковского</w:t>
      </w:r>
      <w:proofErr w:type="spellEnd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района Новосибирской области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8" w:name="Par223"/>
      <w:bookmarkEnd w:id="8"/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ФОРМА АНКЕТЫ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АНКЕТА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кандидата в общественный совет </w:t>
      </w:r>
      <w:proofErr w:type="gramStart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при</w:t>
      </w:r>
      <w:proofErr w:type="gramEnd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________________________________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(наименование органа местного самоуправления)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9498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7570"/>
        <w:gridCol w:w="1418"/>
      </w:tblGrid>
      <w:tr w:rsidR="00B5582F" w:rsidRPr="00AB28AD" w:rsidTr="00F67B2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№ </w:t>
            </w:r>
            <w:proofErr w:type="gramStart"/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</w:t>
            </w:r>
            <w:proofErr w:type="gramEnd"/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/п</w:t>
            </w: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Сведения о кандидате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Графа для заполн</w:t>
            </w: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</w:t>
            </w: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ния</w:t>
            </w:r>
          </w:p>
        </w:tc>
      </w:tr>
      <w:tr w:rsidR="00B5582F" w:rsidRPr="00AB28AD" w:rsidTr="00F67B2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Фамилия, имя, отчество (при наличии)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5582F" w:rsidRPr="00AB28AD" w:rsidTr="00F67B2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Должность, место работы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5582F" w:rsidRPr="00AB28AD" w:rsidTr="00F67B2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Дата рождения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5582F" w:rsidRPr="00AB28AD" w:rsidTr="00F67B2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Место жительства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5582F" w:rsidRPr="00AB28AD" w:rsidTr="00F67B2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Контактный телефон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5582F" w:rsidRPr="00AB28AD" w:rsidTr="00F67B2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E-</w:t>
            </w:r>
            <w:proofErr w:type="spellStart"/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mail</w:t>
            </w:r>
            <w:proofErr w:type="spellEnd"/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(при наличии)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5582F" w:rsidRPr="00AB28AD" w:rsidTr="00F67B2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Уровень образования, наименование учебного заведения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5582F" w:rsidRPr="00AB28AD" w:rsidTr="00F67B2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Наличие ученого звания, ученой степени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5582F" w:rsidRPr="00AB28AD" w:rsidTr="00F67B2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</w:t>
            </w: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Трудовая деятельность за </w:t>
            </w:r>
            <w:proofErr w:type="gramStart"/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последние</w:t>
            </w:r>
            <w:proofErr w:type="gramEnd"/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5 лет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5582F" w:rsidRPr="00AB28AD" w:rsidTr="00F67B2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</w:t>
            </w: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Общественная деятельность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5582F" w:rsidRPr="00AB28AD" w:rsidTr="00F67B2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</w:t>
            </w: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Наличие (отсутствие) неснятой или непогашенной судимости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5582F" w:rsidRPr="00AB28AD" w:rsidTr="00F67B2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</w:t>
            </w:r>
          </w:p>
        </w:tc>
        <w:tc>
          <w:tcPr>
            <w:tcW w:w="7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28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информация</w:t>
            </w:r>
            <w:r w:rsidRPr="00AB28AD">
              <w:rPr>
                <w:rStyle w:val="a5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footnoteReference w:id="3"/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82F" w:rsidRPr="00AB28AD" w:rsidRDefault="00B5582F" w:rsidP="005771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Приложение № 3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к Положению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об общественном совете</w:t>
      </w:r>
    </w:p>
    <w:p w:rsidR="00B5582F" w:rsidRPr="00574C92" w:rsidRDefault="00B5582F" w:rsidP="0057712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администрации </w:t>
      </w:r>
      <w:proofErr w:type="spellStart"/>
      <w:r w:rsidR="00C264A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Решетовского</w:t>
      </w:r>
      <w:proofErr w:type="spellEnd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сельсовета </w:t>
      </w:r>
    </w:p>
    <w:p w:rsidR="00B5582F" w:rsidRPr="00574C92" w:rsidRDefault="00B5582F" w:rsidP="0057712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Кочковского</w:t>
      </w:r>
      <w:proofErr w:type="spellEnd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района Новосибирской области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9" w:name="Par282"/>
      <w:bookmarkEnd w:id="9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СОГЛАСИЕ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на обработку персональных данных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Я, __________________________________________________________________,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(фамилия, имя, отчество (последнее ‒ при наличии), дата рождения лица)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__________________________________________________________________,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</w:t>
      </w:r>
      <w:proofErr w:type="gramStart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(наименование основного документа, удостоверяющего</w:t>
      </w:r>
      <w:proofErr w:type="gramEnd"/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личность, и его реквизиты)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проживающи</w:t>
      </w:r>
      <w:proofErr w:type="gramStart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й(</w:t>
      </w:r>
      <w:proofErr w:type="spellStart"/>
      <w:proofErr w:type="gramEnd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proofErr w:type="spellEnd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) по адресу _________________________________________,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в порядке и на условиях, определенных Федеральным законом от 27.07.2006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152-ФЗ «О персональных данных», выражаю администрации </w:t>
      </w:r>
      <w:proofErr w:type="spellStart"/>
      <w:r w:rsidR="00C264A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Решетовского</w:t>
      </w:r>
      <w:proofErr w:type="spellEnd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сельсовета </w:t>
      </w:r>
      <w:proofErr w:type="spellStart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Кочковского</w:t>
      </w:r>
      <w:proofErr w:type="spellEnd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района Новосибирской области</w:t>
      </w:r>
      <w:r w:rsidRPr="00AB28AD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,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расположенной по адр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су: ______________________________________________________________________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(далее ‒ оператор), согласие на обработку персональных данных, указанных </w:t>
      </w:r>
      <w:proofErr w:type="gramStart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proofErr w:type="gramEnd"/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анкете кандидата в общественный совет при администрации </w:t>
      </w:r>
      <w:proofErr w:type="spellStart"/>
      <w:r w:rsidR="00C264A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Решетовского</w:t>
      </w:r>
      <w:proofErr w:type="spellEnd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сел</w:t>
      </w:r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ь</w:t>
      </w:r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совета </w:t>
      </w:r>
      <w:proofErr w:type="spellStart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Кочковского</w:t>
      </w:r>
      <w:proofErr w:type="spellEnd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района Новосибирской области</w:t>
      </w:r>
      <w:r w:rsidRPr="00AB28AD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: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1. Фамилия, имя, отчество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2. Должность, место работы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3. Дата рождения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4. Место жительства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5. Контактный телефон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6. E-</w:t>
      </w:r>
      <w:proofErr w:type="spellStart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mail</w:t>
      </w:r>
      <w:proofErr w:type="spellEnd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(при наличии)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7. Уровень образования, наименование учебного заведения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8. Наличие ученого звания, ученой степени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9. Трудовая деятельность за </w:t>
      </w:r>
      <w:proofErr w:type="gramStart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последние</w:t>
      </w:r>
      <w:proofErr w:type="gramEnd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5 лет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10. Общественная деятельность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11. Наличие (отсутствие) неснятой или непогашенной судимости</w:t>
      </w:r>
    </w:p>
    <w:p w:rsidR="00B5582F" w:rsidRPr="00574C92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12. Дополнительная информация, представленная в анкете кандидата в общ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ственный совет при администрации </w:t>
      </w:r>
      <w:proofErr w:type="spellStart"/>
      <w:r w:rsidR="00C264A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Решетовского</w:t>
      </w:r>
      <w:proofErr w:type="spellEnd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сельсовета </w:t>
      </w:r>
      <w:proofErr w:type="spellStart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Кочковского</w:t>
      </w:r>
      <w:proofErr w:type="spellEnd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Я предоставляю оператору право осуществлять следующие действия с моими персональными данными: сбор, систематизация, накопление, хранение, уточнение (обновление, изменение), использование, обезличивание, блокирование, уничт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жение персональных данных, передача персональных данных по запросам орг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нов государственной власти Новосибирской области в рамках их полномочий с использованием машинных носителей или по каналам связи с соблюдением мер, 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обеспечивающих их защиту от несанкционированного доступа, размещение их на официальном сайте</w:t>
      </w:r>
      <w:proofErr w:type="gramEnd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администрации </w:t>
      </w:r>
      <w:proofErr w:type="spellStart"/>
      <w:r w:rsidR="00C264A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Решетовского</w:t>
      </w:r>
      <w:proofErr w:type="spellEnd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сельсовета </w:t>
      </w:r>
      <w:proofErr w:type="spellStart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Кочковского</w:t>
      </w:r>
      <w:proofErr w:type="spellEnd"/>
      <w:r w:rsidRPr="00574C9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района Новосибирской области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. Оператор вправе осуществлять смешанную (автоматиз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рованную и неавтоматизированную) обработку моих персональных данных п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средством внесения их в электронную базу данных, включения в списки (реестры) и отчетные формы, предусмотренные документами, регламентирующими пре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ставление отчетных данных (документов).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Срок действия настоящего согласия ограничен сроком полномочий общественн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го совета, членом которого я являюсь.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Я оставляю за собой право отозвать настоящее согласие посредством составления соответствующего письменного документа, который может быть направлен мной в адрес оператора по почте заказным письмом с уведомлением о вручении либо вручен лично под расписку уполномоченному представителю оператора.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получения моего письменного заявления об отзыве настоящего согласия на обработку персональных данных оператор обязан уничтожить мои персонал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ные данные, но не ранее срока, необходимого для достижения целей обработки моих персональных данных.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Я ознакомле</w:t>
      </w:r>
      <w:proofErr w:type="gramStart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н(</w:t>
      </w:r>
      <w:proofErr w:type="gramEnd"/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а) с правами субъекта персональных данных, предусмотренными главой 3 Федерального закона от 27.07.2006 № 152-ФЗ «О персональных да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ных».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>«____» ______________ 20____ г.     _____________ _______________________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2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    (подпись)         (расшифровка подписи)</w:t>
      </w: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82F" w:rsidRPr="00AB28AD" w:rsidRDefault="00B5582F" w:rsidP="005771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A3D08" w:rsidRPr="00B5582F" w:rsidRDefault="008A3D08" w:rsidP="00577121">
      <w:pPr>
        <w:spacing w:after="0" w:line="240" w:lineRule="auto"/>
      </w:pPr>
    </w:p>
    <w:sectPr w:rsidR="008A3D08" w:rsidRPr="00B5582F" w:rsidSect="00F67B27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7067" w:rsidRDefault="002E7067" w:rsidP="003206C6">
      <w:pPr>
        <w:spacing w:after="0" w:line="240" w:lineRule="auto"/>
      </w:pPr>
      <w:r>
        <w:separator/>
      </w:r>
    </w:p>
  </w:endnote>
  <w:endnote w:type="continuationSeparator" w:id="0">
    <w:p w:rsidR="002E7067" w:rsidRDefault="002E7067" w:rsidP="003206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7067" w:rsidRDefault="002E7067" w:rsidP="003206C6">
      <w:pPr>
        <w:spacing w:after="0" w:line="240" w:lineRule="auto"/>
      </w:pPr>
      <w:r>
        <w:separator/>
      </w:r>
    </w:p>
  </w:footnote>
  <w:footnote w:type="continuationSeparator" w:id="0">
    <w:p w:rsidR="002E7067" w:rsidRDefault="002E7067" w:rsidP="003206C6">
      <w:pPr>
        <w:spacing w:after="0" w:line="240" w:lineRule="auto"/>
      </w:pPr>
      <w:r>
        <w:continuationSeparator/>
      </w:r>
    </w:p>
  </w:footnote>
  <w:footnote w:id="1">
    <w:p w:rsidR="00F67B27" w:rsidRPr="00AB28AD" w:rsidRDefault="00F67B27" w:rsidP="00B5582F">
      <w:pPr>
        <w:pStyle w:val="a3"/>
        <w:rPr>
          <w:color w:val="000000" w:themeColor="text1"/>
        </w:rPr>
      </w:pPr>
      <w:r w:rsidRPr="00AB28AD">
        <w:rPr>
          <w:rStyle w:val="a5"/>
          <w:rFonts w:ascii="Times New Roman" w:hAnsi="Times New Roman" w:cs="Times New Roman"/>
          <w:color w:val="000000" w:themeColor="text1"/>
        </w:rPr>
        <w:footnoteRef/>
      </w:r>
      <w:r w:rsidRPr="00AB28AD">
        <w:rPr>
          <w:rFonts w:ascii="Times New Roman" w:hAnsi="Times New Roman" w:cs="Times New Roman"/>
          <w:color w:val="000000" w:themeColor="text1"/>
        </w:rPr>
        <w:t> Муниципальное образование самостоятельно определяет численный состав общественного совета. Рекоменду</w:t>
      </w:r>
      <w:r w:rsidRPr="00AB28AD">
        <w:rPr>
          <w:rFonts w:ascii="Times New Roman" w:hAnsi="Times New Roman" w:cs="Times New Roman"/>
          <w:color w:val="000000" w:themeColor="text1"/>
        </w:rPr>
        <w:t>е</w:t>
      </w:r>
      <w:r w:rsidRPr="00AB28AD">
        <w:rPr>
          <w:rFonts w:ascii="Times New Roman" w:hAnsi="Times New Roman" w:cs="Times New Roman"/>
          <w:color w:val="000000" w:themeColor="text1"/>
        </w:rPr>
        <w:t>мая численность от 4 до 7 человек.</w:t>
      </w:r>
    </w:p>
  </w:footnote>
  <w:footnote w:id="2">
    <w:p w:rsidR="00F67B27" w:rsidRPr="00AB28AD" w:rsidRDefault="00F67B27" w:rsidP="00B5582F">
      <w:pPr>
        <w:pStyle w:val="a3"/>
        <w:rPr>
          <w:color w:val="000000" w:themeColor="text1"/>
        </w:rPr>
      </w:pPr>
      <w:r w:rsidRPr="00AB28AD">
        <w:rPr>
          <w:rStyle w:val="a5"/>
          <w:color w:val="000000" w:themeColor="text1"/>
        </w:rPr>
        <w:footnoteRef/>
      </w:r>
      <w:r w:rsidRPr="00AB28AD">
        <w:rPr>
          <w:color w:val="000000" w:themeColor="text1"/>
        </w:rPr>
        <w:t> </w:t>
      </w:r>
      <w:r w:rsidRPr="00AB28AD">
        <w:rPr>
          <w:rFonts w:ascii="Times New Roman" w:hAnsi="Times New Roman" w:cs="Times New Roman"/>
          <w:color w:val="000000" w:themeColor="text1"/>
        </w:rPr>
        <w:t>Муниципальное образование самостоятельно определяет численный состав общественного совета. Рекоменду</w:t>
      </w:r>
      <w:r w:rsidRPr="00AB28AD">
        <w:rPr>
          <w:rFonts w:ascii="Times New Roman" w:hAnsi="Times New Roman" w:cs="Times New Roman"/>
          <w:color w:val="000000" w:themeColor="text1"/>
        </w:rPr>
        <w:t>е</w:t>
      </w:r>
      <w:r w:rsidRPr="00AB28AD">
        <w:rPr>
          <w:rFonts w:ascii="Times New Roman" w:hAnsi="Times New Roman" w:cs="Times New Roman"/>
          <w:color w:val="000000" w:themeColor="text1"/>
        </w:rPr>
        <w:t>мая численность от 4 до 7 человек.</w:t>
      </w:r>
    </w:p>
  </w:footnote>
  <w:footnote w:id="3">
    <w:p w:rsidR="00F67B27" w:rsidRPr="00176AC0" w:rsidRDefault="00F67B27" w:rsidP="00B5582F">
      <w:pPr>
        <w:pStyle w:val="a3"/>
        <w:rPr>
          <w:rFonts w:ascii="Times New Roman" w:hAnsi="Times New Roman" w:cs="Times New Roman"/>
        </w:rPr>
      </w:pPr>
      <w:r w:rsidRPr="00176AC0">
        <w:rPr>
          <w:rStyle w:val="a5"/>
          <w:rFonts w:ascii="Times New Roman" w:hAnsi="Times New Roman" w:cs="Times New Roman"/>
        </w:rPr>
        <w:footnoteRef/>
      </w:r>
      <w:r w:rsidRPr="00176AC0">
        <w:rPr>
          <w:rFonts w:ascii="Times New Roman" w:hAnsi="Times New Roman" w:cs="Times New Roman"/>
        </w:rPr>
        <w:t> Указывается дополнительная информация, которую желает о себе предоставить кандидат.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F"/>
    <w:multiLevelType w:val="multilevel"/>
    <w:tmpl w:val="0000002E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</w:abstractNum>
  <w:abstractNum w:abstractNumId="1">
    <w:nsid w:val="00000031"/>
    <w:multiLevelType w:val="multilevel"/>
    <w:tmpl w:val="00000030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</w:abstractNum>
  <w:abstractNum w:abstractNumId="2">
    <w:nsid w:val="00000033"/>
    <w:multiLevelType w:val="multilevel"/>
    <w:tmpl w:val="00000032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</w:abstractNum>
  <w:abstractNum w:abstractNumId="3">
    <w:nsid w:val="00000035"/>
    <w:multiLevelType w:val="multilevel"/>
    <w:tmpl w:val="00000034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1"/>
        <w:szCs w:val="21"/>
        <w:u w:val="none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46F"/>
    <w:rsid w:val="00196C2B"/>
    <w:rsid w:val="00203643"/>
    <w:rsid w:val="002E1C14"/>
    <w:rsid w:val="002E7067"/>
    <w:rsid w:val="00313068"/>
    <w:rsid w:val="003206C6"/>
    <w:rsid w:val="00431958"/>
    <w:rsid w:val="004C41D7"/>
    <w:rsid w:val="00577121"/>
    <w:rsid w:val="005A66E3"/>
    <w:rsid w:val="00622FE1"/>
    <w:rsid w:val="00670456"/>
    <w:rsid w:val="00685BA0"/>
    <w:rsid w:val="00797CF4"/>
    <w:rsid w:val="008165EB"/>
    <w:rsid w:val="0083649D"/>
    <w:rsid w:val="008A3D08"/>
    <w:rsid w:val="009119E8"/>
    <w:rsid w:val="00B5582F"/>
    <w:rsid w:val="00BB646F"/>
    <w:rsid w:val="00C264AE"/>
    <w:rsid w:val="00C732C7"/>
    <w:rsid w:val="00CC568E"/>
    <w:rsid w:val="00D31303"/>
    <w:rsid w:val="00E76CD1"/>
    <w:rsid w:val="00F41D56"/>
    <w:rsid w:val="00F67B27"/>
    <w:rsid w:val="00F73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06C6"/>
    <w:pPr>
      <w:spacing w:after="160" w:line="259" w:lineRule="auto"/>
    </w:p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582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5582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5582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unhideWhenUsed/>
    <w:rsid w:val="003206C6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rsid w:val="003206C6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3206C6"/>
    <w:rPr>
      <w:vertAlign w:val="superscript"/>
    </w:rPr>
  </w:style>
  <w:style w:type="paragraph" w:styleId="a6">
    <w:name w:val="Body Text"/>
    <w:basedOn w:val="a"/>
    <w:link w:val="a7"/>
    <w:uiPriority w:val="99"/>
    <w:rsid w:val="003206C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7">
    <w:name w:val="Основной текст Знак"/>
    <w:basedOn w:val="a0"/>
    <w:link w:val="a6"/>
    <w:uiPriority w:val="99"/>
    <w:rsid w:val="003206C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8">
    <w:name w:val="annotation reference"/>
    <w:basedOn w:val="a0"/>
    <w:uiPriority w:val="99"/>
    <w:semiHidden/>
    <w:rsid w:val="003206C6"/>
    <w:rPr>
      <w:rFonts w:cs="Times New Roman"/>
      <w:sz w:val="16"/>
      <w:szCs w:val="16"/>
    </w:rPr>
  </w:style>
  <w:style w:type="character" w:customStyle="1" w:styleId="10">
    <w:name w:val="Основной текст + 10"/>
    <w:aliases w:val="5 pt,Интервал 0 pt18"/>
    <w:rsid w:val="003206C6"/>
    <w:rPr>
      <w:spacing w:val="4"/>
      <w:sz w:val="21"/>
      <w:szCs w:val="21"/>
      <w:lang w:bidi="ar-SA"/>
    </w:rPr>
  </w:style>
  <w:style w:type="character" w:customStyle="1" w:styleId="310">
    <w:name w:val="Основной текст (3) + 10"/>
    <w:aliases w:val="5 pt12,Не курсив3,Интервал 0 pt12"/>
    <w:rsid w:val="003206C6"/>
    <w:rPr>
      <w:i/>
      <w:iCs/>
      <w:spacing w:val="4"/>
      <w:sz w:val="21"/>
      <w:szCs w:val="21"/>
      <w:lang w:bidi="ar-SA"/>
    </w:rPr>
  </w:style>
  <w:style w:type="character" w:customStyle="1" w:styleId="50">
    <w:name w:val="Заголовок 5 Знак"/>
    <w:basedOn w:val="a0"/>
    <w:link w:val="5"/>
    <w:uiPriority w:val="9"/>
    <w:semiHidden/>
    <w:rsid w:val="00B5582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B5582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90">
    <w:name w:val="Заголовок 9 Знак"/>
    <w:basedOn w:val="a0"/>
    <w:link w:val="9"/>
    <w:uiPriority w:val="9"/>
    <w:semiHidden/>
    <w:rsid w:val="00B5582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9">
    <w:name w:val="Body Text Indent"/>
    <w:basedOn w:val="a"/>
    <w:link w:val="aa"/>
    <w:uiPriority w:val="99"/>
    <w:semiHidden/>
    <w:unhideWhenUsed/>
    <w:rsid w:val="00B5582F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B5582F"/>
  </w:style>
  <w:style w:type="paragraph" w:styleId="2">
    <w:name w:val="Body Text First Indent 2"/>
    <w:basedOn w:val="a9"/>
    <w:link w:val="20"/>
    <w:uiPriority w:val="99"/>
    <w:semiHidden/>
    <w:unhideWhenUsed/>
    <w:rsid w:val="00B5582F"/>
    <w:pPr>
      <w:spacing w:after="160"/>
      <w:ind w:left="360" w:firstLine="360"/>
    </w:pPr>
  </w:style>
  <w:style w:type="character" w:customStyle="1" w:styleId="20">
    <w:name w:val="Красная строка 2 Знак"/>
    <w:basedOn w:val="aa"/>
    <w:link w:val="2"/>
    <w:uiPriority w:val="99"/>
    <w:semiHidden/>
    <w:rsid w:val="00B5582F"/>
  </w:style>
  <w:style w:type="paragraph" w:styleId="ab">
    <w:name w:val="List"/>
    <w:basedOn w:val="a"/>
    <w:rsid w:val="00B5582F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06C6"/>
    <w:pPr>
      <w:spacing w:after="160" w:line="259" w:lineRule="auto"/>
    </w:p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582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5582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5582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unhideWhenUsed/>
    <w:rsid w:val="003206C6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rsid w:val="003206C6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3206C6"/>
    <w:rPr>
      <w:vertAlign w:val="superscript"/>
    </w:rPr>
  </w:style>
  <w:style w:type="paragraph" w:styleId="a6">
    <w:name w:val="Body Text"/>
    <w:basedOn w:val="a"/>
    <w:link w:val="a7"/>
    <w:uiPriority w:val="99"/>
    <w:rsid w:val="003206C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7">
    <w:name w:val="Основной текст Знак"/>
    <w:basedOn w:val="a0"/>
    <w:link w:val="a6"/>
    <w:uiPriority w:val="99"/>
    <w:rsid w:val="003206C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8">
    <w:name w:val="annotation reference"/>
    <w:basedOn w:val="a0"/>
    <w:uiPriority w:val="99"/>
    <w:semiHidden/>
    <w:rsid w:val="003206C6"/>
    <w:rPr>
      <w:rFonts w:cs="Times New Roman"/>
      <w:sz w:val="16"/>
      <w:szCs w:val="16"/>
    </w:rPr>
  </w:style>
  <w:style w:type="character" w:customStyle="1" w:styleId="10">
    <w:name w:val="Основной текст + 10"/>
    <w:aliases w:val="5 pt,Интервал 0 pt18"/>
    <w:rsid w:val="003206C6"/>
    <w:rPr>
      <w:spacing w:val="4"/>
      <w:sz w:val="21"/>
      <w:szCs w:val="21"/>
      <w:lang w:bidi="ar-SA"/>
    </w:rPr>
  </w:style>
  <w:style w:type="character" w:customStyle="1" w:styleId="310">
    <w:name w:val="Основной текст (3) + 10"/>
    <w:aliases w:val="5 pt12,Не курсив3,Интервал 0 pt12"/>
    <w:rsid w:val="003206C6"/>
    <w:rPr>
      <w:i/>
      <w:iCs/>
      <w:spacing w:val="4"/>
      <w:sz w:val="21"/>
      <w:szCs w:val="21"/>
      <w:lang w:bidi="ar-SA"/>
    </w:rPr>
  </w:style>
  <w:style w:type="character" w:customStyle="1" w:styleId="50">
    <w:name w:val="Заголовок 5 Знак"/>
    <w:basedOn w:val="a0"/>
    <w:link w:val="5"/>
    <w:uiPriority w:val="9"/>
    <w:semiHidden/>
    <w:rsid w:val="00B5582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B5582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90">
    <w:name w:val="Заголовок 9 Знак"/>
    <w:basedOn w:val="a0"/>
    <w:link w:val="9"/>
    <w:uiPriority w:val="9"/>
    <w:semiHidden/>
    <w:rsid w:val="00B5582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9">
    <w:name w:val="Body Text Indent"/>
    <w:basedOn w:val="a"/>
    <w:link w:val="aa"/>
    <w:uiPriority w:val="99"/>
    <w:semiHidden/>
    <w:unhideWhenUsed/>
    <w:rsid w:val="00B5582F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B5582F"/>
  </w:style>
  <w:style w:type="paragraph" w:styleId="2">
    <w:name w:val="Body Text First Indent 2"/>
    <w:basedOn w:val="a9"/>
    <w:link w:val="20"/>
    <w:uiPriority w:val="99"/>
    <w:semiHidden/>
    <w:unhideWhenUsed/>
    <w:rsid w:val="00B5582F"/>
    <w:pPr>
      <w:spacing w:after="160"/>
      <w:ind w:left="360" w:firstLine="360"/>
    </w:pPr>
  </w:style>
  <w:style w:type="character" w:customStyle="1" w:styleId="20">
    <w:name w:val="Красная строка 2 Знак"/>
    <w:basedOn w:val="aa"/>
    <w:link w:val="2"/>
    <w:uiPriority w:val="99"/>
    <w:semiHidden/>
    <w:rsid w:val="00B5582F"/>
  </w:style>
  <w:style w:type="paragraph" w:styleId="ab">
    <w:name w:val="List"/>
    <w:basedOn w:val="a"/>
    <w:rsid w:val="00B5582F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A9DAD78FB5B4CF8A67B11FDCA06F517CD559F5947A6268D967B90651DBCB6793DFB570CC34DBEC6D888EC0C2A41a2K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A9DAD78FB5B4CF8A67B11FDCA06F517CC5C9F5247A1268D967B90651DBCB6793DFB570CC34DBEC6D888EC0C2A41a2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14</Pages>
  <Words>4166</Words>
  <Characters>23752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dcterms:created xsi:type="dcterms:W3CDTF">2019-12-24T09:38:00Z</dcterms:created>
  <dcterms:modified xsi:type="dcterms:W3CDTF">2019-12-30T02:37:00Z</dcterms:modified>
</cp:coreProperties>
</file>