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2A" w:rsidRPr="00CC59C0" w:rsidRDefault="00DE262A" w:rsidP="00DE2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C0">
        <w:rPr>
          <w:rFonts w:ascii="Times New Roman" w:hAnsi="Times New Roman" w:cs="Times New Roman"/>
          <w:sz w:val="28"/>
          <w:szCs w:val="28"/>
        </w:rPr>
        <w:t>С 01.0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59C0">
        <w:rPr>
          <w:rFonts w:ascii="Times New Roman" w:hAnsi="Times New Roman" w:cs="Times New Roman"/>
          <w:sz w:val="28"/>
          <w:szCs w:val="28"/>
        </w:rPr>
        <w:t>.2018 вступи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59C0">
        <w:rPr>
          <w:rFonts w:ascii="Times New Roman" w:hAnsi="Times New Roman" w:cs="Times New Roman"/>
          <w:sz w:val="28"/>
          <w:szCs w:val="28"/>
        </w:rPr>
        <w:t xml:space="preserve"> в действие Федеральный закон </w:t>
      </w:r>
      <w:r w:rsidRPr="00DE262A">
        <w:rPr>
          <w:rFonts w:ascii="Times New Roman" w:hAnsi="Times New Roman" w:cs="Times New Roman"/>
          <w:sz w:val="28"/>
          <w:szCs w:val="28"/>
        </w:rPr>
        <w:t xml:space="preserve">от 7 марта 2018 г. № 41-ФЗ "О внесении изменения в статью 1 Федерального закона "О минимальном </w:t>
      </w:r>
      <w:proofErr w:type="gramStart"/>
      <w:r w:rsidRPr="00DE262A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DE262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9C0">
        <w:rPr>
          <w:rFonts w:ascii="Times New Roman" w:hAnsi="Times New Roman" w:cs="Times New Roman"/>
          <w:sz w:val="28"/>
          <w:szCs w:val="28"/>
        </w:rPr>
        <w:t xml:space="preserve"> которым установлен минимальный размер оплаты труда в размере </w:t>
      </w:r>
      <w:r w:rsidRPr="00DE262A">
        <w:rPr>
          <w:rFonts w:ascii="Times New Roman" w:hAnsi="Times New Roman" w:cs="Times New Roman"/>
          <w:color w:val="000000"/>
          <w:sz w:val="28"/>
          <w:szCs w:val="28"/>
        </w:rPr>
        <w:t>11 163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CC59C0">
        <w:rPr>
          <w:rFonts w:ascii="Times New Roman" w:hAnsi="Times New Roman" w:cs="Times New Roman"/>
          <w:sz w:val="28"/>
          <w:szCs w:val="28"/>
        </w:rPr>
        <w:t>руб.</w:t>
      </w:r>
    </w:p>
    <w:p w:rsidR="00203C3C" w:rsidRPr="00CC59C0" w:rsidRDefault="00203C3C" w:rsidP="0020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C0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организаций, расположенных в районах Крайнего Севера и приравненных к ним местностях, а также в местностях с особыми климатическими условиями (к которым отнесена Новосибирская область) должна быть установлена в размере не менее минимального размера оплаты труд, после чего к ней должны быть начислены районный коэффициент и процентная надбавка за стаж работы в данных районах или местностях </w:t>
      </w:r>
      <w:proofErr w:type="gramEnd"/>
    </w:p>
    <w:p w:rsidR="00203C3C" w:rsidRPr="00CC59C0" w:rsidRDefault="00203C3C" w:rsidP="0020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C0">
        <w:rPr>
          <w:rFonts w:ascii="Times New Roman" w:hAnsi="Times New Roman" w:cs="Times New Roman"/>
          <w:sz w:val="28"/>
          <w:szCs w:val="28"/>
        </w:rPr>
        <w:t xml:space="preserve">В Постановлении Конституционного суда от 07.12.2017 № 38-П указано, что вознаграждение не ниже  минимального </w:t>
      </w:r>
      <w:proofErr w:type="gramStart"/>
      <w:r w:rsidRPr="00CC59C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C59C0">
        <w:rPr>
          <w:rFonts w:ascii="Times New Roman" w:hAnsi="Times New Roman" w:cs="Times New Roman"/>
          <w:sz w:val="28"/>
          <w:szCs w:val="28"/>
        </w:rPr>
        <w:t xml:space="preserve"> гарантируется каждому работнику.  Для компенсации неравных условий для работников северных регионов предусмотрены надбавки и компенсации. Действующее законодательство, по мнению суда не предполагает включение таких надбавок в величину минимального </w:t>
      </w:r>
      <w:proofErr w:type="gramStart"/>
      <w:r w:rsidRPr="00CC59C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C59C0">
        <w:rPr>
          <w:rFonts w:ascii="Times New Roman" w:hAnsi="Times New Roman" w:cs="Times New Roman"/>
          <w:sz w:val="28"/>
          <w:szCs w:val="28"/>
        </w:rPr>
        <w:t>, а значит, не противоречит основному закону.</w:t>
      </w:r>
    </w:p>
    <w:p w:rsidR="00203C3C" w:rsidRDefault="00203C3C" w:rsidP="00203C3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C59C0">
        <w:rPr>
          <w:sz w:val="28"/>
          <w:szCs w:val="28"/>
        </w:rPr>
        <w:t xml:space="preserve">Таким образом, Конституционный суд </w:t>
      </w:r>
      <w:r w:rsidRPr="00CC59C0">
        <w:rPr>
          <w:color w:val="000000"/>
          <w:sz w:val="28"/>
          <w:szCs w:val="28"/>
        </w:rPr>
        <w:t>Российской Федерации</w:t>
      </w:r>
      <w:r w:rsidRPr="00CC59C0">
        <w:rPr>
          <w:sz w:val="28"/>
          <w:szCs w:val="28"/>
        </w:rPr>
        <w:t xml:space="preserve"> признал незаконной ситуацию, когда заработная плата работников сама по се</w:t>
      </w:r>
      <w:r>
        <w:rPr>
          <w:sz w:val="28"/>
          <w:szCs w:val="28"/>
        </w:rPr>
        <w:t>б</w:t>
      </w:r>
      <w:r w:rsidRPr="00CC59C0">
        <w:rPr>
          <w:sz w:val="28"/>
          <w:szCs w:val="28"/>
        </w:rPr>
        <w:t xml:space="preserve">е меньше минимального </w:t>
      </w:r>
      <w:proofErr w:type="gramStart"/>
      <w:r w:rsidRPr="00CC59C0">
        <w:rPr>
          <w:sz w:val="28"/>
          <w:szCs w:val="28"/>
        </w:rPr>
        <w:t>размера оплаты труда</w:t>
      </w:r>
      <w:proofErr w:type="gramEnd"/>
      <w:r w:rsidRPr="00CC59C0">
        <w:rPr>
          <w:sz w:val="28"/>
          <w:szCs w:val="28"/>
        </w:rPr>
        <w:t xml:space="preserve"> и достигает только его после  начисления надбавок и компенсаций. </w:t>
      </w:r>
      <w:r w:rsidRPr="00CC59C0">
        <w:rPr>
          <w:color w:val="000000"/>
          <w:sz w:val="28"/>
          <w:szCs w:val="28"/>
        </w:rPr>
        <w:t>Выявленный в настоящем Постановлении конституционно-правовой смысл трудового законодательства является общеобязательным, что исключает любое иное их истолкование в правоприменительной практике.</w:t>
      </w:r>
    </w:p>
    <w:p w:rsidR="00203C3C" w:rsidRDefault="00203C3C" w:rsidP="00203C3C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3C">
        <w:rPr>
          <w:rFonts w:ascii="Times New Roman" w:hAnsi="Times New Roman" w:cs="Times New Roman"/>
          <w:sz w:val="28"/>
          <w:szCs w:val="28"/>
        </w:rPr>
        <w:t xml:space="preserve">Таким образом, с 1 </w:t>
      </w:r>
      <w:r w:rsidR="00DE262A">
        <w:rPr>
          <w:rFonts w:ascii="Times New Roman" w:hAnsi="Times New Roman" w:cs="Times New Roman"/>
          <w:sz w:val="28"/>
          <w:szCs w:val="28"/>
        </w:rPr>
        <w:t>мая</w:t>
      </w:r>
      <w:r w:rsidR="003562E7">
        <w:rPr>
          <w:rFonts w:ascii="Times New Roman" w:hAnsi="Times New Roman" w:cs="Times New Roman"/>
          <w:sz w:val="28"/>
          <w:szCs w:val="28"/>
        </w:rPr>
        <w:t xml:space="preserve"> </w:t>
      </w:r>
      <w:r w:rsidRPr="00203C3C">
        <w:rPr>
          <w:rFonts w:ascii="Times New Roman" w:hAnsi="Times New Roman" w:cs="Times New Roman"/>
          <w:sz w:val="28"/>
          <w:szCs w:val="28"/>
        </w:rPr>
        <w:t xml:space="preserve">2018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</w:t>
      </w:r>
      <w:r w:rsidR="00DE262A">
        <w:rPr>
          <w:rFonts w:ascii="Times New Roman" w:hAnsi="Times New Roman" w:cs="Times New Roman"/>
          <w:sz w:val="28"/>
          <w:szCs w:val="28"/>
        </w:rPr>
        <w:t xml:space="preserve">13953,75 </w:t>
      </w:r>
      <w:r w:rsidRPr="00203C3C">
        <w:rPr>
          <w:rFonts w:ascii="Times New Roman" w:hAnsi="Times New Roman" w:cs="Times New Roman"/>
          <w:sz w:val="28"/>
          <w:szCs w:val="28"/>
        </w:rPr>
        <w:t xml:space="preserve">рублей (минимальный размер оплаты труда в Российской Федерации </w:t>
      </w:r>
      <w:r w:rsidR="00DE262A">
        <w:rPr>
          <w:rFonts w:ascii="Times New Roman" w:hAnsi="Times New Roman" w:cs="Times New Roman"/>
          <w:sz w:val="28"/>
          <w:szCs w:val="28"/>
        </w:rPr>
        <w:t>11 163</w:t>
      </w:r>
      <w:r w:rsidRPr="00203C3C">
        <w:rPr>
          <w:rFonts w:ascii="Times New Roman" w:hAnsi="Times New Roman" w:cs="Times New Roman"/>
          <w:sz w:val="28"/>
          <w:szCs w:val="28"/>
        </w:rPr>
        <w:t xml:space="preserve"> рублей с учетом районного коэффициента 1,25).</w:t>
      </w:r>
      <w:proofErr w:type="gramEnd"/>
    </w:p>
    <w:p w:rsidR="00203C3C" w:rsidRDefault="00203C3C" w:rsidP="00203C3C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3C3C" w:rsidRDefault="00203C3C" w:rsidP="00203C3C">
      <w:pPr>
        <w:spacing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Помощник прокурора</w:t>
      </w:r>
    </w:p>
    <w:p w:rsidR="00203C3C" w:rsidRPr="00203C3C" w:rsidRDefault="00203C3C" w:rsidP="00203C3C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О.А. Огнева</w:t>
      </w:r>
    </w:p>
    <w:p w:rsidR="00203C3C" w:rsidRPr="00CC59C0" w:rsidRDefault="00203C3C" w:rsidP="00203C3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03C3C" w:rsidRDefault="00203C3C" w:rsidP="00203C3C">
      <w:pPr>
        <w:spacing w:after="0"/>
      </w:pP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3C"/>
    <w:rsid w:val="00203C3C"/>
    <w:rsid w:val="002A5909"/>
    <w:rsid w:val="003562E7"/>
    <w:rsid w:val="00760516"/>
    <w:rsid w:val="00843D62"/>
    <w:rsid w:val="009C1BDB"/>
    <w:rsid w:val="00DE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0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>Home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2018-03-16T04:52:00Z</cp:lastPrinted>
  <dcterms:created xsi:type="dcterms:W3CDTF">2018-03-16T04:48:00Z</dcterms:created>
  <dcterms:modified xsi:type="dcterms:W3CDTF">2018-03-16T04:52:00Z</dcterms:modified>
</cp:coreProperties>
</file>