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proofErr w:type="spellStart"/>
      <w:r w:rsidR="00E34E03">
        <w:rPr>
          <w:b/>
          <w:snapToGrid w:val="0"/>
        </w:rPr>
        <w:t>РЕШЕТОВсКОГО</w:t>
      </w:r>
      <w:proofErr w:type="spellEnd"/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E34E03" w:rsidP="00E34E03">
      <w:pPr>
        <w:shd w:val="clear" w:color="auto" w:fill="FFFFFF"/>
        <w:spacing w:line="336" w:lineRule="atLeast"/>
        <w:rPr>
          <w:b/>
        </w:rPr>
      </w:pPr>
      <w:r>
        <w:rPr>
          <w:b/>
          <w:snapToGrid w:val="0"/>
        </w:rPr>
        <w:t xml:space="preserve">                                        </w:t>
      </w:r>
      <w:r w:rsidR="00FB0BCB">
        <w:rPr>
          <w:b/>
          <w:snapToGrid w:val="0"/>
        </w:rPr>
        <w:t> </w:t>
      </w:r>
      <w:r w:rsidR="00FB0BCB" w:rsidRPr="00334FCB">
        <w:rPr>
          <w:b/>
        </w:rPr>
        <w:t xml:space="preserve">от </w:t>
      </w:r>
      <w:r w:rsidR="006A1398">
        <w:rPr>
          <w:b/>
        </w:rPr>
        <w:t>04.</w:t>
      </w:r>
      <w:r w:rsidR="00CF18F9">
        <w:rPr>
          <w:b/>
        </w:rPr>
        <w:t>0</w:t>
      </w:r>
      <w:r w:rsidR="006A1398">
        <w:rPr>
          <w:b/>
        </w:rPr>
        <w:t>2</w:t>
      </w:r>
      <w:r w:rsidR="00FB0BCB">
        <w:rPr>
          <w:b/>
        </w:rPr>
        <w:t>.201</w:t>
      </w:r>
      <w:r w:rsidR="00E12FF3">
        <w:rPr>
          <w:b/>
        </w:rPr>
        <w:t>4</w:t>
      </w:r>
      <w:r w:rsidR="00FB0BCB">
        <w:rPr>
          <w:b/>
        </w:rPr>
        <w:t xml:space="preserve">    </w:t>
      </w:r>
      <w:r>
        <w:rPr>
          <w:b/>
        </w:rPr>
        <w:t xml:space="preserve">                   </w:t>
      </w:r>
      <w:r w:rsidR="00FB0BCB">
        <w:rPr>
          <w:b/>
        </w:rPr>
        <w:t xml:space="preserve">№ </w:t>
      </w:r>
      <w:r>
        <w:rPr>
          <w:b/>
        </w:rPr>
        <w:t>62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Pr="0051447C" w:rsidRDefault="00FB0BCB" w:rsidP="006A1398">
            <w:pPr>
              <w:jc w:val="center"/>
            </w:pPr>
            <w:r w:rsidRPr="00FB0BCB">
              <w:rPr>
                <w:b/>
              </w:rPr>
              <w:t xml:space="preserve">№ </w:t>
            </w:r>
            <w:r w:rsidR="00E34E03">
              <w:rPr>
                <w:b/>
              </w:rPr>
              <w:t>21</w:t>
            </w:r>
            <w:r w:rsidRPr="00FB0BCB">
              <w:rPr>
                <w:b/>
              </w:rPr>
              <w:t xml:space="preserve"> от </w:t>
            </w:r>
            <w:r w:rsidR="00E34E03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E34E03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E34E03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E34E03">
              <w:rPr>
                <w:b/>
              </w:rPr>
              <w:t xml:space="preserve">  О</w:t>
            </w:r>
            <w:proofErr w:type="gramEnd"/>
            <w:r w:rsidR="00E34E03">
              <w:rPr>
                <w:b/>
              </w:rPr>
              <w:t>б утверждении А</w:t>
            </w:r>
            <w:r w:rsidRPr="00FB0BCB">
              <w:rPr>
                <w:b/>
              </w:rPr>
              <w:t xml:space="preserve">дминистративного регламента </w:t>
            </w:r>
            <w:r w:rsidR="00E34E03">
              <w:rPr>
                <w:b/>
              </w:rPr>
              <w:t>«</w:t>
            </w:r>
            <w:r w:rsidR="00E34E03">
              <w:rPr>
                <w:b/>
                <w:bCs/>
              </w:rPr>
              <w:t>П</w:t>
            </w:r>
            <w:r w:rsidR="007E4A46">
              <w:rPr>
                <w:b/>
                <w:bCs/>
              </w:rPr>
              <w:t>редоставления муниципальной услуги по</w:t>
            </w:r>
            <w:r w:rsidR="007E4A46" w:rsidRPr="00EA251D">
              <w:rPr>
                <w:rStyle w:val="a5"/>
                <w:rFonts w:ascii="Arial" w:hAnsi="Arial" w:cs="Arial"/>
              </w:rPr>
              <w:t xml:space="preserve"> </w:t>
            </w:r>
            <w:r w:rsidR="00FF0B50" w:rsidRPr="0060513B">
              <w:rPr>
                <w:b/>
              </w:rPr>
              <w:t>приему заявлений и выдаче документов о согласовании переустройства и (или) перепланировки жилого помещения</w:t>
            </w:r>
            <w:r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</w:p>
        </w:tc>
      </w:tr>
    </w:tbl>
    <w:p w:rsidR="00E0754C" w:rsidRDefault="00FB0BCB" w:rsidP="00E0754C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6A1398">
        <w:t xml:space="preserve">, </w:t>
      </w:r>
      <w:r w:rsidR="00E0754C">
        <w:t xml:space="preserve">в целях приведения нормативного правового акта в соответствие действующему законодательству </w:t>
      </w:r>
      <w:r w:rsidR="00E34E03">
        <w:rPr>
          <w:b/>
        </w:rPr>
        <w:t xml:space="preserve">Администрация </w:t>
      </w:r>
      <w:proofErr w:type="spellStart"/>
      <w:r w:rsidR="00E34E03">
        <w:rPr>
          <w:b/>
        </w:rPr>
        <w:t>Решетовского</w:t>
      </w:r>
      <w:proofErr w:type="spellEnd"/>
      <w:r w:rsidR="00E0754C" w:rsidRPr="00E0754C">
        <w:rPr>
          <w:b/>
        </w:rPr>
        <w:t xml:space="preserve"> сельсовета</w:t>
      </w:r>
      <w:r w:rsidR="00E0754C">
        <w:t xml:space="preserve"> </w:t>
      </w:r>
      <w:r w:rsidR="00E0754C" w:rsidRPr="003F38E5">
        <w:rPr>
          <w:b/>
        </w:rPr>
        <w:t>ПОСТАНОВЛЯ</w:t>
      </w:r>
      <w:r w:rsidR="00E0754C">
        <w:rPr>
          <w:b/>
        </w:rPr>
        <w:t>ЕТ</w:t>
      </w:r>
      <w:r w:rsidR="00E0754C" w:rsidRPr="003F38E5">
        <w:rPr>
          <w:b/>
        </w:rPr>
        <w:t>:</w:t>
      </w:r>
    </w:p>
    <w:p w:rsidR="002307D2" w:rsidRPr="003F38E5" w:rsidRDefault="00FB0BCB" w:rsidP="00FB0BCB">
      <w:pPr>
        <w:shd w:val="clear" w:color="auto" w:fill="FFFFFF"/>
        <w:ind w:firstLine="709"/>
        <w:jc w:val="both"/>
      </w:pPr>
      <w:r w:rsidRPr="003F38E5">
        <w:t xml:space="preserve"> </w:t>
      </w:r>
    </w:p>
    <w:p w:rsidR="00833045" w:rsidRPr="0051447C" w:rsidRDefault="00833045" w:rsidP="00833045">
      <w:pPr>
        <w:ind w:firstLine="709"/>
        <w:jc w:val="both"/>
        <w:rPr>
          <w:b/>
        </w:rPr>
      </w:pPr>
      <w:r>
        <w:t>1. Внест</w:t>
      </w:r>
      <w:r w:rsidRPr="00833045">
        <w:t>и изменени</w:t>
      </w:r>
      <w:r>
        <w:t>я</w:t>
      </w:r>
      <w:r w:rsidRPr="00833045">
        <w:t xml:space="preserve"> в постановление</w:t>
      </w:r>
      <w:r>
        <w:t xml:space="preserve"> </w:t>
      </w:r>
      <w:r w:rsidR="00E34E03">
        <w:t>№ 21 от 03.02.2014</w:t>
      </w:r>
      <w:proofErr w:type="gramStart"/>
      <w:r w:rsidR="00E34E03">
        <w:t xml:space="preserve">   О</w:t>
      </w:r>
      <w:proofErr w:type="gramEnd"/>
      <w:r w:rsidR="00E34E03">
        <w:t>б утверждении А</w:t>
      </w:r>
      <w:r w:rsidRPr="00833045">
        <w:t xml:space="preserve">дминистративного регламента </w:t>
      </w:r>
      <w:r w:rsidR="00E34E03">
        <w:t>«</w:t>
      </w:r>
      <w:r w:rsidR="00E34E03">
        <w:rPr>
          <w:bCs/>
        </w:rPr>
        <w:t>П</w:t>
      </w:r>
      <w:r w:rsidRPr="00833045">
        <w:rPr>
          <w:bCs/>
        </w:rPr>
        <w:t>редоставления муниципальной услуги по</w:t>
      </w:r>
      <w:r w:rsidRPr="00833045">
        <w:rPr>
          <w:rStyle w:val="a5"/>
          <w:rFonts w:ascii="Arial" w:hAnsi="Arial" w:cs="Arial"/>
        </w:rPr>
        <w:t xml:space="preserve"> </w:t>
      </w:r>
      <w:r w:rsidRPr="00833045">
        <w:t>приему заявлений и выдаче документов о согласовании переустройства и (или) перепланировк</w:t>
      </w:r>
      <w:r w:rsidR="00E34E03">
        <w:t>и жилого помещения»</w:t>
      </w:r>
      <w:r>
        <w:t>:</w:t>
      </w:r>
    </w:p>
    <w:p w:rsidR="007D7D9A" w:rsidRPr="007D7D9A" w:rsidRDefault="00C76CDE" w:rsidP="007D7D9A">
      <w:pPr>
        <w:ind w:firstLine="720"/>
        <w:jc w:val="both"/>
      </w:pPr>
      <w:r>
        <w:t>1.</w:t>
      </w:r>
      <w:r w:rsidR="00FB0BCB" w:rsidRPr="00C33782">
        <w:t xml:space="preserve">1. </w:t>
      </w:r>
      <w:r w:rsidR="009D0C93">
        <w:t>В п</w:t>
      </w:r>
      <w:r w:rsidR="007D7D9A">
        <w:t>ункт 1.3.</w:t>
      </w:r>
      <w:r w:rsidR="00E34E03">
        <w:t>4.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C76CDE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C76CDE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C76CDE">
        <w:t>»</w:t>
      </w:r>
      <w:r w:rsidR="00810E5B" w:rsidRPr="00810E5B">
        <w:t>.</w:t>
      </w:r>
    </w:p>
    <w:p w:rsidR="00FD0283" w:rsidRDefault="00C76CDE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E34E03">
        <w:t>. А</w:t>
      </w:r>
      <w:r w:rsidR="003176AF">
        <w:t>дминистрати</w:t>
      </w:r>
      <w:r w:rsidR="00E34E03">
        <w:t>в</w:t>
      </w:r>
      <w:r w:rsidR="003176AF">
        <w:t>ного регламента после слов «</w:t>
      </w:r>
      <w:r w:rsidR="00E34E03">
        <w:t>государственные органы и организации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CF18F9" w:rsidRDefault="00C76CDE" w:rsidP="00F104D8">
      <w:pPr>
        <w:ind w:firstLine="720"/>
        <w:jc w:val="both"/>
      </w:pPr>
      <w:r>
        <w:lastRenderedPageBreak/>
        <w:t>1.</w:t>
      </w:r>
      <w:r w:rsidR="00CF18F9">
        <w:t>3. Из пункта 2.4</w:t>
      </w:r>
      <w:r w:rsidR="00E34E03">
        <w:t>. А</w:t>
      </w:r>
      <w:r w:rsidR="00CF18F9">
        <w:t>дминистративного регламента исключить слова «48 рабочих дней».</w:t>
      </w:r>
    </w:p>
    <w:p w:rsidR="00CF18F9" w:rsidRDefault="00C76CDE" w:rsidP="00F104D8">
      <w:pPr>
        <w:ind w:firstLine="720"/>
        <w:jc w:val="both"/>
      </w:pPr>
      <w:r>
        <w:t>1.</w:t>
      </w:r>
      <w:r w:rsidR="00CF18F9">
        <w:t>4. Пункт 2.6.1</w:t>
      </w:r>
      <w:r w:rsidR="00E34E03">
        <w:t>. А</w:t>
      </w:r>
      <w:r w:rsidR="00CF18F9">
        <w:t xml:space="preserve">дминистративного регламента дополнить абзацем следующего содержания: </w:t>
      </w:r>
      <w:r>
        <w:t>«</w:t>
      </w:r>
      <w:r w:rsidR="00CF18F9">
        <w:t xml:space="preserve">для рассмотрения </w:t>
      </w:r>
      <w:r w:rsidR="00CF18F9" w:rsidRPr="00313838">
        <w:t xml:space="preserve">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="00CF18F9" w:rsidRPr="00313838">
        <w:t>перепланируемого</w:t>
      </w:r>
      <w:proofErr w:type="spellEnd"/>
      <w:r w:rsidR="00CF18F9" w:rsidRPr="00313838"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  <w:r w:rsidR="00CF18F9">
        <w:t xml:space="preserve"> </w:t>
      </w:r>
    </w:p>
    <w:p w:rsidR="00CF18F9" w:rsidRPr="00313838" w:rsidRDefault="00CF18F9" w:rsidP="00CF18F9">
      <w:pPr>
        <w:jc w:val="both"/>
      </w:pPr>
      <w:r w:rsidRPr="00313838">
        <w:t xml:space="preserve">1) правоустанавливающие документы на переустраиваемое и (или) </w:t>
      </w:r>
      <w:proofErr w:type="spellStart"/>
      <w:r w:rsidRPr="00313838">
        <w:t>перепланируемое</w:t>
      </w:r>
      <w:proofErr w:type="spellEnd"/>
      <w:r w:rsidRPr="00313838"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CF18F9" w:rsidRPr="00313838" w:rsidRDefault="00CF18F9" w:rsidP="00CF18F9">
      <w:pPr>
        <w:jc w:val="both"/>
      </w:pPr>
      <w:r w:rsidRPr="00313838">
        <w:t xml:space="preserve">2) технический паспорт переустраиваемого и (или) </w:t>
      </w:r>
      <w:proofErr w:type="spellStart"/>
      <w:r w:rsidRPr="00313838">
        <w:t>перепланируемого</w:t>
      </w:r>
      <w:proofErr w:type="spellEnd"/>
      <w:r w:rsidRPr="00313838">
        <w:t xml:space="preserve"> жилого помещения;</w:t>
      </w:r>
    </w:p>
    <w:p w:rsidR="00CF18F9" w:rsidRDefault="00CF18F9" w:rsidP="00CF18F9">
      <w:pPr>
        <w:jc w:val="both"/>
      </w:pPr>
      <w:r w:rsidRPr="00313838"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t>.</w:t>
      </w:r>
    </w:p>
    <w:p w:rsidR="00CF18F9" w:rsidRDefault="00CF18F9" w:rsidP="00CF18F9">
      <w:pPr>
        <w:ind w:firstLine="709"/>
        <w:jc w:val="both"/>
      </w:pPr>
      <w:r w:rsidRPr="00313838"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 w:rsidR="00C76CDE">
        <w:t>»</w:t>
      </w:r>
      <w:r w:rsidRPr="00313838">
        <w:t>.</w:t>
      </w:r>
    </w:p>
    <w:p w:rsidR="00CF18F9" w:rsidRDefault="00C76CDE" w:rsidP="00C76CDE">
      <w:pPr>
        <w:ind w:firstLine="720"/>
        <w:jc w:val="both"/>
      </w:pPr>
      <w:r>
        <w:t>1.</w:t>
      </w:r>
      <w:r w:rsidR="00CF18F9">
        <w:t>5. Пункт 2.8</w:t>
      </w:r>
      <w:r w:rsidR="00E34E03">
        <w:t>. А</w:t>
      </w:r>
      <w:r w:rsidR="00CF18F9">
        <w:t xml:space="preserve">дминистративного регламента изложить в следующей редакции: </w:t>
      </w:r>
      <w:r>
        <w:t>«</w:t>
      </w:r>
      <w:r w:rsidR="00CF18F9">
        <w:t>Перечень оснований для отказа в предоставлении  муниципальной  услуги. Основаниями для отказа в предоставлении муниципальной услуги</w:t>
      </w:r>
      <w:r>
        <w:t xml:space="preserve"> </w:t>
      </w:r>
      <w:r w:rsidR="00CF18F9">
        <w:t>являются:</w:t>
      </w:r>
    </w:p>
    <w:p w:rsidR="00CF18F9" w:rsidRDefault="00CF18F9" w:rsidP="00CF18F9">
      <w:pPr>
        <w:jc w:val="both"/>
      </w:pPr>
      <w:r>
        <w:t xml:space="preserve">1) непредставление </w:t>
      </w:r>
      <w:proofErr w:type="gramStart"/>
      <w:r>
        <w:t>указанных</w:t>
      </w:r>
      <w:proofErr w:type="gramEnd"/>
      <w:r>
        <w:t xml:space="preserve"> в пункте 2.6.1</w:t>
      </w:r>
      <w:r w:rsidR="00E34E03">
        <w:t>. А</w:t>
      </w:r>
      <w:r>
        <w:t xml:space="preserve">дминистративного регламента документов, обязанность по предоставлению которых в соответствии с законодательством возложена на заявителя. </w:t>
      </w:r>
      <w:proofErr w:type="gramStart"/>
      <w: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</w:t>
      </w:r>
      <w:proofErr w:type="gramEnd"/>
      <w:r>
        <w:t xml:space="preserve"> </w:t>
      </w:r>
      <w:proofErr w:type="gramStart"/>
      <w:r>
        <w:t xml:space="preserve">Отказ в предоставлении муниципальной услуги допускается в случае, если орган, осуществляющий </w:t>
      </w:r>
      <w:r>
        <w:lastRenderedPageBreak/>
        <w:t>согласование, после получения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CF18F9" w:rsidRDefault="00CF18F9" w:rsidP="00CF18F9">
      <w:pPr>
        <w:jc w:val="both"/>
      </w:pPr>
      <w:r>
        <w:t>2) представление документов в ненадлежащий орган;</w:t>
      </w:r>
    </w:p>
    <w:p w:rsidR="00CF18F9" w:rsidRDefault="00CF18F9" w:rsidP="00CF18F9">
      <w:pPr>
        <w:jc w:val="both"/>
      </w:pPr>
      <w:r>
        <w:t>3) несоответствие проекта переустройства и (или) перепланировки жилого помещения требованиям законодательства</w:t>
      </w:r>
      <w:r w:rsidR="00C76CDE">
        <w:t>»</w:t>
      </w:r>
      <w:r>
        <w:t>.</w:t>
      </w:r>
    </w:p>
    <w:p w:rsidR="00CF18F9" w:rsidRDefault="00C76CDE" w:rsidP="00CF18F9">
      <w:pPr>
        <w:ind w:firstLine="709"/>
        <w:jc w:val="both"/>
      </w:pPr>
      <w:r>
        <w:t>1.</w:t>
      </w:r>
      <w:r w:rsidR="00CF18F9">
        <w:t xml:space="preserve">6. </w:t>
      </w:r>
      <w:r w:rsidR="00CF18F9" w:rsidRPr="00512567">
        <w:t>Пункт 2.1</w:t>
      </w:r>
      <w:r w:rsidR="00CF18F9">
        <w:t>2</w:t>
      </w:r>
      <w:r w:rsidR="00E34E03">
        <w:t>. А</w:t>
      </w:r>
      <w:r w:rsidR="00CF18F9" w:rsidRPr="00512567">
        <w:t xml:space="preserve">дминистративного регламента изложить в следующей редакции: </w:t>
      </w:r>
      <w:r>
        <w:t>«</w:t>
      </w:r>
      <w:r w:rsidR="00CF18F9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="00CF18F9" w:rsidRPr="00512567">
        <w:t>.</w:t>
      </w:r>
    </w:p>
    <w:p w:rsidR="00DE4C68" w:rsidRPr="00DE4C68" w:rsidRDefault="00C76CDE" w:rsidP="00062908">
      <w:pPr>
        <w:ind w:firstLine="709"/>
        <w:jc w:val="both"/>
      </w:pPr>
      <w:r>
        <w:t>1.</w:t>
      </w:r>
      <w:r w:rsidR="00CF18F9">
        <w:t>7</w:t>
      </w:r>
      <w:r w:rsidR="00F104D8">
        <w:t xml:space="preserve">. </w:t>
      </w:r>
      <w:r w:rsidR="0045747F">
        <w:t>Раздел 2</w:t>
      </w:r>
      <w:r w:rsidR="00E34E03">
        <w:t>. А</w:t>
      </w:r>
      <w:r w:rsidR="0045747F">
        <w:t>дминистративного</w:t>
      </w:r>
      <w:r w:rsidR="00062908">
        <w:t xml:space="preserve"> регламента </w:t>
      </w:r>
      <w:r w:rsidR="0045747F">
        <w:t>дополнит пунктом 2.15.3</w:t>
      </w:r>
      <w:r w:rsidR="00D6293D">
        <w:t xml:space="preserve"> следующе</w:t>
      </w:r>
      <w:r w:rsidR="0045747F">
        <w:t>го</w:t>
      </w:r>
      <w:r w:rsidR="00D6293D">
        <w:t xml:space="preserve"> </w:t>
      </w:r>
      <w:r w:rsidR="0045747F">
        <w:t>содержания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C76CDE">
        <w:t>»</w:t>
      </w:r>
      <w:r w:rsidRPr="00DE4C68">
        <w:t>.</w:t>
      </w:r>
    </w:p>
    <w:p w:rsidR="0014321C" w:rsidRPr="004A03E2" w:rsidRDefault="00C76CDE" w:rsidP="0014321C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CF18F9">
        <w:t>8</w:t>
      </w:r>
      <w:r w:rsidR="00F735F5">
        <w:t xml:space="preserve">. </w:t>
      </w:r>
      <w:r w:rsidR="00883C04">
        <w:t xml:space="preserve">Пункт 3.2. </w:t>
      </w:r>
      <w:r w:rsidR="00CE60C5">
        <w:t xml:space="preserve"> </w:t>
      </w:r>
      <w:r w:rsidR="009116D4">
        <w:t>раздела 3</w:t>
      </w:r>
      <w:r w:rsidR="00E34E03">
        <w:t>.</w:t>
      </w:r>
      <w:r w:rsidR="009116D4">
        <w:t xml:space="preserve"> </w:t>
      </w:r>
      <w:r w:rsidR="00E34E03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5B3B25">
        <w:t>подпунктом 3.2.9</w:t>
      </w:r>
      <w:r w:rsidR="00E34E03">
        <w:t>.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 w:rsidR="00920504">
        <w:t>«</w:t>
      </w:r>
      <w:r w:rsidR="0014321C">
        <w:t xml:space="preserve">В случае поступления заявления и документов, необходимых для предоставления муниципальной </w:t>
      </w:r>
      <w:r w:rsidR="0014321C">
        <w:lastRenderedPageBreak/>
        <w:t xml:space="preserve">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</w:t>
      </w:r>
      <w:r w:rsidR="0014321C" w:rsidRPr="004A03E2">
        <w:t>специалист</w:t>
      </w:r>
      <w:r w:rsidR="0014321C">
        <w:t>у</w:t>
      </w:r>
      <w:r w:rsidR="0014321C" w:rsidRPr="004A03E2">
        <w:t xml:space="preserve"> по приёму и регистрации входящей и исходящей корреспонденции</w:t>
      </w:r>
      <w:r w:rsidR="0014321C">
        <w:t>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816A0" w:rsidRPr="006816A0" w:rsidRDefault="006816A0" w:rsidP="006816A0">
      <w:pPr>
        <w:ind w:right="201" w:firstLine="567"/>
        <w:jc w:val="both"/>
      </w:pPr>
      <w:r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920504">
        <w:t>»</w:t>
      </w:r>
      <w:r w:rsidR="00AC5D3B">
        <w:t>.</w:t>
      </w:r>
    </w:p>
    <w:p w:rsidR="007B2212" w:rsidRPr="004A03E2" w:rsidRDefault="00920504" w:rsidP="00AC5D3B">
      <w:pPr>
        <w:ind w:firstLine="567"/>
        <w:jc w:val="both"/>
      </w:pPr>
      <w:r>
        <w:t>1.</w:t>
      </w:r>
      <w:r w:rsidR="00CF18F9">
        <w:t>9</w:t>
      </w:r>
      <w:r w:rsidR="00847506">
        <w:t xml:space="preserve">. </w:t>
      </w:r>
      <w:r w:rsidR="009116D4">
        <w:t>Пункт 3.3</w:t>
      </w:r>
      <w:r w:rsidR="00E34E03">
        <w:t>.</w:t>
      </w:r>
      <w:r w:rsidR="009116D4">
        <w:t xml:space="preserve"> р</w:t>
      </w:r>
      <w:r w:rsidR="00847506">
        <w:t>аздел</w:t>
      </w:r>
      <w:r w:rsidR="009116D4">
        <w:t>а</w:t>
      </w:r>
      <w:r w:rsidR="00847506">
        <w:t xml:space="preserve"> 3</w:t>
      </w:r>
      <w:r w:rsidR="00E34E03">
        <w:t>. А</w:t>
      </w:r>
      <w:r w:rsidR="00847506">
        <w:t xml:space="preserve">дминистративного регламента дополнить </w:t>
      </w:r>
      <w:r w:rsidR="009116D4">
        <w:t>под</w:t>
      </w:r>
      <w:r w:rsidR="00847506">
        <w:t>пунктом 3.</w:t>
      </w:r>
      <w:r w:rsidR="005B3B25">
        <w:t>3</w:t>
      </w:r>
      <w:r w:rsidR="00847506">
        <w:t>.6</w:t>
      </w:r>
      <w:r w:rsidR="00E34E03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»</w:t>
      </w:r>
      <w:r w:rsidR="007B2212" w:rsidRPr="007B2212">
        <w:t>.</w:t>
      </w:r>
    </w:p>
    <w:p w:rsidR="00FB0BCB" w:rsidRPr="00C33782" w:rsidRDefault="00920504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E34E03">
        <w:t>ом печатном издании «</w:t>
      </w:r>
      <w:proofErr w:type="spellStart"/>
      <w:r w:rsidR="00E34E03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920504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920504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FB0BCB" w:rsidRDefault="00E34E03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</w:t>
      </w:r>
      <w:r w:rsidR="00FB0BCB">
        <w:t>о</w:t>
      </w:r>
      <w:proofErr w:type="spellEnd"/>
      <w:r w:rsidR="00FB0BCB">
        <w:t xml:space="preserve">  сельсовета                </w:t>
      </w:r>
      <w:r>
        <w:t xml:space="preserve">                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B0BCB" w:rsidRDefault="00E34E03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E34E03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253B1"/>
    <w:rsid w:val="00040C65"/>
    <w:rsid w:val="00050337"/>
    <w:rsid w:val="00052FCD"/>
    <w:rsid w:val="00062908"/>
    <w:rsid w:val="0007372B"/>
    <w:rsid w:val="00084210"/>
    <w:rsid w:val="000B6A4D"/>
    <w:rsid w:val="000D0B48"/>
    <w:rsid w:val="000D5CEF"/>
    <w:rsid w:val="000E7175"/>
    <w:rsid w:val="001006D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307D2"/>
    <w:rsid w:val="002418DF"/>
    <w:rsid w:val="0025689E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331E8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3001"/>
    <w:rsid w:val="00453F7F"/>
    <w:rsid w:val="00455F2F"/>
    <w:rsid w:val="0045747F"/>
    <w:rsid w:val="00460047"/>
    <w:rsid w:val="0048057E"/>
    <w:rsid w:val="0048698B"/>
    <w:rsid w:val="004A1CEF"/>
    <w:rsid w:val="004C1CBE"/>
    <w:rsid w:val="004D2A45"/>
    <w:rsid w:val="004D3CD6"/>
    <w:rsid w:val="004D7271"/>
    <w:rsid w:val="004F4B7F"/>
    <w:rsid w:val="00530485"/>
    <w:rsid w:val="00535DE6"/>
    <w:rsid w:val="00552113"/>
    <w:rsid w:val="0059069C"/>
    <w:rsid w:val="005B1971"/>
    <w:rsid w:val="005B3B25"/>
    <w:rsid w:val="005B5B8F"/>
    <w:rsid w:val="005E3E0A"/>
    <w:rsid w:val="0063026B"/>
    <w:rsid w:val="0063719A"/>
    <w:rsid w:val="00640156"/>
    <w:rsid w:val="0064458C"/>
    <w:rsid w:val="00653135"/>
    <w:rsid w:val="00670FE8"/>
    <w:rsid w:val="006816A0"/>
    <w:rsid w:val="0069555E"/>
    <w:rsid w:val="006A1398"/>
    <w:rsid w:val="006A2D86"/>
    <w:rsid w:val="006B7DEB"/>
    <w:rsid w:val="006C0BDA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33045"/>
    <w:rsid w:val="00846AD1"/>
    <w:rsid w:val="00847506"/>
    <w:rsid w:val="00881EC6"/>
    <w:rsid w:val="00883C04"/>
    <w:rsid w:val="00890EBB"/>
    <w:rsid w:val="008A7220"/>
    <w:rsid w:val="008B6ED3"/>
    <w:rsid w:val="008D4EDF"/>
    <w:rsid w:val="008F003D"/>
    <w:rsid w:val="008F7404"/>
    <w:rsid w:val="00900323"/>
    <w:rsid w:val="009116D4"/>
    <w:rsid w:val="00916BE4"/>
    <w:rsid w:val="0091781F"/>
    <w:rsid w:val="00920504"/>
    <w:rsid w:val="0092081F"/>
    <w:rsid w:val="00925718"/>
    <w:rsid w:val="009302AA"/>
    <w:rsid w:val="00946C8E"/>
    <w:rsid w:val="0095072D"/>
    <w:rsid w:val="009525DE"/>
    <w:rsid w:val="009630EC"/>
    <w:rsid w:val="009B7655"/>
    <w:rsid w:val="009B7BF3"/>
    <w:rsid w:val="009D0C93"/>
    <w:rsid w:val="009D308D"/>
    <w:rsid w:val="00A10FDD"/>
    <w:rsid w:val="00A13052"/>
    <w:rsid w:val="00A21041"/>
    <w:rsid w:val="00A339CC"/>
    <w:rsid w:val="00A5426A"/>
    <w:rsid w:val="00A642E9"/>
    <w:rsid w:val="00AC5D3B"/>
    <w:rsid w:val="00AD3F4E"/>
    <w:rsid w:val="00AE0314"/>
    <w:rsid w:val="00AF22CC"/>
    <w:rsid w:val="00B11703"/>
    <w:rsid w:val="00B2637B"/>
    <w:rsid w:val="00B34821"/>
    <w:rsid w:val="00B358CC"/>
    <w:rsid w:val="00B3722D"/>
    <w:rsid w:val="00B715B9"/>
    <w:rsid w:val="00B809DD"/>
    <w:rsid w:val="00BA1CA5"/>
    <w:rsid w:val="00BA66B6"/>
    <w:rsid w:val="00BC7706"/>
    <w:rsid w:val="00C017B9"/>
    <w:rsid w:val="00C03076"/>
    <w:rsid w:val="00C052E9"/>
    <w:rsid w:val="00C2354C"/>
    <w:rsid w:val="00C33782"/>
    <w:rsid w:val="00C52EC8"/>
    <w:rsid w:val="00C76CDE"/>
    <w:rsid w:val="00CA1351"/>
    <w:rsid w:val="00CC1369"/>
    <w:rsid w:val="00CD5110"/>
    <w:rsid w:val="00CE60C5"/>
    <w:rsid w:val="00CF18F9"/>
    <w:rsid w:val="00CF38A9"/>
    <w:rsid w:val="00D43081"/>
    <w:rsid w:val="00D6293D"/>
    <w:rsid w:val="00D82615"/>
    <w:rsid w:val="00D8738A"/>
    <w:rsid w:val="00DA0BA3"/>
    <w:rsid w:val="00DB276E"/>
    <w:rsid w:val="00DB59F5"/>
    <w:rsid w:val="00DC33CB"/>
    <w:rsid w:val="00DC5D66"/>
    <w:rsid w:val="00DE31EF"/>
    <w:rsid w:val="00DE4C68"/>
    <w:rsid w:val="00DE762B"/>
    <w:rsid w:val="00E0754C"/>
    <w:rsid w:val="00E12FF3"/>
    <w:rsid w:val="00E20A17"/>
    <w:rsid w:val="00E254C1"/>
    <w:rsid w:val="00E2694A"/>
    <w:rsid w:val="00E34E03"/>
    <w:rsid w:val="00E42027"/>
    <w:rsid w:val="00E568E8"/>
    <w:rsid w:val="00E9160A"/>
    <w:rsid w:val="00EB781C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66297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396F-1979-4911-ACB2-45059976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2014-02-04T07:22:00Z</cp:lastPrinted>
  <dcterms:created xsi:type="dcterms:W3CDTF">2012-09-20T04:38:00Z</dcterms:created>
  <dcterms:modified xsi:type="dcterms:W3CDTF">2014-03-13T13:30:00Z</dcterms:modified>
</cp:coreProperties>
</file>