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990" w:rsidRPr="00E90CAA" w:rsidRDefault="00271996" w:rsidP="00E90CAA">
      <w:pPr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АДМИНИСТРАЦИЯ </w:t>
      </w:r>
      <w:r w:rsidR="004A3AA4" w:rsidRPr="00E90CAA">
        <w:rPr>
          <w:b/>
          <w:sz w:val="28"/>
          <w:szCs w:val="28"/>
        </w:rPr>
        <w:t xml:space="preserve">РЕШЕТОВСКОГО </w:t>
      </w:r>
      <w:r w:rsidR="00141990" w:rsidRPr="00E90CAA">
        <w:rPr>
          <w:b/>
          <w:sz w:val="28"/>
          <w:szCs w:val="28"/>
        </w:rPr>
        <w:t>СЕЛЬСОВЕТА</w:t>
      </w:r>
    </w:p>
    <w:p w:rsidR="00271996" w:rsidRPr="00E90CAA" w:rsidRDefault="00271996" w:rsidP="00E90CAA">
      <w:pPr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КОЧКОВСКОГО РАЙОНА</w:t>
      </w:r>
      <w:r w:rsidR="00141990" w:rsidRPr="00E90CAA">
        <w:rPr>
          <w:b/>
          <w:sz w:val="28"/>
          <w:szCs w:val="28"/>
        </w:rPr>
        <w:t xml:space="preserve"> НОВОСИБИРСКОЙ ОБЛАСТИ</w:t>
      </w:r>
    </w:p>
    <w:p w:rsidR="00271996" w:rsidRPr="00E90CAA" w:rsidRDefault="00271996" w:rsidP="00E90CAA">
      <w:pPr>
        <w:jc w:val="center"/>
        <w:rPr>
          <w:b/>
          <w:sz w:val="28"/>
          <w:szCs w:val="28"/>
        </w:rPr>
      </w:pPr>
    </w:p>
    <w:p w:rsidR="008373D4" w:rsidRPr="00E90CAA" w:rsidRDefault="008373D4" w:rsidP="00E90CAA">
      <w:pPr>
        <w:jc w:val="center"/>
        <w:rPr>
          <w:b/>
          <w:sz w:val="28"/>
          <w:szCs w:val="28"/>
        </w:rPr>
      </w:pPr>
    </w:p>
    <w:p w:rsidR="008373D4" w:rsidRPr="00E90CAA" w:rsidRDefault="008373D4" w:rsidP="00E90CAA">
      <w:pPr>
        <w:rPr>
          <w:b/>
          <w:sz w:val="28"/>
          <w:szCs w:val="28"/>
        </w:rPr>
      </w:pPr>
    </w:p>
    <w:p w:rsidR="00271996" w:rsidRPr="00E90CAA" w:rsidRDefault="00271996" w:rsidP="00E90CAA">
      <w:pPr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ПОСТАНОВЛЕНИЕ</w:t>
      </w:r>
    </w:p>
    <w:p w:rsidR="00271996" w:rsidRPr="00E90CAA" w:rsidRDefault="00271996" w:rsidP="00E90CAA">
      <w:pPr>
        <w:rPr>
          <w:b/>
          <w:sz w:val="28"/>
          <w:szCs w:val="28"/>
        </w:rPr>
      </w:pPr>
    </w:p>
    <w:p w:rsidR="00271996" w:rsidRPr="00E90CAA" w:rsidRDefault="00603EAA" w:rsidP="00E90CAA">
      <w:pPr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о</w:t>
      </w:r>
      <w:r w:rsidR="00271996" w:rsidRPr="00E90CAA">
        <w:rPr>
          <w:b/>
          <w:sz w:val="28"/>
          <w:szCs w:val="28"/>
        </w:rPr>
        <w:t>т</w:t>
      </w:r>
      <w:r w:rsidRPr="00E90CAA">
        <w:rPr>
          <w:b/>
          <w:sz w:val="28"/>
          <w:szCs w:val="28"/>
        </w:rPr>
        <w:t xml:space="preserve"> </w:t>
      </w:r>
      <w:r w:rsidR="00271996" w:rsidRPr="00E90CAA">
        <w:rPr>
          <w:b/>
          <w:sz w:val="28"/>
          <w:szCs w:val="28"/>
        </w:rPr>
        <w:t xml:space="preserve"> </w:t>
      </w:r>
      <w:r w:rsidR="00E90CAA" w:rsidRPr="00E90CAA">
        <w:rPr>
          <w:b/>
          <w:sz w:val="28"/>
          <w:szCs w:val="28"/>
        </w:rPr>
        <w:t>15</w:t>
      </w:r>
      <w:r w:rsidR="00571B02" w:rsidRPr="00E90CAA">
        <w:rPr>
          <w:b/>
          <w:sz w:val="28"/>
          <w:szCs w:val="28"/>
        </w:rPr>
        <w:t>.05.2017</w:t>
      </w:r>
      <w:r w:rsidR="008C3C6D" w:rsidRPr="00E90CAA">
        <w:rPr>
          <w:b/>
          <w:sz w:val="28"/>
          <w:szCs w:val="28"/>
        </w:rPr>
        <w:t xml:space="preserve"> г.</w:t>
      </w:r>
      <w:r w:rsidR="00571B02" w:rsidRPr="00E90CAA">
        <w:rPr>
          <w:b/>
          <w:sz w:val="28"/>
          <w:szCs w:val="28"/>
        </w:rPr>
        <w:t xml:space="preserve">                           № </w:t>
      </w:r>
      <w:r w:rsidR="0003172C">
        <w:rPr>
          <w:b/>
          <w:sz w:val="28"/>
          <w:szCs w:val="28"/>
        </w:rPr>
        <w:t>57</w:t>
      </w:r>
      <w:r w:rsidR="00571B02" w:rsidRPr="00E90CAA">
        <w:rPr>
          <w:b/>
          <w:sz w:val="28"/>
          <w:szCs w:val="28"/>
        </w:rPr>
        <w:t xml:space="preserve"> </w:t>
      </w:r>
      <w:r w:rsidR="00271996" w:rsidRPr="00E90CAA">
        <w:rPr>
          <w:b/>
          <w:sz w:val="28"/>
          <w:szCs w:val="28"/>
        </w:rPr>
        <w:t xml:space="preserve">  </w:t>
      </w:r>
      <w:r w:rsidR="00F07D33" w:rsidRPr="00E90CAA">
        <w:rPr>
          <w:b/>
          <w:sz w:val="28"/>
          <w:szCs w:val="28"/>
        </w:rPr>
        <w:t xml:space="preserve"> </w:t>
      </w:r>
    </w:p>
    <w:p w:rsidR="008373D4" w:rsidRPr="00E90CAA" w:rsidRDefault="008373D4" w:rsidP="00E90CAA">
      <w:pPr>
        <w:jc w:val="center"/>
        <w:rPr>
          <w:b/>
          <w:sz w:val="28"/>
          <w:szCs w:val="28"/>
        </w:rPr>
      </w:pPr>
    </w:p>
    <w:p w:rsidR="00571B02" w:rsidRPr="00E90CAA" w:rsidRDefault="00571B02" w:rsidP="00E90CAA">
      <w:pPr>
        <w:adjustRightInd w:val="0"/>
        <w:rPr>
          <w:b/>
          <w:sz w:val="28"/>
          <w:szCs w:val="28"/>
        </w:rPr>
      </w:pPr>
    </w:p>
    <w:p w:rsidR="00E90CAA" w:rsidRDefault="00571B02" w:rsidP="00E90CAA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О порядке сообщения лицами,</w:t>
      </w:r>
      <w:r w:rsidRPr="00E90CAA">
        <w:rPr>
          <w:sz w:val="28"/>
          <w:szCs w:val="28"/>
        </w:rPr>
        <w:t xml:space="preserve"> </w:t>
      </w:r>
      <w:r w:rsidRPr="00E90CAA">
        <w:rPr>
          <w:b/>
          <w:sz w:val="28"/>
          <w:szCs w:val="28"/>
        </w:rPr>
        <w:t xml:space="preserve">замещающими муниципальные </w:t>
      </w:r>
    </w:p>
    <w:p w:rsidR="00E90CAA" w:rsidRDefault="00571B02" w:rsidP="00E90CAA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должности, должности муниципальной службы администрации </w:t>
      </w:r>
    </w:p>
    <w:p w:rsidR="00571B02" w:rsidRPr="00E90CAA" w:rsidRDefault="00571B02" w:rsidP="00E90CAA">
      <w:pPr>
        <w:adjustRightInd w:val="0"/>
        <w:jc w:val="center"/>
        <w:rPr>
          <w:sz w:val="28"/>
          <w:szCs w:val="28"/>
        </w:rPr>
      </w:pPr>
      <w:r w:rsidRPr="00E90CAA">
        <w:rPr>
          <w:b/>
          <w:sz w:val="28"/>
          <w:szCs w:val="28"/>
        </w:rPr>
        <w:t xml:space="preserve">Решетовского сельсовета Кочковского района Новосибирской области, </w:t>
      </w:r>
    </w:p>
    <w:p w:rsidR="00E90CAA" w:rsidRDefault="00571B02" w:rsidP="00E90CAA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о получении подарка в связи с протокольными мероприятиями, служебными командировками и другими официальными мероприятиями, участие в кот</w:t>
      </w:r>
      <w:r w:rsidRPr="00E90CAA">
        <w:rPr>
          <w:b/>
          <w:sz w:val="28"/>
          <w:szCs w:val="28"/>
        </w:rPr>
        <w:t>о</w:t>
      </w:r>
      <w:r w:rsidRPr="00E90CAA">
        <w:rPr>
          <w:b/>
          <w:sz w:val="28"/>
          <w:szCs w:val="28"/>
        </w:rPr>
        <w:t xml:space="preserve">рых связано с исполнением ими служебных (должностных) обязанностей, сдачи и оценки подарка, реализации (выкупа) и зачисления средств, </w:t>
      </w:r>
    </w:p>
    <w:p w:rsidR="00571B02" w:rsidRPr="00E90CAA" w:rsidRDefault="00571B02" w:rsidP="00E90CAA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вырученных от его реализации </w:t>
      </w:r>
    </w:p>
    <w:p w:rsidR="001079C9" w:rsidRPr="00E90CAA" w:rsidRDefault="001079C9" w:rsidP="00E90CAA">
      <w:pPr>
        <w:adjustRightInd w:val="0"/>
        <w:jc w:val="center"/>
        <w:rPr>
          <w:sz w:val="28"/>
          <w:szCs w:val="28"/>
        </w:rPr>
      </w:pPr>
    </w:p>
    <w:p w:rsidR="001079C9" w:rsidRPr="00E90CAA" w:rsidRDefault="001079C9" w:rsidP="00E90CAA">
      <w:pPr>
        <w:adjustRightInd w:val="0"/>
        <w:jc w:val="center"/>
        <w:rPr>
          <w:sz w:val="28"/>
          <w:szCs w:val="28"/>
        </w:rPr>
      </w:pPr>
    </w:p>
    <w:p w:rsidR="008373D4" w:rsidRDefault="001079C9" w:rsidP="00050DBF">
      <w:pPr>
        <w:adjustRightInd w:val="0"/>
        <w:ind w:firstLine="567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В соответствии </w:t>
      </w:r>
      <w:r w:rsidR="00050DBF">
        <w:rPr>
          <w:sz w:val="28"/>
          <w:szCs w:val="28"/>
        </w:rPr>
        <w:t>с Федеральным законом от 06.10.2003 г.  № 131-ФЗ «Об о</w:t>
      </w:r>
      <w:r w:rsidR="00050DBF">
        <w:rPr>
          <w:sz w:val="28"/>
          <w:szCs w:val="28"/>
        </w:rPr>
        <w:t>б</w:t>
      </w:r>
      <w:r w:rsidR="00050DBF">
        <w:rPr>
          <w:sz w:val="28"/>
          <w:szCs w:val="28"/>
        </w:rPr>
        <w:t>щих принципах организации местного самоуправления в Российской Федерации»,</w:t>
      </w:r>
      <w:r w:rsidRPr="00E90CAA">
        <w:rPr>
          <w:sz w:val="28"/>
          <w:szCs w:val="28"/>
        </w:rPr>
        <w:t xml:space="preserve"> постановлением Правительства Российской Федерации от 09.01.2014 № 10 «О п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рядке сообщения отдельными категориями лиц о получении подарка в связи с их должностным положением или исполнением ими служебных (должностных) об</w:t>
      </w:r>
      <w:r w:rsidRPr="00E90CAA">
        <w:rPr>
          <w:sz w:val="28"/>
          <w:szCs w:val="28"/>
        </w:rPr>
        <w:t>я</w:t>
      </w:r>
      <w:r w:rsidRPr="00E90CAA">
        <w:rPr>
          <w:sz w:val="28"/>
          <w:szCs w:val="28"/>
        </w:rPr>
        <w:t>занностей, сдачи и оценки подарка, реализации (выкупа) и зачисления средств, вырученных от его реализации»</w:t>
      </w:r>
      <w:r w:rsidR="00271996" w:rsidRPr="00E90CAA">
        <w:rPr>
          <w:sz w:val="28"/>
          <w:szCs w:val="28"/>
        </w:rPr>
        <w:t>,</w:t>
      </w:r>
      <w:r w:rsidRPr="00E90CAA">
        <w:rPr>
          <w:sz w:val="28"/>
          <w:szCs w:val="28"/>
        </w:rPr>
        <w:t xml:space="preserve"> </w:t>
      </w:r>
      <w:r w:rsidR="00050DBF">
        <w:rPr>
          <w:sz w:val="28"/>
          <w:szCs w:val="28"/>
        </w:rPr>
        <w:t>(с</w:t>
      </w:r>
      <w:r w:rsidR="007A29CF" w:rsidRPr="00E90CAA">
        <w:rPr>
          <w:sz w:val="28"/>
          <w:szCs w:val="28"/>
        </w:rPr>
        <w:t xml:space="preserve"> изменениями и дополнениями, внесенными Постановлением правительства Российской федерации от 12</w:t>
      </w:r>
      <w:r w:rsidR="00050DBF">
        <w:rPr>
          <w:sz w:val="28"/>
          <w:szCs w:val="28"/>
        </w:rPr>
        <w:t>.10.</w:t>
      </w:r>
      <w:r w:rsidR="007A29CF" w:rsidRPr="00E90CAA">
        <w:rPr>
          <w:sz w:val="28"/>
          <w:szCs w:val="28"/>
        </w:rPr>
        <w:t>2015</w:t>
      </w:r>
      <w:r w:rsidR="00E90CAA">
        <w:rPr>
          <w:sz w:val="28"/>
          <w:szCs w:val="28"/>
        </w:rPr>
        <w:t xml:space="preserve"> </w:t>
      </w:r>
      <w:r w:rsidR="007A29CF" w:rsidRPr="00E90CAA">
        <w:rPr>
          <w:sz w:val="28"/>
          <w:szCs w:val="28"/>
        </w:rPr>
        <w:t>года</w:t>
      </w:r>
      <w:r w:rsidR="00141990" w:rsidRPr="00E90CAA">
        <w:rPr>
          <w:sz w:val="28"/>
          <w:szCs w:val="28"/>
        </w:rPr>
        <w:t xml:space="preserve"> </w:t>
      </w:r>
      <w:r w:rsidR="00121B9B" w:rsidRPr="00E90CAA">
        <w:rPr>
          <w:sz w:val="28"/>
          <w:szCs w:val="28"/>
        </w:rPr>
        <w:t xml:space="preserve"> № 1089 «О внесении изменений и дополнений в Постановление правительства Росси</w:t>
      </w:r>
      <w:r w:rsidR="00121B9B" w:rsidRPr="00E90CAA">
        <w:rPr>
          <w:sz w:val="28"/>
          <w:szCs w:val="28"/>
        </w:rPr>
        <w:t>й</w:t>
      </w:r>
      <w:r w:rsidR="00121B9B" w:rsidRPr="00E90CAA">
        <w:rPr>
          <w:sz w:val="28"/>
          <w:szCs w:val="28"/>
        </w:rPr>
        <w:t>ской федерации</w:t>
      </w:r>
      <w:r w:rsidR="00050DBF">
        <w:rPr>
          <w:sz w:val="28"/>
          <w:szCs w:val="28"/>
        </w:rPr>
        <w:t xml:space="preserve"> от 9.01.</w:t>
      </w:r>
      <w:r w:rsidR="00121B9B" w:rsidRPr="00E90CAA">
        <w:rPr>
          <w:sz w:val="28"/>
          <w:szCs w:val="28"/>
        </w:rPr>
        <w:t>2014г</w:t>
      </w:r>
      <w:r w:rsidR="00050DBF">
        <w:rPr>
          <w:sz w:val="28"/>
          <w:szCs w:val="28"/>
        </w:rPr>
        <w:t xml:space="preserve">») </w:t>
      </w:r>
      <w:r w:rsidR="00271996" w:rsidRPr="00E90CAA">
        <w:rPr>
          <w:b/>
          <w:sz w:val="28"/>
          <w:szCs w:val="28"/>
        </w:rPr>
        <w:t>ПОСТАНОВЛЯЮ</w:t>
      </w:r>
      <w:r w:rsidRPr="00E90CAA">
        <w:rPr>
          <w:sz w:val="28"/>
          <w:szCs w:val="28"/>
        </w:rPr>
        <w:t>:</w:t>
      </w:r>
    </w:p>
    <w:p w:rsidR="008D0C53" w:rsidRPr="00E90CAA" w:rsidRDefault="008D0C53" w:rsidP="00050DBF">
      <w:pPr>
        <w:adjustRightInd w:val="0"/>
        <w:ind w:firstLine="567"/>
        <w:jc w:val="both"/>
        <w:rPr>
          <w:sz w:val="28"/>
          <w:szCs w:val="28"/>
        </w:rPr>
      </w:pPr>
    </w:p>
    <w:p w:rsidR="0049458B" w:rsidRPr="00E90CAA" w:rsidRDefault="001079C9" w:rsidP="00E90CAA">
      <w:pPr>
        <w:pStyle w:val="af2"/>
        <w:numPr>
          <w:ilvl w:val="0"/>
          <w:numId w:val="13"/>
        </w:numPr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0CAA">
        <w:rPr>
          <w:rFonts w:ascii="Times New Roman" w:hAnsi="Times New Roman"/>
          <w:sz w:val="28"/>
          <w:szCs w:val="28"/>
        </w:rPr>
        <w:t xml:space="preserve">Утвердить </w:t>
      </w:r>
      <w:r w:rsidR="008D0C53">
        <w:rPr>
          <w:rFonts w:ascii="Times New Roman" w:hAnsi="Times New Roman"/>
          <w:sz w:val="28"/>
          <w:szCs w:val="28"/>
        </w:rPr>
        <w:t xml:space="preserve">прилагаемое </w:t>
      </w:r>
      <w:r w:rsidR="00050DBF">
        <w:rPr>
          <w:rFonts w:ascii="Times New Roman" w:hAnsi="Times New Roman"/>
          <w:sz w:val="28"/>
          <w:szCs w:val="28"/>
        </w:rPr>
        <w:t>Положение</w:t>
      </w:r>
      <w:r w:rsidR="00BE3878" w:rsidRPr="00E90CAA">
        <w:rPr>
          <w:rFonts w:ascii="Times New Roman" w:hAnsi="Times New Roman"/>
          <w:color w:val="000000" w:themeColor="text1"/>
          <w:sz w:val="28"/>
          <w:szCs w:val="28"/>
        </w:rPr>
        <w:t xml:space="preserve"> «О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 xml:space="preserve"> порядке сообщения лицами, замещающ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и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ми муниципальные должности, должности муниципальной службы администр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ции Решетовского сельсовета Кочковского района Новосибирской области, о п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лучении подарка в связи с протокольными мероприятиями, служебными кома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н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дировками и другими официальными мероприятиями, участие в которых связано с исполнением ими служебных (должностных) обязанностей, сдачи и оценки п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о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дарка, реализации (выкупа) и зачисления средств, вырученных от его реализ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а</w:t>
      </w:r>
      <w:r w:rsidR="00571B02" w:rsidRPr="00E90CAA">
        <w:rPr>
          <w:rFonts w:ascii="Times New Roman" w:hAnsi="Times New Roman"/>
          <w:color w:val="000000" w:themeColor="text1"/>
          <w:sz w:val="28"/>
          <w:szCs w:val="28"/>
        </w:rPr>
        <w:t>ции</w:t>
      </w:r>
      <w:r w:rsidR="00BE3878" w:rsidRPr="00E90CAA">
        <w:rPr>
          <w:rFonts w:ascii="Times New Roman" w:hAnsi="Times New Roman"/>
          <w:color w:val="000000" w:themeColor="text1"/>
          <w:sz w:val="28"/>
          <w:szCs w:val="28"/>
        </w:rPr>
        <w:t>»</w:t>
      </w:r>
      <w:r w:rsidR="00050DBF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71B02" w:rsidRPr="00E90CAA" w:rsidRDefault="0049458B" w:rsidP="00E90CAA">
      <w:pPr>
        <w:pStyle w:val="af2"/>
        <w:numPr>
          <w:ilvl w:val="0"/>
          <w:numId w:val="13"/>
        </w:numPr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0CAA">
        <w:rPr>
          <w:rFonts w:ascii="Times New Roman" w:hAnsi="Times New Roman"/>
          <w:color w:val="000000" w:themeColor="text1"/>
          <w:sz w:val="28"/>
          <w:szCs w:val="28"/>
        </w:rPr>
        <w:t xml:space="preserve">Постановление администрации Решетовского сельсовета от 20.06.2014 № 92 «О Порядке сообщения лицами, замещающие муниципальные должноси и должности муниципальной </w:t>
      </w:r>
      <w:r w:rsidR="00603EAA" w:rsidRPr="00E90CAA">
        <w:rPr>
          <w:rFonts w:ascii="Times New Roman" w:hAnsi="Times New Roman"/>
          <w:color w:val="000000" w:themeColor="text1"/>
          <w:sz w:val="28"/>
          <w:szCs w:val="28"/>
        </w:rPr>
        <w:t xml:space="preserve">службы администрации Решетовского сельсовета Кочковского района Новосибирской области, о получении подарка с связи с их должностным положением или исполнении ими служебных (должностных) обязанностей, сдачи </w:t>
      </w:r>
      <w:r w:rsidR="00603EAA" w:rsidRPr="00E90CAA">
        <w:rPr>
          <w:rFonts w:ascii="Times New Roman" w:hAnsi="Times New Roman"/>
          <w:color w:val="000000" w:themeColor="text1"/>
          <w:sz w:val="28"/>
          <w:szCs w:val="28"/>
        </w:rPr>
        <w:lastRenderedPageBreak/>
        <w:t>и оценке подарка, реализации (выкупа) и зачисления средств, вырученных от их реализации» считать утратившим свою силу.</w:t>
      </w:r>
    </w:p>
    <w:p w:rsidR="00D20434" w:rsidRPr="00E90CAA" w:rsidRDefault="00D20434" w:rsidP="00E90CAA">
      <w:pPr>
        <w:pStyle w:val="af2"/>
        <w:numPr>
          <w:ilvl w:val="0"/>
          <w:numId w:val="13"/>
        </w:numPr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0CAA">
        <w:rPr>
          <w:rFonts w:ascii="Times New Roman" w:hAnsi="Times New Roman"/>
          <w:sz w:val="28"/>
          <w:szCs w:val="28"/>
        </w:rPr>
        <w:t xml:space="preserve">Настоящее постановление </w:t>
      </w:r>
      <w:r w:rsidR="0024046B" w:rsidRPr="00E90CAA">
        <w:rPr>
          <w:rFonts w:ascii="Times New Roman" w:hAnsi="Times New Roman"/>
          <w:sz w:val="28"/>
          <w:szCs w:val="28"/>
        </w:rPr>
        <w:t>опубликовать</w:t>
      </w:r>
      <w:r w:rsidRPr="00E90CAA">
        <w:rPr>
          <w:rFonts w:ascii="Times New Roman" w:hAnsi="Times New Roman"/>
          <w:sz w:val="28"/>
          <w:szCs w:val="28"/>
        </w:rPr>
        <w:t xml:space="preserve"> в периодическом печатном издании </w:t>
      </w:r>
      <w:r w:rsidR="00454963" w:rsidRPr="00E90CAA">
        <w:rPr>
          <w:rFonts w:ascii="Times New Roman" w:hAnsi="Times New Roman"/>
          <w:sz w:val="28"/>
          <w:szCs w:val="28"/>
        </w:rPr>
        <w:t xml:space="preserve"> </w:t>
      </w:r>
      <w:r w:rsidR="000832B5" w:rsidRPr="00E90CAA">
        <w:rPr>
          <w:rFonts w:ascii="Times New Roman" w:hAnsi="Times New Roman"/>
          <w:sz w:val="28"/>
          <w:szCs w:val="28"/>
        </w:rPr>
        <w:t>«Решетовский вестник»</w:t>
      </w:r>
      <w:r w:rsidRPr="00E90CAA">
        <w:rPr>
          <w:rFonts w:ascii="Times New Roman" w:hAnsi="Times New Roman"/>
          <w:sz w:val="28"/>
          <w:szCs w:val="28"/>
        </w:rPr>
        <w:t xml:space="preserve"> и </w:t>
      </w:r>
      <w:r w:rsidR="00050DBF">
        <w:rPr>
          <w:rFonts w:ascii="Times New Roman" w:hAnsi="Times New Roman"/>
          <w:sz w:val="28"/>
          <w:szCs w:val="28"/>
        </w:rPr>
        <w:t xml:space="preserve">разместить </w:t>
      </w:r>
      <w:r w:rsidRPr="00E90CAA">
        <w:rPr>
          <w:rFonts w:ascii="Times New Roman" w:hAnsi="Times New Roman"/>
          <w:sz w:val="28"/>
          <w:szCs w:val="28"/>
        </w:rPr>
        <w:t xml:space="preserve">на официальном сайте администрации </w:t>
      </w:r>
      <w:r w:rsidR="00050DBF">
        <w:rPr>
          <w:rFonts w:ascii="Times New Roman" w:hAnsi="Times New Roman"/>
          <w:sz w:val="28"/>
          <w:szCs w:val="28"/>
        </w:rPr>
        <w:t>Р</w:t>
      </w:r>
      <w:r w:rsidR="00050DBF">
        <w:rPr>
          <w:rFonts w:ascii="Times New Roman" w:hAnsi="Times New Roman"/>
          <w:sz w:val="28"/>
          <w:szCs w:val="28"/>
        </w:rPr>
        <w:t>е</w:t>
      </w:r>
      <w:r w:rsidR="00050DBF">
        <w:rPr>
          <w:rFonts w:ascii="Times New Roman" w:hAnsi="Times New Roman"/>
          <w:sz w:val="28"/>
          <w:szCs w:val="28"/>
        </w:rPr>
        <w:t xml:space="preserve">шетовского </w:t>
      </w:r>
      <w:r w:rsidR="00454963" w:rsidRPr="00E90CAA">
        <w:rPr>
          <w:rFonts w:ascii="Times New Roman" w:hAnsi="Times New Roman"/>
          <w:sz w:val="28"/>
          <w:szCs w:val="28"/>
        </w:rPr>
        <w:t>сельсовета</w:t>
      </w:r>
      <w:r w:rsidRPr="00E90CAA">
        <w:rPr>
          <w:rFonts w:ascii="Times New Roman" w:hAnsi="Times New Roman"/>
          <w:sz w:val="28"/>
          <w:szCs w:val="28"/>
        </w:rPr>
        <w:t>.</w:t>
      </w:r>
    </w:p>
    <w:p w:rsidR="001079C9" w:rsidRPr="00E90CAA" w:rsidRDefault="001079C9" w:rsidP="00E90CAA">
      <w:pPr>
        <w:pStyle w:val="af2"/>
        <w:numPr>
          <w:ilvl w:val="0"/>
          <w:numId w:val="13"/>
        </w:numPr>
        <w:adjustRightInd w:val="0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E90CAA">
        <w:rPr>
          <w:rFonts w:ascii="Times New Roman" w:hAnsi="Times New Roman"/>
          <w:sz w:val="28"/>
          <w:szCs w:val="28"/>
        </w:rPr>
        <w:t xml:space="preserve">Контроль за исполнением </w:t>
      </w:r>
      <w:r w:rsidR="0085241D" w:rsidRPr="00E90CAA">
        <w:rPr>
          <w:rFonts w:ascii="Times New Roman" w:hAnsi="Times New Roman"/>
          <w:sz w:val="28"/>
          <w:szCs w:val="28"/>
        </w:rPr>
        <w:t>оставляю за собой.</w:t>
      </w:r>
    </w:p>
    <w:p w:rsidR="001079C9" w:rsidRPr="00E90CAA" w:rsidRDefault="001079C9" w:rsidP="00E90CAA">
      <w:pPr>
        <w:adjustRightInd w:val="0"/>
        <w:jc w:val="both"/>
        <w:rPr>
          <w:sz w:val="28"/>
          <w:szCs w:val="28"/>
        </w:rPr>
      </w:pPr>
    </w:p>
    <w:p w:rsidR="00F340FA" w:rsidRDefault="008373D4" w:rsidP="00E90CAA">
      <w:pPr>
        <w:adjustRightInd w:val="0"/>
        <w:rPr>
          <w:sz w:val="28"/>
          <w:szCs w:val="28"/>
        </w:rPr>
      </w:pPr>
      <w:r w:rsidRPr="00E90CAA">
        <w:rPr>
          <w:sz w:val="28"/>
          <w:szCs w:val="28"/>
        </w:rPr>
        <w:t xml:space="preserve"> Глава</w:t>
      </w:r>
      <w:r w:rsidR="009139BF" w:rsidRPr="00E90CAA">
        <w:rPr>
          <w:sz w:val="28"/>
          <w:szCs w:val="28"/>
        </w:rPr>
        <w:t xml:space="preserve"> </w:t>
      </w:r>
      <w:r w:rsidR="000832B5" w:rsidRPr="00E90CAA">
        <w:rPr>
          <w:sz w:val="28"/>
          <w:szCs w:val="28"/>
        </w:rPr>
        <w:t xml:space="preserve">Решетовского </w:t>
      </w:r>
      <w:r w:rsidR="00141990" w:rsidRPr="00E90CAA">
        <w:rPr>
          <w:sz w:val="28"/>
          <w:szCs w:val="28"/>
        </w:rPr>
        <w:t>сельсовета</w:t>
      </w:r>
      <w:r w:rsidR="000832B5" w:rsidRPr="00E90CAA">
        <w:rPr>
          <w:sz w:val="28"/>
          <w:szCs w:val="28"/>
        </w:rPr>
        <w:t xml:space="preserve">            </w:t>
      </w:r>
      <w:r w:rsidRPr="00E90CAA">
        <w:rPr>
          <w:sz w:val="28"/>
          <w:szCs w:val="28"/>
        </w:rPr>
        <w:t xml:space="preserve">                     А.М.</w:t>
      </w:r>
      <w:r w:rsidR="00050DBF">
        <w:rPr>
          <w:sz w:val="28"/>
          <w:szCs w:val="28"/>
        </w:rPr>
        <w:t xml:space="preserve"> </w:t>
      </w:r>
      <w:r w:rsidRPr="00E90CAA">
        <w:rPr>
          <w:sz w:val="28"/>
          <w:szCs w:val="28"/>
        </w:rPr>
        <w:t>Шенфельд</w:t>
      </w:r>
    </w:p>
    <w:p w:rsidR="00050DBF" w:rsidRDefault="00050DBF" w:rsidP="00E90CAA">
      <w:pPr>
        <w:adjustRightInd w:val="0"/>
        <w:rPr>
          <w:sz w:val="28"/>
          <w:szCs w:val="28"/>
        </w:rPr>
      </w:pPr>
    </w:p>
    <w:p w:rsidR="00050DBF" w:rsidRDefault="00050DBF" w:rsidP="00E90CAA">
      <w:pPr>
        <w:adjustRightInd w:val="0"/>
        <w:rPr>
          <w:sz w:val="28"/>
          <w:szCs w:val="28"/>
        </w:rPr>
      </w:pPr>
    </w:p>
    <w:p w:rsidR="00050DBF" w:rsidRDefault="00050DBF" w:rsidP="00E90CAA">
      <w:pPr>
        <w:adjustRightInd w:val="0"/>
        <w:rPr>
          <w:sz w:val="22"/>
          <w:szCs w:val="22"/>
        </w:rPr>
      </w:pPr>
      <w:r>
        <w:rPr>
          <w:sz w:val="22"/>
          <w:szCs w:val="22"/>
        </w:rPr>
        <w:t>Исп.: Осока С.В.</w:t>
      </w:r>
    </w:p>
    <w:p w:rsidR="00050DBF" w:rsidRPr="00050DBF" w:rsidRDefault="00050DBF" w:rsidP="00E90CAA">
      <w:pPr>
        <w:adjustRightInd w:val="0"/>
        <w:rPr>
          <w:sz w:val="22"/>
          <w:szCs w:val="22"/>
        </w:rPr>
      </w:pPr>
      <w:r>
        <w:rPr>
          <w:sz w:val="22"/>
          <w:szCs w:val="22"/>
        </w:rPr>
        <w:t xml:space="preserve">           25-144</w:t>
      </w:r>
    </w:p>
    <w:p w:rsidR="00F340FA" w:rsidRPr="00E90CAA" w:rsidRDefault="00F340FA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8373D4" w:rsidRDefault="008373D4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D0C53" w:rsidRDefault="008D0C53" w:rsidP="00E90CAA">
      <w:pPr>
        <w:adjustRightInd w:val="0"/>
        <w:rPr>
          <w:sz w:val="28"/>
          <w:szCs w:val="28"/>
        </w:rPr>
      </w:pPr>
    </w:p>
    <w:p w:rsidR="008373D4" w:rsidRDefault="008373D4" w:rsidP="00E90CAA">
      <w:pPr>
        <w:adjustRightInd w:val="0"/>
        <w:rPr>
          <w:sz w:val="28"/>
          <w:szCs w:val="28"/>
        </w:rPr>
      </w:pPr>
    </w:p>
    <w:p w:rsidR="008D0C53" w:rsidRPr="00E90CAA" w:rsidRDefault="008D0C53" w:rsidP="00E90CAA">
      <w:pPr>
        <w:adjustRightInd w:val="0"/>
        <w:rPr>
          <w:sz w:val="28"/>
          <w:szCs w:val="28"/>
        </w:rPr>
      </w:pPr>
    </w:p>
    <w:p w:rsidR="008373D4" w:rsidRPr="00E90CAA" w:rsidRDefault="008373D4" w:rsidP="00E90CAA">
      <w:pPr>
        <w:adjustRightInd w:val="0"/>
        <w:rPr>
          <w:sz w:val="28"/>
          <w:szCs w:val="28"/>
        </w:rPr>
      </w:pPr>
    </w:p>
    <w:p w:rsidR="00F340FA" w:rsidRPr="008D0C53" w:rsidRDefault="00F340FA" w:rsidP="00E90CAA">
      <w:pPr>
        <w:widowControl w:val="0"/>
        <w:adjustRightInd w:val="0"/>
        <w:jc w:val="right"/>
        <w:rPr>
          <w:sz w:val="24"/>
          <w:szCs w:val="24"/>
        </w:rPr>
      </w:pPr>
      <w:r w:rsidRPr="008D0C53">
        <w:rPr>
          <w:sz w:val="24"/>
          <w:szCs w:val="24"/>
        </w:rPr>
        <w:lastRenderedPageBreak/>
        <w:t>УТВЕРЖДЕНО</w:t>
      </w:r>
    </w:p>
    <w:p w:rsidR="008D0C53" w:rsidRPr="008D0C53" w:rsidRDefault="00F340FA" w:rsidP="00E90CAA">
      <w:pPr>
        <w:widowControl w:val="0"/>
        <w:adjustRightInd w:val="0"/>
        <w:jc w:val="right"/>
        <w:rPr>
          <w:sz w:val="24"/>
          <w:szCs w:val="24"/>
        </w:rPr>
      </w:pPr>
      <w:r w:rsidRPr="008D0C53">
        <w:rPr>
          <w:sz w:val="24"/>
          <w:szCs w:val="24"/>
        </w:rPr>
        <w:t xml:space="preserve">постановлением администрации </w:t>
      </w:r>
    </w:p>
    <w:p w:rsidR="008D0C53" w:rsidRPr="008D0C53" w:rsidRDefault="00F340FA" w:rsidP="00E90CAA">
      <w:pPr>
        <w:widowControl w:val="0"/>
        <w:adjustRightInd w:val="0"/>
        <w:jc w:val="right"/>
        <w:rPr>
          <w:sz w:val="24"/>
          <w:szCs w:val="24"/>
        </w:rPr>
      </w:pPr>
      <w:r w:rsidRPr="008D0C53">
        <w:rPr>
          <w:sz w:val="24"/>
          <w:szCs w:val="24"/>
        </w:rPr>
        <w:t xml:space="preserve">Решетовского сельсовета Кочковского </w:t>
      </w:r>
    </w:p>
    <w:p w:rsidR="008D0C53" w:rsidRPr="008D0C53" w:rsidRDefault="00F340FA" w:rsidP="00E90CAA">
      <w:pPr>
        <w:widowControl w:val="0"/>
        <w:adjustRightInd w:val="0"/>
        <w:jc w:val="right"/>
        <w:rPr>
          <w:sz w:val="24"/>
          <w:szCs w:val="24"/>
        </w:rPr>
      </w:pPr>
      <w:r w:rsidRPr="008D0C53">
        <w:rPr>
          <w:sz w:val="24"/>
          <w:szCs w:val="24"/>
        </w:rPr>
        <w:t>района Новосибирской области</w:t>
      </w:r>
      <w:bookmarkStart w:id="0" w:name="_GoBack"/>
      <w:r w:rsidR="008373D4" w:rsidRPr="008D0C53">
        <w:rPr>
          <w:sz w:val="24"/>
          <w:szCs w:val="24"/>
        </w:rPr>
        <w:t xml:space="preserve"> </w:t>
      </w:r>
    </w:p>
    <w:p w:rsidR="00F340FA" w:rsidRPr="008D0C53" w:rsidRDefault="008373D4" w:rsidP="00E90CAA">
      <w:pPr>
        <w:widowControl w:val="0"/>
        <w:adjustRightInd w:val="0"/>
        <w:jc w:val="right"/>
        <w:rPr>
          <w:sz w:val="24"/>
          <w:szCs w:val="24"/>
        </w:rPr>
      </w:pPr>
      <w:r w:rsidRPr="008D0C53">
        <w:rPr>
          <w:sz w:val="24"/>
          <w:szCs w:val="24"/>
        </w:rPr>
        <w:t xml:space="preserve">от </w:t>
      </w:r>
      <w:r w:rsidR="008D0C53" w:rsidRPr="008D0C53">
        <w:rPr>
          <w:sz w:val="24"/>
          <w:szCs w:val="24"/>
        </w:rPr>
        <w:t>15</w:t>
      </w:r>
      <w:r w:rsidRPr="008D0C53">
        <w:rPr>
          <w:sz w:val="24"/>
          <w:szCs w:val="24"/>
        </w:rPr>
        <w:t>.05.2017 г.  № </w:t>
      </w:r>
      <w:r w:rsidR="008D0C53" w:rsidRPr="008D0C53">
        <w:rPr>
          <w:sz w:val="24"/>
          <w:szCs w:val="24"/>
        </w:rPr>
        <w:t>57</w:t>
      </w:r>
    </w:p>
    <w:bookmarkEnd w:id="0"/>
    <w:p w:rsidR="00F340FA" w:rsidRPr="00E90CAA" w:rsidRDefault="00F340FA" w:rsidP="00E90CAA">
      <w:pPr>
        <w:adjustRightInd w:val="0"/>
        <w:ind w:firstLine="540"/>
        <w:jc w:val="center"/>
        <w:rPr>
          <w:b/>
          <w:sz w:val="28"/>
          <w:szCs w:val="28"/>
        </w:rPr>
      </w:pPr>
    </w:p>
    <w:p w:rsidR="00F340FA" w:rsidRPr="00E90CAA" w:rsidRDefault="00F340FA" w:rsidP="00E90CAA">
      <w:pPr>
        <w:adjustRightInd w:val="0"/>
        <w:ind w:firstLine="540"/>
        <w:jc w:val="center"/>
        <w:rPr>
          <w:b/>
          <w:sz w:val="28"/>
          <w:szCs w:val="28"/>
        </w:rPr>
      </w:pPr>
    </w:p>
    <w:p w:rsidR="00F340FA" w:rsidRPr="00E90CAA" w:rsidRDefault="00F340FA" w:rsidP="00E90CAA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ПОЛОЖЕНИЕ </w:t>
      </w:r>
    </w:p>
    <w:p w:rsidR="008D0C53" w:rsidRDefault="008D0C53" w:rsidP="008D0C53">
      <w:pPr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Pr="00E90CAA">
        <w:rPr>
          <w:b/>
          <w:sz w:val="28"/>
          <w:szCs w:val="28"/>
        </w:rPr>
        <w:t xml:space="preserve"> порядке сообщения лицами,</w:t>
      </w:r>
      <w:r w:rsidRPr="00E90CAA">
        <w:rPr>
          <w:sz w:val="28"/>
          <w:szCs w:val="28"/>
        </w:rPr>
        <w:t xml:space="preserve"> </w:t>
      </w:r>
      <w:r w:rsidRPr="00E90CAA">
        <w:rPr>
          <w:b/>
          <w:sz w:val="28"/>
          <w:szCs w:val="28"/>
        </w:rPr>
        <w:t xml:space="preserve">замещающими муниципальные </w:t>
      </w:r>
    </w:p>
    <w:p w:rsidR="008D0C53" w:rsidRDefault="008D0C53" w:rsidP="008D0C53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должности, должности муниципальной службы администрации </w:t>
      </w:r>
    </w:p>
    <w:p w:rsidR="008D0C53" w:rsidRPr="00E90CAA" w:rsidRDefault="008D0C53" w:rsidP="008D0C53">
      <w:pPr>
        <w:adjustRightInd w:val="0"/>
        <w:jc w:val="center"/>
        <w:rPr>
          <w:sz w:val="28"/>
          <w:szCs w:val="28"/>
        </w:rPr>
      </w:pPr>
      <w:r w:rsidRPr="00E90CAA">
        <w:rPr>
          <w:b/>
          <w:sz w:val="28"/>
          <w:szCs w:val="28"/>
        </w:rPr>
        <w:t xml:space="preserve">Решетовского сельсовета Кочковского района Новосибирской области, </w:t>
      </w:r>
    </w:p>
    <w:p w:rsidR="008D0C53" w:rsidRDefault="008D0C53" w:rsidP="008D0C53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>о получении подарка в связи с протокольными мероприятиями, служебными командировками и другими официальными мероприятиями, участие в кот</w:t>
      </w:r>
      <w:r w:rsidRPr="00E90CAA">
        <w:rPr>
          <w:b/>
          <w:sz w:val="28"/>
          <w:szCs w:val="28"/>
        </w:rPr>
        <w:t>о</w:t>
      </w:r>
      <w:r w:rsidRPr="00E90CAA">
        <w:rPr>
          <w:b/>
          <w:sz w:val="28"/>
          <w:szCs w:val="28"/>
        </w:rPr>
        <w:t xml:space="preserve">рых связано с исполнением ими служебных (должностных) обязанностей, сдачи и оценки подарка, реализации (выкупа) и зачисления средств, </w:t>
      </w:r>
    </w:p>
    <w:p w:rsidR="008D0C53" w:rsidRPr="00E90CAA" w:rsidRDefault="008D0C53" w:rsidP="008D0C53">
      <w:pPr>
        <w:adjustRightInd w:val="0"/>
        <w:jc w:val="center"/>
        <w:rPr>
          <w:b/>
          <w:sz w:val="28"/>
          <w:szCs w:val="28"/>
        </w:rPr>
      </w:pPr>
      <w:r w:rsidRPr="00E90CAA">
        <w:rPr>
          <w:b/>
          <w:sz w:val="28"/>
          <w:szCs w:val="28"/>
        </w:rPr>
        <w:t xml:space="preserve">вырученных от его реализации </w:t>
      </w:r>
    </w:p>
    <w:p w:rsidR="00F340FA" w:rsidRPr="00E90CAA" w:rsidRDefault="00F340FA" w:rsidP="00E90CAA">
      <w:pPr>
        <w:adjustRightInd w:val="0"/>
        <w:jc w:val="center"/>
        <w:rPr>
          <w:b/>
          <w:sz w:val="28"/>
          <w:szCs w:val="28"/>
        </w:rPr>
      </w:pPr>
    </w:p>
    <w:p w:rsidR="00F340FA" w:rsidRPr="00E90CAA" w:rsidRDefault="00F340FA" w:rsidP="00E90CAA">
      <w:pPr>
        <w:adjustRightInd w:val="0"/>
        <w:jc w:val="center"/>
        <w:rPr>
          <w:b/>
          <w:sz w:val="28"/>
          <w:szCs w:val="28"/>
        </w:rPr>
      </w:pPr>
    </w:p>
    <w:p w:rsidR="00F340FA" w:rsidRPr="00E90CAA" w:rsidRDefault="00F340FA" w:rsidP="00E90CAA">
      <w:pPr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1. Настоящее Положение определяет порядок сообщения лицами, зам</w:t>
      </w:r>
      <w:r w:rsidRPr="00E90CAA">
        <w:rPr>
          <w:sz w:val="28"/>
          <w:szCs w:val="28"/>
        </w:rPr>
        <w:t>е</w:t>
      </w:r>
      <w:r w:rsidRPr="00E90CAA">
        <w:rPr>
          <w:sz w:val="28"/>
          <w:szCs w:val="28"/>
        </w:rPr>
        <w:t>щающими муниципальные должности, должности муниципальной службы адм</w:t>
      </w:r>
      <w:r w:rsidRPr="00E90CAA">
        <w:rPr>
          <w:sz w:val="28"/>
          <w:szCs w:val="28"/>
        </w:rPr>
        <w:t>и</w:t>
      </w:r>
      <w:r w:rsidRPr="00E90CAA">
        <w:rPr>
          <w:sz w:val="28"/>
          <w:szCs w:val="28"/>
        </w:rPr>
        <w:t xml:space="preserve">нистрации </w:t>
      </w:r>
      <w:r w:rsidR="00B315DD" w:rsidRPr="00E90CAA">
        <w:rPr>
          <w:sz w:val="28"/>
          <w:szCs w:val="28"/>
        </w:rPr>
        <w:t xml:space="preserve">Решетовского </w:t>
      </w:r>
      <w:r w:rsidRPr="00E90CAA">
        <w:rPr>
          <w:sz w:val="28"/>
          <w:szCs w:val="28"/>
        </w:rPr>
        <w:t>сельсовета Кочковского района Новосибирской области, о получении подарка в связи с протокольными мероприятиями, служебными к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мандировками и другими официальными мероприятиями, участие в которых св</w:t>
      </w:r>
      <w:r w:rsidRPr="00E90CAA">
        <w:rPr>
          <w:sz w:val="28"/>
          <w:szCs w:val="28"/>
        </w:rPr>
        <w:t>я</w:t>
      </w:r>
      <w:r w:rsidRPr="00E90CAA">
        <w:rPr>
          <w:sz w:val="28"/>
          <w:szCs w:val="28"/>
        </w:rPr>
        <w:t>зано с их должностным положением или исполнением ими служебных (должн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стных) обязанностей, порядок сдачи и оценки подарка, реализации (выкупа) и з</w:t>
      </w:r>
      <w:r w:rsidRPr="00E90CAA">
        <w:rPr>
          <w:sz w:val="28"/>
          <w:szCs w:val="28"/>
        </w:rPr>
        <w:t>а</w:t>
      </w:r>
      <w:r w:rsidRPr="00E90CAA">
        <w:rPr>
          <w:sz w:val="28"/>
          <w:szCs w:val="28"/>
        </w:rPr>
        <w:t>числения средств, вырученных от его реализации.</w:t>
      </w:r>
    </w:p>
    <w:p w:rsidR="00F340FA" w:rsidRPr="00E90CAA" w:rsidRDefault="00F340FA" w:rsidP="00E90CAA">
      <w:pPr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2. Для целей настоящего Положения используются следующие понятия:</w:t>
      </w:r>
    </w:p>
    <w:p w:rsidR="00F340FA" w:rsidRPr="00E90CAA" w:rsidRDefault="00F340FA" w:rsidP="00E90CAA">
      <w:pPr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«подарок, полученный в связи с протокольными мероприятиями, служе</w:t>
      </w:r>
      <w:r w:rsidRPr="00E90CAA">
        <w:rPr>
          <w:sz w:val="28"/>
          <w:szCs w:val="28"/>
        </w:rPr>
        <w:t>б</w:t>
      </w:r>
      <w:r w:rsidRPr="00E90CAA">
        <w:rPr>
          <w:sz w:val="28"/>
          <w:szCs w:val="28"/>
        </w:rPr>
        <w:t>ными командировками и другими официальными мероприятиями</w:t>
      </w:r>
      <w:r w:rsidR="00AB6D4B" w:rsidRPr="00E90CAA">
        <w:rPr>
          <w:sz w:val="28"/>
          <w:szCs w:val="28"/>
        </w:rPr>
        <w:t>, участие в кот</w:t>
      </w:r>
      <w:r w:rsidR="00AB6D4B" w:rsidRPr="00E90CAA">
        <w:rPr>
          <w:sz w:val="28"/>
          <w:szCs w:val="28"/>
        </w:rPr>
        <w:t>о</w:t>
      </w:r>
      <w:r w:rsidR="00AB6D4B" w:rsidRPr="00E90CAA">
        <w:rPr>
          <w:sz w:val="28"/>
          <w:szCs w:val="28"/>
        </w:rPr>
        <w:t xml:space="preserve">рых связано с исполнением служебных (должностных обязанностей» - получение </w:t>
      </w:r>
      <w:r w:rsidRPr="00E90CAA">
        <w:rPr>
          <w:sz w:val="28"/>
          <w:szCs w:val="28"/>
        </w:rPr>
        <w:t xml:space="preserve"> лицом, замещающим муниципальную должность, должность муниципальной службы от физических (юридических) лиц, которые осуществляют дарение исх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дя из должностного положения одаряемого или исполнения им служебных (дол</w:t>
      </w:r>
      <w:r w:rsidRPr="00E90CAA">
        <w:rPr>
          <w:sz w:val="28"/>
          <w:szCs w:val="28"/>
        </w:rPr>
        <w:t>ж</w:t>
      </w:r>
      <w:r w:rsidRPr="00E90CAA">
        <w:rPr>
          <w:sz w:val="28"/>
          <w:szCs w:val="28"/>
        </w:rPr>
        <w:t>ностных) обязанностей, за исключением канцелярских принадлежностей, которые в рамках протокольных мероприятий, служебных командировок и других офиц</w:t>
      </w:r>
      <w:r w:rsidRPr="00E90CAA">
        <w:rPr>
          <w:sz w:val="28"/>
          <w:szCs w:val="28"/>
        </w:rPr>
        <w:t>и</w:t>
      </w:r>
      <w:r w:rsidRPr="00E90CAA">
        <w:rPr>
          <w:sz w:val="28"/>
          <w:szCs w:val="28"/>
        </w:rPr>
        <w:t>альных мероприятий предоставлены каждому участнику указанных мероприятий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F340FA" w:rsidRPr="00E90CAA" w:rsidRDefault="008373D4" w:rsidP="00E90CAA">
      <w:pPr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«получение подарка в связи протокольными мероприятиями</w:t>
      </w:r>
      <w:r w:rsidR="0054146A" w:rsidRPr="00E90CAA">
        <w:rPr>
          <w:sz w:val="28"/>
          <w:szCs w:val="28"/>
        </w:rPr>
        <w:t>, служебными командировками и другими официальными мероприятиями, участие в которых связано с исполнением ими служебных</w:t>
      </w:r>
      <w:r w:rsidR="00DA3940" w:rsidRPr="00E90CAA">
        <w:rPr>
          <w:sz w:val="28"/>
          <w:szCs w:val="28"/>
        </w:rPr>
        <w:t xml:space="preserve"> </w:t>
      </w:r>
      <w:r w:rsidR="0054146A" w:rsidRPr="00E90CAA">
        <w:rPr>
          <w:sz w:val="28"/>
          <w:szCs w:val="28"/>
        </w:rPr>
        <w:t>(должностных обязанностей</w:t>
      </w:r>
      <w:r w:rsidR="00F340FA" w:rsidRPr="00E90CAA">
        <w:rPr>
          <w:sz w:val="28"/>
          <w:szCs w:val="28"/>
        </w:rPr>
        <w:t xml:space="preserve"> ‒ получение лицом, замещающим муниципальную должность, должность муниципальной службы, лично или через посредника от физических (юридических) лиц подарка в рамках осуществле</w:t>
      </w:r>
      <w:r w:rsidR="00AB6D4B" w:rsidRPr="00E90CAA">
        <w:rPr>
          <w:sz w:val="28"/>
          <w:szCs w:val="28"/>
        </w:rPr>
        <w:t>ния деятельности, предусмотренно</w:t>
      </w:r>
      <w:r w:rsidR="00F340FA" w:rsidRPr="00E90CAA">
        <w:rPr>
          <w:sz w:val="28"/>
          <w:szCs w:val="28"/>
        </w:rPr>
        <w:t>й должностной инструкц</w:t>
      </w:r>
      <w:r w:rsidR="00F340FA" w:rsidRPr="00E90CAA">
        <w:rPr>
          <w:sz w:val="28"/>
          <w:szCs w:val="28"/>
        </w:rPr>
        <w:t>и</w:t>
      </w:r>
      <w:r w:rsidR="00F340FA" w:rsidRPr="00E90CAA">
        <w:rPr>
          <w:sz w:val="28"/>
          <w:szCs w:val="28"/>
        </w:rPr>
        <w:t>ей, а также в связи с исполнением служебных (должностных) обязанностей в сл</w:t>
      </w:r>
      <w:r w:rsidR="00F340FA" w:rsidRPr="00E90CAA">
        <w:rPr>
          <w:sz w:val="28"/>
          <w:szCs w:val="28"/>
        </w:rPr>
        <w:t>у</w:t>
      </w:r>
      <w:r w:rsidR="00F340FA" w:rsidRPr="00E90CAA">
        <w:rPr>
          <w:sz w:val="28"/>
          <w:szCs w:val="28"/>
        </w:rPr>
        <w:lastRenderedPageBreak/>
        <w:t>чаях, установленных федеральными законами, законами Новосибирской области и иными нормативными актами, определяющими особенности правового полож</w:t>
      </w:r>
      <w:r w:rsidR="00F340FA" w:rsidRPr="00E90CAA">
        <w:rPr>
          <w:sz w:val="28"/>
          <w:szCs w:val="28"/>
        </w:rPr>
        <w:t>е</w:t>
      </w:r>
      <w:r w:rsidR="00F340FA" w:rsidRPr="00E90CAA">
        <w:rPr>
          <w:sz w:val="28"/>
          <w:szCs w:val="28"/>
        </w:rPr>
        <w:t>ния и специфику профессиональной служебной и трудовой деятельности указа</w:t>
      </w:r>
      <w:r w:rsidR="00F340FA" w:rsidRPr="00E90CAA">
        <w:rPr>
          <w:sz w:val="28"/>
          <w:szCs w:val="28"/>
        </w:rPr>
        <w:t>н</w:t>
      </w:r>
      <w:r w:rsidR="00F340FA" w:rsidRPr="00E90CAA">
        <w:rPr>
          <w:sz w:val="28"/>
          <w:szCs w:val="28"/>
        </w:rPr>
        <w:t>ных лиц.</w:t>
      </w:r>
    </w:p>
    <w:p w:rsidR="00F340FA" w:rsidRPr="00E90CAA" w:rsidRDefault="00F340FA" w:rsidP="00E90CAA">
      <w:pPr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3. Лица, замещающие муниципальные должности, должности муниципал</w:t>
      </w:r>
      <w:r w:rsidRPr="00E90CAA">
        <w:rPr>
          <w:sz w:val="28"/>
          <w:szCs w:val="28"/>
        </w:rPr>
        <w:t>ь</w:t>
      </w:r>
      <w:r w:rsidRPr="00E90CAA">
        <w:rPr>
          <w:sz w:val="28"/>
          <w:szCs w:val="28"/>
        </w:rPr>
        <w:t xml:space="preserve">ной службы, не вправе получать </w:t>
      </w:r>
      <w:r w:rsidR="00157594" w:rsidRPr="00E90CAA">
        <w:rPr>
          <w:sz w:val="28"/>
          <w:szCs w:val="28"/>
        </w:rPr>
        <w:t>подарки  от физических (юридических) лиц в связи с их должностным положением или исполнением ими служебных (должн</w:t>
      </w:r>
      <w:r w:rsidR="00157594" w:rsidRPr="00E90CAA">
        <w:rPr>
          <w:sz w:val="28"/>
          <w:szCs w:val="28"/>
        </w:rPr>
        <w:t>о</w:t>
      </w:r>
      <w:r w:rsidR="00157594" w:rsidRPr="00E90CAA">
        <w:rPr>
          <w:sz w:val="28"/>
          <w:szCs w:val="28"/>
        </w:rPr>
        <w:t>стных) обязанностей, за исключением подарков, полученных в связи с протокол</w:t>
      </w:r>
      <w:r w:rsidR="00157594" w:rsidRPr="00E90CAA">
        <w:rPr>
          <w:sz w:val="28"/>
          <w:szCs w:val="28"/>
        </w:rPr>
        <w:t>ь</w:t>
      </w:r>
      <w:r w:rsidR="00157594" w:rsidRPr="00E90CAA">
        <w:rPr>
          <w:sz w:val="28"/>
          <w:szCs w:val="28"/>
        </w:rPr>
        <w:t>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обязанностей.</w:t>
      </w:r>
    </w:p>
    <w:p w:rsidR="00F340FA" w:rsidRPr="00E90CAA" w:rsidRDefault="00F340FA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4. Лица, замещающие муниципальные должности, должности муниципал</w:t>
      </w:r>
      <w:r w:rsidRPr="00E90CAA">
        <w:rPr>
          <w:sz w:val="28"/>
          <w:szCs w:val="28"/>
        </w:rPr>
        <w:t>ь</w:t>
      </w:r>
      <w:r w:rsidRPr="00E90CAA">
        <w:rPr>
          <w:sz w:val="28"/>
          <w:szCs w:val="28"/>
        </w:rPr>
        <w:t xml:space="preserve">ной службы администрации </w:t>
      </w:r>
      <w:r w:rsidR="00A134C0" w:rsidRPr="00E90CAA">
        <w:rPr>
          <w:sz w:val="28"/>
          <w:szCs w:val="28"/>
        </w:rPr>
        <w:t xml:space="preserve">Решетовского </w:t>
      </w:r>
      <w:r w:rsidRPr="00E90CAA">
        <w:rPr>
          <w:sz w:val="28"/>
          <w:szCs w:val="28"/>
        </w:rPr>
        <w:t>сельсовета Кочковского района Нов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сибирской области, обязаны в порядке, предусмотренном настоящим Положен</w:t>
      </w:r>
      <w:r w:rsidRPr="00E90CAA">
        <w:rPr>
          <w:sz w:val="28"/>
          <w:szCs w:val="28"/>
        </w:rPr>
        <w:t>и</w:t>
      </w:r>
      <w:r w:rsidRPr="00E90CAA">
        <w:rPr>
          <w:sz w:val="28"/>
          <w:szCs w:val="28"/>
        </w:rPr>
        <w:t xml:space="preserve">ем, уведомлять обо всех случаях получения подарка </w:t>
      </w:r>
      <w:r w:rsidR="008373D4" w:rsidRPr="00E90CAA">
        <w:rPr>
          <w:sz w:val="28"/>
          <w:szCs w:val="28"/>
        </w:rPr>
        <w:t>в связи с протокольными м</w:t>
      </w:r>
      <w:r w:rsidR="008373D4" w:rsidRPr="00E90CAA">
        <w:rPr>
          <w:sz w:val="28"/>
          <w:szCs w:val="28"/>
        </w:rPr>
        <w:t>е</w:t>
      </w:r>
      <w:r w:rsidR="008373D4" w:rsidRPr="00E90CAA">
        <w:rPr>
          <w:sz w:val="28"/>
          <w:szCs w:val="28"/>
        </w:rPr>
        <w:t>роприятиями, служебными командировками и другими официальными меропри</w:t>
      </w:r>
      <w:r w:rsidR="008373D4" w:rsidRPr="00E90CAA">
        <w:rPr>
          <w:sz w:val="28"/>
          <w:szCs w:val="28"/>
        </w:rPr>
        <w:t>я</w:t>
      </w:r>
      <w:r w:rsidR="008373D4" w:rsidRPr="00E90CAA">
        <w:rPr>
          <w:sz w:val="28"/>
          <w:szCs w:val="28"/>
        </w:rPr>
        <w:t>тиями, участие в которых связано с исполнением ими служе</w:t>
      </w:r>
      <w:r w:rsidR="00157594" w:rsidRPr="00E90CAA">
        <w:rPr>
          <w:sz w:val="28"/>
          <w:szCs w:val="28"/>
        </w:rPr>
        <w:t xml:space="preserve">бных (должностных) обязанностей, </w:t>
      </w:r>
      <w:r w:rsidRPr="00E90CAA">
        <w:rPr>
          <w:sz w:val="28"/>
          <w:szCs w:val="28"/>
        </w:rPr>
        <w:t xml:space="preserve">уполномоченных должностных лиц администрации </w:t>
      </w:r>
      <w:r w:rsidR="00A134C0" w:rsidRPr="00E90CAA">
        <w:rPr>
          <w:sz w:val="28"/>
          <w:szCs w:val="28"/>
        </w:rPr>
        <w:t xml:space="preserve">Решетовского </w:t>
      </w:r>
      <w:r w:rsidRPr="00E90CAA">
        <w:rPr>
          <w:sz w:val="28"/>
          <w:szCs w:val="28"/>
        </w:rPr>
        <w:t>сельсовета Кочковского района Новосибирской области.</w:t>
      </w:r>
      <w:bookmarkStart w:id="1" w:name="Par45"/>
      <w:bookmarkEnd w:id="1"/>
    </w:p>
    <w:p w:rsidR="00F340FA" w:rsidRPr="00E90CAA" w:rsidRDefault="00F340FA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5. Уведомление о получении подарка в связи с </w:t>
      </w:r>
      <w:r w:rsidR="0054146A" w:rsidRPr="00E90CAA">
        <w:rPr>
          <w:sz w:val="28"/>
          <w:szCs w:val="28"/>
        </w:rPr>
        <w:t>протокольными меропри</w:t>
      </w:r>
      <w:r w:rsidR="0054146A" w:rsidRPr="00E90CAA">
        <w:rPr>
          <w:sz w:val="28"/>
          <w:szCs w:val="28"/>
        </w:rPr>
        <w:t>я</w:t>
      </w:r>
      <w:r w:rsidR="0054146A" w:rsidRPr="00E90CAA">
        <w:rPr>
          <w:sz w:val="28"/>
          <w:szCs w:val="28"/>
        </w:rPr>
        <w:t>тиями, служебными командировками и другими официальными мероприятиями, участие в которых связан</w:t>
      </w:r>
      <w:r w:rsidR="00DA3940" w:rsidRPr="00E90CAA">
        <w:rPr>
          <w:sz w:val="28"/>
          <w:szCs w:val="28"/>
        </w:rPr>
        <w:t>о с исполнением ими служебных  (</w:t>
      </w:r>
      <w:r w:rsidR="0054146A" w:rsidRPr="00E90CAA">
        <w:rPr>
          <w:sz w:val="28"/>
          <w:szCs w:val="28"/>
        </w:rPr>
        <w:t>должностных) об</w:t>
      </w:r>
      <w:r w:rsidR="0054146A" w:rsidRPr="00E90CAA">
        <w:rPr>
          <w:sz w:val="28"/>
          <w:szCs w:val="28"/>
        </w:rPr>
        <w:t>я</w:t>
      </w:r>
      <w:r w:rsidR="0054146A" w:rsidRPr="00E90CAA">
        <w:rPr>
          <w:sz w:val="28"/>
          <w:szCs w:val="28"/>
        </w:rPr>
        <w:t xml:space="preserve">занностей </w:t>
      </w:r>
      <w:r w:rsidRPr="00E90CAA">
        <w:rPr>
          <w:sz w:val="28"/>
          <w:szCs w:val="28"/>
        </w:rPr>
        <w:t xml:space="preserve">(далее - уведомление), составленное согласно </w:t>
      </w:r>
      <w:hyperlink w:anchor="Par66" w:history="1">
        <w:r w:rsidRPr="00E90CAA">
          <w:rPr>
            <w:color w:val="000000" w:themeColor="text1"/>
            <w:sz w:val="28"/>
            <w:szCs w:val="28"/>
          </w:rPr>
          <w:t>приложению</w:t>
        </w:r>
      </w:hyperlink>
      <w:r w:rsidRPr="00E90CAA">
        <w:rPr>
          <w:color w:val="000000" w:themeColor="text1"/>
          <w:sz w:val="28"/>
          <w:szCs w:val="28"/>
        </w:rPr>
        <w:t>,</w:t>
      </w:r>
      <w:r w:rsidRPr="00E90CAA">
        <w:rPr>
          <w:sz w:val="28"/>
          <w:szCs w:val="28"/>
        </w:rPr>
        <w:t xml:space="preserve"> предста</w:t>
      </w:r>
      <w:r w:rsidRPr="00E90CAA">
        <w:rPr>
          <w:sz w:val="28"/>
          <w:szCs w:val="28"/>
        </w:rPr>
        <w:t>в</w:t>
      </w:r>
      <w:r w:rsidRPr="00E90CAA">
        <w:rPr>
          <w:sz w:val="28"/>
          <w:szCs w:val="28"/>
        </w:rPr>
        <w:t>ляется не позднее 3 рабочих дней со дня получения подарк</w:t>
      </w:r>
      <w:r w:rsidR="007A29CF" w:rsidRPr="00E90CAA">
        <w:rPr>
          <w:sz w:val="28"/>
          <w:szCs w:val="28"/>
        </w:rPr>
        <w:t>а уполномоченному должностному лицу</w:t>
      </w:r>
      <w:r w:rsidRPr="00E90CAA">
        <w:rPr>
          <w:sz w:val="28"/>
          <w:szCs w:val="28"/>
        </w:rPr>
        <w:t>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подарка.</w:t>
      </w:r>
    </w:p>
    <w:p w:rsidR="00F340FA" w:rsidRPr="00E90CAA" w:rsidRDefault="00F340FA" w:rsidP="00E90CAA">
      <w:pPr>
        <w:widowControl w:val="0"/>
        <w:adjustRightInd w:val="0"/>
        <w:ind w:firstLine="53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В случае если подарок получен во время служебной командировки, уведо</w:t>
      </w:r>
      <w:r w:rsidRPr="00E90CAA">
        <w:rPr>
          <w:sz w:val="28"/>
          <w:szCs w:val="28"/>
        </w:rPr>
        <w:t>м</w:t>
      </w:r>
      <w:r w:rsidRPr="00E90CAA">
        <w:rPr>
          <w:sz w:val="28"/>
          <w:szCs w:val="28"/>
        </w:rPr>
        <w:t>ление представляется не позднее 3 рабочих дней со дня возвращения лица, пол</w:t>
      </w:r>
      <w:r w:rsidRPr="00E90CAA">
        <w:rPr>
          <w:sz w:val="28"/>
          <w:szCs w:val="28"/>
        </w:rPr>
        <w:t>у</w:t>
      </w:r>
      <w:r w:rsidRPr="00E90CAA">
        <w:rPr>
          <w:sz w:val="28"/>
          <w:szCs w:val="28"/>
        </w:rPr>
        <w:t>чившего подарок, из служебной командировки.</w:t>
      </w:r>
    </w:p>
    <w:p w:rsidR="00F340FA" w:rsidRPr="00E90CAA" w:rsidRDefault="00F340FA" w:rsidP="00E90CAA">
      <w:pPr>
        <w:widowControl w:val="0"/>
        <w:adjustRightInd w:val="0"/>
        <w:ind w:firstLine="53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При невозможности подачи уведомления в сроки, указанные в </w:t>
      </w:r>
      <w:hyperlink w:anchor="Par45" w:history="1">
        <w:r w:rsidRPr="00E90CAA">
          <w:rPr>
            <w:color w:val="000000" w:themeColor="text1"/>
            <w:sz w:val="28"/>
            <w:szCs w:val="28"/>
          </w:rPr>
          <w:t>абзацах пе</w:t>
        </w:r>
        <w:r w:rsidRPr="00E90CAA">
          <w:rPr>
            <w:color w:val="000000" w:themeColor="text1"/>
            <w:sz w:val="28"/>
            <w:szCs w:val="28"/>
          </w:rPr>
          <w:t>р</w:t>
        </w:r>
        <w:r w:rsidRPr="00E90CAA">
          <w:rPr>
            <w:color w:val="000000" w:themeColor="text1"/>
            <w:sz w:val="28"/>
            <w:szCs w:val="28"/>
          </w:rPr>
          <w:t>вом</w:t>
        </w:r>
      </w:hyperlink>
      <w:r w:rsidRPr="00E90CAA">
        <w:rPr>
          <w:color w:val="000000" w:themeColor="text1"/>
          <w:sz w:val="28"/>
          <w:szCs w:val="28"/>
        </w:rPr>
        <w:t xml:space="preserve"> и </w:t>
      </w:r>
      <w:hyperlink w:anchor="Par46" w:history="1">
        <w:r w:rsidRPr="00E90CAA">
          <w:rPr>
            <w:color w:val="000000" w:themeColor="text1"/>
            <w:sz w:val="28"/>
            <w:szCs w:val="28"/>
          </w:rPr>
          <w:t>втором</w:t>
        </w:r>
      </w:hyperlink>
      <w:r w:rsidRPr="00E90CAA">
        <w:rPr>
          <w:sz w:val="28"/>
          <w:szCs w:val="28"/>
        </w:rPr>
        <w:t xml:space="preserve"> настоящего пункта, по причине, не зависящей от лица, замещающ</w:t>
      </w:r>
      <w:r w:rsidRPr="00E90CAA">
        <w:rPr>
          <w:sz w:val="28"/>
          <w:szCs w:val="28"/>
        </w:rPr>
        <w:t>е</w:t>
      </w:r>
      <w:r w:rsidRPr="00E90CAA">
        <w:rPr>
          <w:sz w:val="28"/>
          <w:szCs w:val="28"/>
        </w:rPr>
        <w:t>го муниципальную должность, должность муниципальной службы, оно предста</w:t>
      </w:r>
      <w:r w:rsidRPr="00E90CAA">
        <w:rPr>
          <w:sz w:val="28"/>
          <w:szCs w:val="28"/>
        </w:rPr>
        <w:t>в</w:t>
      </w:r>
      <w:r w:rsidRPr="00E90CAA">
        <w:rPr>
          <w:sz w:val="28"/>
          <w:szCs w:val="28"/>
        </w:rPr>
        <w:t>ляется не позднее следующего дня после ее устранения.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6. Уведомление составляется в 2 экземплярах, один из которых возвращае</w:t>
      </w:r>
      <w:r w:rsidRPr="00E90CAA">
        <w:rPr>
          <w:sz w:val="28"/>
          <w:szCs w:val="28"/>
        </w:rPr>
        <w:t>т</w:t>
      </w:r>
      <w:r w:rsidRPr="00E90CAA">
        <w:rPr>
          <w:sz w:val="28"/>
          <w:szCs w:val="28"/>
        </w:rPr>
        <w:t>ся лицу, представившему уведомление, с отметкой о регистрации, другой экзем</w:t>
      </w:r>
      <w:r w:rsidRPr="00E90CAA">
        <w:rPr>
          <w:sz w:val="28"/>
          <w:szCs w:val="28"/>
        </w:rPr>
        <w:t>п</w:t>
      </w:r>
      <w:r w:rsidRPr="00E90CAA">
        <w:rPr>
          <w:sz w:val="28"/>
          <w:szCs w:val="28"/>
        </w:rPr>
        <w:t xml:space="preserve">ляр остается  в администрации </w:t>
      </w:r>
      <w:r w:rsidR="007B69C8" w:rsidRPr="00E90CAA">
        <w:rPr>
          <w:sz w:val="28"/>
          <w:szCs w:val="28"/>
        </w:rPr>
        <w:t xml:space="preserve">Решетовского </w:t>
      </w:r>
      <w:r w:rsidRPr="00E90CAA">
        <w:rPr>
          <w:sz w:val="28"/>
          <w:szCs w:val="28"/>
        </w:rPr>
        <w:t>сельсовета Кочковского района Н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восибирской области.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7. Подарок, стоимость которого подтверждается документами и превышает 3 тысячи рублей либо стоимость которого получившим его лицу неизвестна, сд</w:t>
      </w:r>
      <w:r w:rsidRPr="00E90CAA">
        <w:rPr>
          <w:sz w:val="28"/>
          <w:szCs w:val="28"/>
        </w:rPr>
        <w:t>а</w:t>
      </w:r>
      <w:r w:rsidRPr="00E90CAA">
        <w:rPr>
          <w:sz w:val="28"/>
          <w:szCs w:val="28"/>
        </w:rPr>
        <w:t>ется уполномоченному должностному лицу сельсовета, которое принимает его на хранение по акту приема-передачи не позднее 5 рабочих дней со дня регистрации уведомления в соответствующем журнале регистрации.</w:t>
      </w:r>
    </w:p>
    <w:p w:rsidR="004D2CA6" w:rsidRDefault="004D2CA6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</w:p>
    <w:p w:rsidR="004D2CA6" w:rsidRDefault="004D2CA6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lastRenderedPageBreak/>
        <w:t>8. Подарок, полученный лицом, замещающим муниципальную должность, независимо от его стоимости, подлежит передаче на хранение в порядке, пред</w:t>
      </w:r>
      <w:r w:rsidRPr="00E90CAA">
        <w:rPr>
          <w:sz w:val="28"/>
          <w:szCs w:val="28"/>
        </w:rPr>
        <w:t>у</w:t>
      </w:r>
      <w:r w:rsidRPr="00E90CAA">
        <w:rPr>
          <w:sz w:val="28"/>
          <w:szCs w:val="28"/>
        </w:rPr>
        <w:t xml:space="preserve">смотренном </w:t>
      </w:r>
      <w:hyperlink w:anchor="Par49" w:history="1">
        <w:r w:rsidRPr="00E90CAA">
          <w:rPr>
            <w:color w:val="000000" w:themeColor="text1"/>
            <w:sz w:val="28"/>
            <w:szCs w:val="28"/>
          </w:rPr>
          <w:t>пунктом 7</w:t>
        </w:r>
      </w:hyperlink>
      <w:r w:rsidRPr="00E90CAA">
        <w:rPr>
          <w:sz w:val="28"/>
          <w:szCs w:val="28"/>
        </w:rPr>
        <w:t xml:space="preserve"> настоящего Положения.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9. До передачи подарка по акту приема-передачи ответственность в соотве</w:t>
      </w:r>
      <w:r w:rsidRPr="00E90CAA">
        <w:rPr>
          <w:sz w:val="28"/>
          <w:szCs w:val="28"/>
        </w:rPr>
        <w:t>т</w:t>
      </w:r>
      <w:r w:rsidRPr="00E90CAA">
        <w:rPr>
          <w:sz w:val="28"/>
          <w:szCs w:val="28"/>
        </w:rPr>
        <w:t>ствии с законодательством Российской Федерации за утрату или повреждение п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дарка несет лицо, получившее подарок.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10. В целях принятия к бухгалтерскому учету подарка в порядке, устано</w:t>
      </w:r>
      <w:r w:rsidRPr="00E90CAA">
        <w:rPr>
          <w:sz w:val="28"/>
          <w:szCs w:val="28"/>
        </w:rPr>
        <w:t>в</w:t>
      </w:r>
      <w:r w:rsidRPr="00E90CAA">
        <w:rPr>
          <w:sz w:val="28"/>
          <w:szCs w:val="28"/>
        </w:rPr>
        <w:t>ленном законодательством Российской Федерации, определение его стоимости проводится на основе рыночной цены, действующей на дату принятия к учету п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t>дарка, или цены на аналогичную материальную ценность в сопоставимых услов</w:t>
      </w:r>
      <w:r w:rsidRPr="00E90CAA">
        <w:rPr>
          <w:sz w:val="28"/>
          <w:szCs w:val="28"/>
        </w:rPr>
        <w:t>и</w:t>
      </w:r>
      <w:r w:rsidRPr="00E90CAA">
        <w:rPr>
          <w:sz w:val="28"/>
          <w:szCs w:val="28"/>
        </w:rPr>
        <w:t>ях с привлечением при необходимости комиссии или коллегиального органа. Сведения о рыночной цене подтверждаются документально, а при невозможности документального подтверждения - экспертным путем. Подарок возвращается сдавшему его лицу по акту приема-передачи в случае, если его стоимость не пр</w:t>
      </w:r>
      <w:r w:rsidRPr="00E90CAA">
        <w:rPr>
          <w:sz w:val="28"/>
          <w:szCs w:val="28"/>
        </w:rPr>
        <w:t>е</w:t>
      </w:r>
      <w:r w:rsidRPr="00E90CAA">
        <w:rPr>
          <w:sz w:val="28"/>
          <w:szCs w:val="28"/>
        </w:rPr>
        <w:t>вышает 3 тысячи рублей.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11. Специалист администрации,  обеспечивает включение в установленном порядке принятого к бухгалтерскому учету подарка, стоимость которого прев</w:t>
      </w:r>
      <w:r w:rsidRPr="00E90CAA">
        <w:rPr>
          <w:sz w:val="28"/>
          <w:szCs w:val="28"/>
        </w:rPr>
        <w:t>ы</w:t>
      </w:r>
      <w:r w:rsidRPr="00E90CAA">
        <w:rPr>
          <w:sz w:val="28"/>
          <w:szCs w:val="28"/>
        </w:rPr>
        <w:t>шает 3 тысячи рублей, в реестр муниципального имущества.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12. Лицо, замещающее муниципальную должность, должность муниципал</w:t>
      </w:r>
      <w:r w:rsidRPr="00E90CAA">
        <w:rPr>
          <w:sz w:val="28"/>
          <w:szCs w:val="28"/>
        </w:rPr>
        <w:t>ь</w:t>
      </w:r>
      <w:r w:rsidRPr="00E90CAA">
        <w:rPr>
          <w:sz w:val="28"/>
          <w:szCs w:val="28"/>
        </w:rPr>
        <w:t>ной службы, сдавшие подарок, могут его выкупить, направив на имя Главы сел</w:t>
      </w:r>
      <w:r w:rsidRPr="00E90CAA">
        <w:rPr>
          <w:sz w:val="28"/>
          <w:szCs w:val="28"/>
        </w:rPr>
        <w:t>ь</w:t>
      </w:r>
      <w:r w:rsidRPr="00E90CAA">
        <w:rPr>
          <w:sz w:val="28"/>
          <w:szCs w:val="28"/>
        </w:rPr>
        <w:t>совета соответствующее заявление не позднее двух месяцев со дня сдачи подарка.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13. Уполномоченное должностное лицо администрации в течение 3 месяцев со дня поступления заявления, указанного в </w:t>
      </w:r>
      <w:hyperlink w:anchor="Par54" w:history="1">
        <w:r w:rsidRPr="00E90CAA">
          <w:rPr>
            <w:color w:val="000000" w:themeColor="text1"/>
            <w:sz w:val="28"/>
            <w:szCs w:val="28"/>
          </w:rPr>
          <w:t>пункте 12</w:t>
        </w:r>
      </w:hyperlink>
      <w:r w:rsidRPr="00E90CAA">
        <w:rPr>
          <w:sz w:val="28"/>
          <w:szCs w:val="28"/>
        </w:rPr>
        <w:t xml:space="preserve">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</w:t>
      </w:r>
      <w:r w:rsidRPr="00E90CAA">
        <w:rPr>
          <w:sz w:val="28"/>
          <w:szCs w:val="28"/>
        </w:rPr>
        <w:t>н</w:t>
      </w:r>
      <w:r w:rsidRPr="00E90CAA">
        <w:rPr>
          <w:sz w:val="28"/>
          <w:szCs w:val="28"/>
        </w:rPr>
        <w:t>ки стоимости или отказывается от выкупа.</w:t>
      </w:r>
    </w:p>
    <w:p w:rsidR="0054146A" w:rsidRPr="00E90CAA" w:rsidRDefault="0054146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13.1.В случае если в отношении подарка, изготовленного из драгоценных металлови (или) драгоценных камней, не поступило от лиц замещающих муниц</w:t>
      </w:r>
      <w:r w:rsidRPr="00E90CAA">
        <w:rPr>
          <w:sz w:val="28"/>
          <w:szCs w:val="28"/>
        </w:rPr>
        <w:t>и</w:t>
      </w:r>
      <w:r w:rsidRPr="00E90CAA">
        <w:rPr>
          <w:sz w:val="28"/>
          <w:szCs w:val="28"/>
        </w:rPr>
        <w:t>пальные должности, должности</w:t>
      </w:r>
      <w:r w:rsidR="00CE6360" w:rsidRPr="00E90CAA">
        <w:rPr>
          <w:sz w:val="28"/>
          <w:szCs w:val="28"/>
        </w:rPr>
        <w:t xml:space="preserve"> муниципальной службы заявление, указанное в пункте 12 настоящего Положения, либо в случае отказа указанных лиц от выкупа такого подарка, подарок, изготовленный из драгоценных металлов и (или) камней, подлежит передаче уполномоченным структурным подразделением (уполном</w:t>
      </w:r>
      <w:r w:rsidR="00CE6360" w:rsidRPr="00E90CAA">
        <w:rPr>
          <w:sz w:val="28"/>
          <w:szCs w:val="28"/>
        </w:rPr>
        <w:t>о</w:t>
      </w:r>
      <w:r w:rsidR="00CE6360" w:rsidRPr="00E90CAA">
        <w:rPr>
          <w:sz w:val="28"/>
          <w:szCs w:val="28"/>
        </w:rPr>
        <w:t>ченными органом или организацией) в федеральное казенное учреждение «Гос</w:t>
      </w:r>
      <w:r w:rsidR="00CE6360" w:rsidRPr="00E90CAA">
        <w:rPr>
          <w:sz w:val="28"/>
          <w:szCs w:val="28"/>
        </w:rPr>
        <w:t>у</w:t>
      </w:r>
      <w:r w:rsidR="00CE6360" w:rsidRPr="00E90CAA">
        <w:rPr>
          <w:sz w:val="28"/>
          <w:szCs w:val="28"/>
        </w:rPr>
        <w:t xml:space="preserve">дарственное </w:t>
      </w:r>
      <w:r w:rsidR="00BD0C42" w:rsidRPr="00E90CAA">
        <w:rPr>
          <w:sz w:val="28"/>
          <w:szCs w:val="28"/>
        </w:rPr>
        <w:t>учреждение по формированию Государственного фонда драгоценных металлов и драгоценных камней Российской Федерации, хранению, отпуску и и</w:t>
      </w:r>
      <w:r w:rsidR="00BD0C42" w:rsidRPr="00E90CAA">
        <w:rPr>
          <w:sz w:val="28"/>
          <w:szCs w:val="28"/>
        </w:rPr>
        <w:t>с</w:t>
      </w:r>
      <w:r w:rsidR="00BD0C42" w:rsidRPr="00E90CAA">
        <w:rPr>
          <w:sz w:val="28"/>
          <w:szCs w:val="28"/>
        </w:rPr>
        <w:t>пользованию драгоценных металлов и драгоценных камней (Госхран России) при Министерстве финансов Российской федерации» для зачисления в Государстве</w:t>
      </w:r>
      <w:r w:rsidR="00BD0C42" w:rsidRPr="00E90CAA">
        <w:rPr>
          <w:sz w:val="28"/>
          <w:szCs w:val="28"/>
        </w:rPr>
        <w:t>н</w:t>
      </w:r>
      <w:r w:rsidR="00BD0C42" w:rsidRPr="00E90CAA">
        <w:rPr>
          <w:sz w:val="28"/>
          <w:szCs w:val="28"/>
        </w:rPr>
        <w:t>ный фонд драгоценных металлов</w:t>
      </w:r>
      <w:r w:rsidR="00DA3940" w:rsidRPr="00E90CAA">
        <w:rPr>
          <w:sz w:val="28"/>
          <w:szCs w:val="28"/>
        </w:rPr>
        <w:t xml:space="preserve"> и драгоценных камней Российской Федерации.</w:t>
      </w:r>
      <w:r w:rsidR="00CE6360" w:rsidRPr="00E90CAA">
        <w:rPr>
          <w:sz w:val="28"/>
          <w:szCs w:val="28"/>
        </w:rPr>
        <w:t xml:space="preserve"> 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14. Подарок, в отношении которого не поступило заявление, указанное в </w:t>
      </w:r>
      <w:hyperlink w:anchor="Par54" w:history="1">
        <w:r w:rsidRPr="00E90CAA">
          <w:rPr>
            <w:color w:val="000000" w:themeColor="text1"/>
            <w:sz w:val="28"/>
            <w:szCs w:val="28"/>
          </w:rPr>
          <w:t>пункте 12</w:t>
        </w:r>
      </w:hyperlink>
      <w:r w:rsidRPr="00E90CAA">
        <w:rPr>
          <w:sz w:val="28"/>
          <w:szCs w:val="28"/>
        </w:rPr>
        <w:t xml:space="preserve"> настоящего Положения, может использоваться для обеспечения де</w:t>
      </w:r>
      <w:r w:rsidRPr="00E90CAA">
        <w:rPr>
          <w:sz w:val="28"/>
          <w:szCs w:val="28"/>
        </w:rPr>
        <w:t>я</w:t>
      </w:r>
      <w:r w:rsidRPr="00E90CAA">
        <w:rPr>
          <w:sz w:val="28"/>
          <w:szCs w:val="28"/>
        </w:rPr>
        <w:t>тельности администрации сельсовета.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15. В случае нецелесообразности использования подарка Главой сельсовета принимается решение о реализации подарка и проведении оценки его стоимости для реализации (выкупа), осуществляемой посредством проведения торгов в п</w:t>
      </w:r>
      <w:r w:rsidRPr="00E90CAA">
        <w:rPr>
          <w:sz w:val="28"/>
          <w:szCs w:val="28"/>
        </w:rPr>
        <w:t>о</w:t>
      </w:r>
      <w:r w:rsidRPr="00E90CAA">
        <w:rPr>
          <w:sz w:val="28"/>
          <w:szCs w:val="28"/>
        </w:rPr>
        <w:lastRenderedPageBreak/>
        <w:t>рядке, предусмотренном законодательством Российской Федерации.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 xml:space="preserve">16. Оценка стоимости подарка для реализации (выкупа), предусмотренная </w:t>
      </w:r>
      <w:hyperlink w:anchor="Par55" w:history="1">
        <w:r w:rsidRPr="00E90CAA">
          <w:rPr>
            <w:color w:val="000000" w:themeColor="text1"/>
            <w:sz w:val="28"/>
            <w:szCs w:val="28"/>
          </w:rPr>
          <w:t>пунктами 13</w:t>
        </w:r>
      </w:hyperlink>
      <w:r w:rsidRPr="00E90CAA">
        <w:rPr>
          <w:color w:val="000000" w:themeColor="text1"/>
          <w:sz w:val="28"/>
          <w:szCs w:val="28"/>
        </w:rPr>
        <w:t xml:space="preserve"> и </w:t>
      </w:r>
      <w:hyperlink w:anchor="Par57" w:history="1">
        <w:r w:rsidRPr="00E90CAA">
          <w:rPr>
            <w:color w:val="000000" w:themeColor="text1"/>
            <w:sz w:val="28"/>
            <w:szCs w:val="28"/>
          </w:rPr>
          <w:t>15</w:t>
        </w:r>
      </w:hyperlink>
      <w:r w:rsidRPr="00E90CAA">
        <w:rPr>
          <w:sz w:val="28"/>
          <w:szCs w:val="28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</w:t>
      </w:r>
      <w:r w:rsidRPr="00E90CAA">
        <w:rPr>
          <w:sz w:val="28"/>
          <w:szCs w:val="28"/>
        </w:rPr>
        <w:t>е</w:t>
      </w:r>
      <w:r w:rsidRPr="00E90CAA">
        <w:rPr>
          <w:sz w:val="28"/>
          <w:szCs w:val="28"/>
        </w:rPr>
        <w:t>ночной деятельности.</w:t>
      </w:r>
    </w:p>
    <w:p w:rsidR="00F340FA" w:rsidRPr="00E90CAA" w:rsidRDefault="00F340FA" w:rsidP="00E90CAA">
      <w:pPr>
        <w:widowControl w:val="0"/>
        <w:adjustRightInd w:val="0"/>
        <w:ind w:firstLine="708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17. В случае если подарок не выкуплен или не реализован, Главой сельсов</w:t>
      </w:r>
      <w:r w:rsidRPr="00E90CAA">
        <w:rPr>
          <w:sz w:val="28"/>
          <w:szCs w:val="28"/>
        </w:rPr>
        <w:t>е</w:t>
      </w:r>
      <w:r w:rsidRPr="00E90CAA">
        <w:rPr>
          <w:sz w:val="28"/>
          <w:szCs w:val="28"/>
        </w:rPr>
        <w:t>та  принимается решение о повторной реализации подарка, либо о его безво</w:t>
      </w:r>
      <w:r w:rsidRPr="00E90CAA">
        <w:rPr>
          <w:sz w:val="28"/>
          <w:szCs w:val="28"/>
        </w:rPr>
        <w:t>з</w:t>
      </w:r>
      <w:r w:rsidRPr="00E90CAA">
        <w:rPr>
          <w:sz w:val="28"/>
          <w:szCs w:val="28"/>
        </w:rPr>
        <w:t>мездной передаче на баланс муниципального учреждения, благотворительной о</w:t>
      </w:r>
      <w:r w:rsidRPr="00E90CAA">
        <w:rPr>
          <w:sz w:val="28"/>
          <w:szCs w:val="28"/>
        </w:rPr>
        <w:t>р</w:t>
      </w:r>
      <w:r w:rsidRPr="00E90CAA">
        <w:rPr>
          <w:sz w:val="28"/>
          <w:szCs w:val="28"/>
        </w:rPr>
        <w:t>ганизации, либо о его уничтожении. Уничтожение производится комиссией, со</w:t>
      </w:r>
      <w:r w:rsidRPr="00E90CAA">
        <w:rPr>
          <w:sz w:val="28"/>
          <w:szCs w:val="28"/>
        </w:rPr>
        <w:t>з</w:t>
      </w:r>
      <w:r w:rsidRPr="00E90CAA">
        <w:rPr>
          <w:sz w:val="28"/>
          <w:szCs w:val="28"/>
        </w:rPr>
        <w:t>данной распоряжением администрации сельсовета.</w:t>
      </w:r>
    </w:p>
    <w:p w:rsidR="00F340FA" w:rsidRPr="00E90CAA" w:rsidRDefault="00F340FA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  <w:r w:rsidRPr="00E90CAA">
        <w:rPr>
          <w:sz w:val="28"/>
          <w:szCs w:val="28"/>
        </w:rPr>
        <w:t>18. Средства, вырученные от реализации (выкупа) подарка, зачисляются в доход бюджета сельсовета в порядке, установленном бюджетным законодател</w:t>
      </w:r>
      <w:r w:rsidRPr="00E90CAA">
        <w:rPr>
          <w:sz w:val="28"/>
          <w:szCs w:val="28"/>
        </w:rPr>
        <w:t>ь</w:t>
      </w:r>
      <w:r w:rsidRPr="00E90CAA">
        <w:rPr>
          <w:sz w:val="28"/>
          <w:szCs w:val="28"/>
        </w:rPr>
        <w:t>ством Российской Федерации.</w:t>
      </w:r>
      <w:bookmarkStart w:id="2" w:name="Par66"/>
      <w:bookmarkEnd w:id="2"/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ind w:firstLine="709"/>
        <w:jc w:val="both"/>
        <w:rPr>
          <w:sz w:val="28"/>
          <w:szCs w:val="28"/>
        </w:rPr>
      </w:pPr>
    </w:p>
    <w:p w:rsidR="007B69C8" w:rsidRPr="00E90CAA" w:rsidRDefault="007B69C8" w:rsidP="00E90CAA">
      <w:pPr>
        <w:widowControl w:val="0"/>
        <w:adjustRightInd w:val="0"/>
        <w:jc w:val="both"/>
        <w:rPr>
          <w:sz w:val="28"/>
          <w:szCs w:val="28"/>
        </w:rPr>
      </w:pPr>
    </w:p>
    <w:p w:rsidR="007A29CF" w:rsidRPr="00E90CAA" w:rsidRDefault="007A29CF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49458B" w:rsidRPr="00E90CAA" w:rsidRDefault="0049458B" w:rsidP="00E90CAA">
      <w:pPr>
        <w:widowControl w:val="0"/>
        <w:adjustRightInd w:val="0"/>
        <w:jc w:val="both"/>
        <w:rPr>
          <w:sz w:val="28"/>
          <w:szCs w:val="28"/>
        </w:rPr>
      </w:pPr>
    </w:p>
    <w:p w:rsidR="007B69C8" w:rsidRPr="004D2CA6" w:rsidRDefault="007B69C8" w:rsidP="00E90CAA">
      <w:pPr>
        <w:widowControl w:val="0"/>
        <w:adjustRightInd w:val="0"/>
        <w:jc w:val="right"/>
        <w:outlineLvl w:val="1"/>
        <w:rPr>
          <w:rFonts w:eastAsia="Calibri"/>
          <w:sz w:val="24"/>
          <w:szCs w:val="24"/>
        </w:rPr>
      </w:pPr>
      <w:r w:rsidRPr="004D2CA6">
        <w:rPr>
          <w:rFonts w:eastAsia="Calibri"/>
          <w:sz w:val="24"/>
          <w:szCs w:val="24"/>
        </w:rPr>
        <w:lastRenderedPageBreak/>
        <w:t>ПРИЛОЖЕНИЕ</w:t>
      </w:r>
    </w:p>
    <w:p w:rsidR="004D2CA6" w:rsidRDefault="004D2CA6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>к</w:t>
      </w:r>
      <w:r w:rsidR="00DA3940" w:rsidRPr="004D2CA6">
        <w:rPr>
          <w:sz w:val="24"/>
          <w:szCs w:val="24"/>
        </w:rPr>
        <w:t xml:space="preserve"> положению о порядке сообщения лицами, </w:t>
      </w:r>
    </w:p>
    <w:p w:rsidR="00DA3940" w:rsidRP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замещающими муниципальные должности,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должности муниципальной службы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администрации Решетовского сельсовета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Кочковского района Новосибирской области,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о получении подарка в связи с протокольными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мероприятиями, служебными командировками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>и другими официальными</w:t>
      </w:r>
      <w:r w:rsidR="004D2CA6">
        <w:rPr>
          <w:sz w:val="24"/>
          <w:szCs w:val="24"/>
        </w:rPr>
        <w:t xml:space="preserve"> </w:t>
      </w:r>
      <w:r w:rsidRPr="004D2CA6">
        <w:rPr>
          <w:sz w:val="24"/>
          <w:szCs w:val="24"/>
        </w:rPr>
        <w:t xml:space="preserve">мероприятиями,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>участие в которых связано с исполнен</w:t>
      </w:r>
      <w:r w:rsidR="002359C4" w:rsidRPr="004D2CA6">
        <w:rPr>
          <w:sz w:val="24"/>
          <w:szCs w:val="24"/>
        </w:rPr>
        <w:t xml:space="preserve">ием ими </w:t>
      </w:r>
    </w:p>
    <w:p w:rsidR="004D2CA6" w:rsidRDefault="002359C4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служебных (должностных) </w:t>
      </w:r>
      <w:r w:rsidR="00DA3940" w:rsidRPr="004D2CA6">
        <w:rPr>
          <w:sz w:val="24"/>
          <w:szCs w:val="24"/>
        </w:rPr>
        <w:t xml:space="preserve">обязанностей, </w:t>
      </w:r>
    </w:p>
    <w:p w:rsid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 xml:space="preserve">сдачи и оценки подарка, реализации (выкупа) и </w:t>
      </w:r>
    </w:p>
    <w:p w:rsidR="00DA3940" w:rsidRPr="004D2CA6" w:rsidRDefault="00DA3940" w:rsidP="004D2CA6">
      <w:pPr>
        <w:adjustRightInd w:val="0"/>
        <w:jc w:val="right"/>
        <w:rPr>
          <w:sz w:val="24"/>
          <w:szCs w:val="24"/>
        </w:rPr>
      </w:pPr>
      <w:r w:rsidRPr="004D2CA6">
        <w:rPr>
          <w:sz w:val="24"/>
          <w:szCs w:val="24"/>
        </w:rPr>
        <w:t>зачисления средств, вырученных от его реализации</w:t>
      </w:r>
      <w:r w:rsidRPr="004D2CA6">
        <w:rPr>
          <w:sz w:val="28"/>
          <w:szCs w:val="28"/>
        </w:rPr>
        <w:t xml:space="preserve"> </w:t>
      </w:r>
    </w:p>
    <w:p w:rsidR="007B69C8" w:rsidRPr="00E90CAA" w:rsidRDefault="007B69C8" w:rsidP="00E90CAA">
      <w:pPr>
        <w:widowControl w:val="0"/>
        <w:adjustRightInd w:val="0"/>
        <w:jc w:val="right"/>
        <w:rPr>
          <w:rFonts w:eastAsia="Calibri"/>
          <w:sz w:val="28"/>
          <w:szCs w:val="28"/>
        </w:rPr>
      </w:pP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b/>
          <w:sz w:val="28"/>
          <w:szCs w:val="28"/>
        </w:rPr>
      </w:pPr>
      <w:r w:rsidRPr="00E15F4E">
        <w:rPr>
          <w:rFonts w:ascii="Courier New" w:eastAsiaTheme="minorEastAsia" w:hAnsi="Courier New" w:cs="Courier New"/>
        </w:rPr>
        <w:t xml:space="preserve">                      </w:t>
      </w:r>
      <w:r w:rsidRPr="007D4C84">
        <w:rPr>
          <w:rFonts w:eastAsiaTheme="minorEastAsia"/>
          <w:b/>
          <w:sz w:val="28"/>
          <w:szCs w:val="28"/>
        </w:rPr>
        <w:t>Уведомление о получении подарка</w:t>
      </w:r>
    </w:p>
    <w:p w:rsidR="00040977" w:rsidRPr="00E15F4E" w:rsidRDefault="00040977" w:rsidP="00040977">
      <w:pPr>
        <w:widowControl w:val="0"/>
        <w:adjustRightInd w:val="0"/>
        <w:rPr>
          <w:rFonts w:eastAsiaTheme="minorEastAsia"/>
          <w:sz w:val="28"/>
          <w:szCs w:val="28"/>
        </w:rPr>
      </w:pPr>
    </w:p>
    <w:p w:rsidR="00040977" w:rsidRPr="00E15F4E" w:rsidRDefault="00040977" w:rsidP="00040977">
      <w:pPr>
        <w:widowControl w:val="0"/>
        <w:adjustRightInd w:val="0"/>
        <w:jc w:val="right"/>
        <w:rPr>
          <w:rFonts w:eastAsiaTheme="minorEastAsia"/>
        </w:rPr>
      </w:pPr>
      <w:r w:rsidRPr="00E15F4E">
        <w:rPr>
          <w:rFonts w:eastAsiaTheme="minorEastAsia"/>
        </w:rPr>
        <w:t xml:space="preserve">                       </w:t>
      </w:r>
      <w:r>
        <w:rPr>
          <w:rFonts w:eastAsiaTheme="minorEastAsia"/>
        </w:rPr>
        <w:t xml:space="preserve">                                                        </w:t>
      </w:r>
      <w:r w:rsidRPr="00E15F4E">
        <w:rPr>
          <w:rFonts w:eastAsiaTheme="minorEastAsia"/>
        </w:rPr>
        <w:t xml:space="preserve">  </w:t>
      </w:r>
      <w:r>
        <w:rPr>
          <w:rFonts w:eastAsiaTheme="minorEastAsia"/>
        </w:rPr>
        <w:t xml:space="preserve">                </w:t>
      </w:r>
      <w:r w:rsidRPr="00E15F4E">
        <w:rPr>
          <w:rFonts w:eastAsiaTheme="minorEastAsia"/>
        </w:rPr>
        <w:t xml:space="preserve"> </w:t>
      </w:r>
      <w:r>
        <w:rPr>
          <w:rFonts w:eastAsiaTheme="minorEastAsia"/>
        </w:rPr>
        <w:t>_____</w:t>
      </w:r>
      <w:r w:rsidRPr="00E15F4E">
        <w:rPr>
          <w:rFonts w:eastAsiaTheme="minorEastAsia"/>
        </w:rPr>
        <w:t>_________________________________________________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>
        <w:rPr>
          <w:rFonts w:eastAsiaTheme="minorEastAsia"/>
          <w:sz w:val="18"/>
          <w:szCs w:val="18"/>
        </w:rPr>
        <w:t xml:space="preserve">                                                                                                          </w:t>
      </w:r>
      <w:r w:rsidRPr="007D4C84">
        <w:rPr>
          <w:rFonts w:eastAsiaTheme="minorEastAsia"/>
          <w:sz w:val="18"/>
          <w:szCs w:val="18"/>
        </w:rPr>
        <w:t>(</w:t>
      </w:r>
      <w:r>
        <w:rPr>
          <w:rFonts w:eastAsiaTheme="minorEastAsia"/>
          <w:sz w:val="18"/>
          <w:szCs w:val="18"/>
        </w:rPr>
        <w:t>уполномоченному должностному лицу</w:t>
      </w:r>
      <w:r w:rsidRPr="007D4C84">
        <w:rPr>
          <w:rFonts w:eastAsiaTheme="minorEastAsia"/>
          <w:sz w:val="18"/>
          <w:szCs w:val="18"/>
        </w:rPr>
        <w:t>)</w:t>
      </w:r>
    </w:p>
    <w:p w:rsidR="00040977" w:rsidRPr="00E15F4E" w:rsidRDefault="00040977" w:rsidP="00040977">
      <w:pPr>
        <w:widowControl w:val="0"/>
        <w:adjustRightInd w:val="0"/>
        <w:jc w:val="right"/>
        <w:rPr>
          <w:rFonts w:eastAsiaTheme="minorEastAsia"/>
        </w:rPr>
      </w:pPr>
      <w:r>
        <w:rPr>
          <w:rFonts w:eastAsiaTheme="minorEastAsia"/>
        </w:rPr>
        <w:t xml:space="preserve">                   </w:t>
      </w:r>
      <w:r w:rsidRPr="00E15F4E">
        <w:rPr>
          <w:rFonts w:eastAsiaTheme="minorEastAsia"/>
        </w:rPr>
        <w:t>____________</w:t>
      </w:r>
      <w:r>
        <w:rPr>
          <w:rFonts w:eastAsiaTheme="minorEastAsia"/>
        </w:rPr>
        <w:t>_____</w:t>
      </w:r>
      <w:r w:rsidRPr="00E15F4E">
        <w:rPr>
          <w:rFonts w:eastAsiaTheme="minorEastAsia"/>
        </w:rPr>
        <w:t>_____</w:t>
      </w:r>
      <w:r>
        <w:rPr>
          <w:rFonts w:eastAsiaTheme="minorEastAsia"/>
        </w:rPr>
        <w:t>________________________________</w:t>
      </w:r>
    </w:p>
    <w:p w:rsidR="00040977" w:rsidRPr="00E15F4E" w:rsidRDefault="00040977" w:rsidP="00040977">
      <w:pPr>
        <w:widowControl w:val="0"/>
        <w:adjustRightInd w:val="0"/>
        <w:jc w:val="both"/>
        <w:rPr>
          <w:rFonts w:eastAsiaTheme="minorEastAsia"/>
        </w:rPr>
      </w:pPr>
      <w:r>
        <w:rPr>
          <w:rFonts w:eastAsiaTheme="minorEastAsia"/>
        </w:rPr>
        <w:t xml:space="preserve">                                                                            </w:t>
      </w:r>
      <w:r w:rsidRPr="00E15F4E">
        <w:rPr>
          <w:rFonts w:eastAsiaTheme="minorEastAsia"/>
        </w:rPr>
        <w:t xml:space="preserve"> </w:t>
      </w:r>
      <w:r w:rsidRPr="007D4C84">
        <w:rPr>
          <w:rFonts w:eastAsiaTheme="minorEastAsia"/>
          <w:sz w:val="24"/>
          <w:szCs w:val="24"/>
        </w:rPr>
        <w:t>от</w:t>
      </w:r>
      <w:r w:rsidRPr="00E15F4E">
        <w:rPr>
          <w:rFonts w:eastAsiaTheme="minorEastAsia"/>
        </w:rPr>
        <w:t xml:space="preserve"> __________</w:t>
      </w:r>
      <w:r>
        <w:rPr>
          <w:rFonts w:eastAsiaTheme="minorEastAsia"/>
        </w:rPr>
        <w:t>_</w:t>
      </w:r>
      <w:r w:rsidRPr="00E15F4E">
        <w:rPr>
          <w:rFonts w:eastAsiaTheme="minorEastAsia"/>
        </w:rPr>
        <w:t>____________________________________</w:t>
      </w:r>
      <w:r>
        <w:rPr>
          <w:rFonts w:eastAsiaTheme="minorEastAsia"/>
        </w:rPr>
        <w:t>___</w:t>
      </w:r>
    </w:p>
    <w:p w:rsidR="00040977" w:rsidRPr="00E15F4E" w:rsidRDefault="00040977" w:rsidP="00040977">
      <w:pPr>
        <w:widowControl w:val="0"/>
        <w:adjustRightInd w:val="0"/>
        <w:jc w:val="both"/>
        <w:rPr>
          <w:rFonts w:eastAsiaTheme="minorEastAsia"/>
        </w:rPr>
      </w:pPr>
      <w:r w:rsidRPr="00E15F4E">
        <w:rPr>
          <w:rFonts w:eastAsiaTheme="minorEastAsia"/>
        </w:rPr>
        <w:t xml:space="preserve">                          </w:t>
      </w:r>
      <w:r>
        <w:rPr>
          <w:rFonts w:eastAsiaTheme="minorEastAsia"/>
        </w:rPr>
        <w:t xml:space="preserve">                                                        </w:t>
      </w:r>
      <w:r w:rsidRPr="00E15F4E">
        <w:rPr>
          <w:rFonts w:eastAsiaTheme="minorEastAsia"/>
        </w:rPr>
        <w:t>_________</w:t>
      </w:r>
      <w:r>
        <w:rPr>
          <w:rFonts w:eastAsiaTheme="minorEastAsia"/>
        </w:rPr>
        <w:t>_</w:t>
      </w:r>
      <w:r w:rsidRPr="00E15F4E">
        <w:rPr>
          <w:rFonts w:eastAsiaTheme="minorEastAsia"/>
        </w:rPr>
        <w:t>______________________________________</w:t>
      </w:r>
      <w:r>
        <w:rPr>
          <w:rFonts w:eastAsiaTheme="minorEastAsia"/>
        </w:rPr>
        <w:t>__</w:t>
      </w:r>
    </w:p>
    <w:p w:rsidR="00040977" w:rsidRPr="007D4C84" w:rsidRDefault="00040977" w:rsidP="00040977">
      <w:pPr>
        <w:widowControl w:val="0"/>
        <w:adjustRightInd w:val="0"/>
        <w:jc w:val="center"/>
        <w:rPr>
          <w:rFonts w:eastAsiaTheme="minorEastAsia"/>
          <w:sz w:val="18"/>
          <w:szCs w:val="18"/>
        </w:rPr>
      </w:pPr>
      <w:r>
        <w:rPr>
          <w:rFonts w:eastAsiaTheme="minorEastAsia"/>
          <w:sz w:val="16"/>
          <w:szCs w:val="16"/>
        </w:rPr>
        <w:t xml:space="preserve">                                                                                                                     </w:t>
      </w:r>
      <w:r w:rsidRPr="007D4C84">
        <w:rPr>
          <w:rFonts w:eastAsiaTheme="minorEastAsia"/>
          <w:sz w:val="18"/>
          <w:szCs w:val="18"/>
        </w:rPr>
        <w:t>(ФИО, занимаемая должность)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24"/>
          <w:szCs w:val="24"/>
        </w:rPr>
      </w:pPr>
      <w:r w:rsidRPr="00E15F4E">
        <w:rPr>
          <w:rFonts w:eastAsiaTheme="minorEastAsia"/>
        </w:rPr>
        <w:t xml:space="preserve">         </w:t>
      </w:r>
      <w:r>
        <w:rPr>
          <w:rFonts w:eastAsiaTheme="minorEastAsia"/>
        </w:rPr>
        <w:tab/>
      </w:r>
      <w:r w:rsidRPr="007D4C84">
        <w:rPr>
          <w:rFonts w:eastAsiaTheme="minorEastAsia"/>
          <w:sz w:val="24"/>
          <w:szCs w:val="24"/>
        </w:rPr>
        <w:t xml:space="preserve">Уведомление о получении подарка от  </w:t>
      </w:r>
      <w:r w:rsidRPr="007D4C84">
        <w:rPr>
          <w:sz w:val="24"/>
          <w:szCs w:val="24"/>
        </w:rPr>
        <w:t>«</w:t>
      </w:r>
      <w:r w:rsidRPr="007D4C84">
        <w:rPr>
          <w:rFonts w:eastAsiaTheme="minorEastAsia"/>
          <w:sz w:val="24"/>
          <w:szCs w:val="24"/>
        </w:rPr>
        <w:t>___</w:t>
      </w:r>
      <w:r w:rsidRPr="007D4C84">
        <w:rPr>
          <w:sz w:val="24"/>
          <w:szCs w:val="24"/>
        </w:rPr>
        <w:t>»</w:t>
      </w:r>
      <w:r w:rsidRPr="007D4C84">
        <w:rPr>
          <w:rFonts w:eastAsiaTheme="minorEastAsia"/>
          <w:sz w:val="24"/>
          <w:szCs w:val="24"/>
        </w:rPr>
        <w:t xml:space="preserve"> ______________ 20__ г.</w:t>
      </w: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  <w:r w:rsidRPr="00E15F4E">
        <w:rPr>
          <w:rFonts w:eastAsiaTheme="minorEastAsia"/>
        </w:rPr>
        <w:t xml:space="preserve">    </w:t>
      </w:r>
      <w:r>
        <w:rPr>
          <w:rFonts w:eastAsiaTheme="minorEastAsia"/>
        </w:rPr>
        <w:tab/>
      </w:r>
      <w:r w:rsidRPr="007D4C84">
        <w:rPr>
          <w:rFonts w:eastAsiaTheme="minorEastAsia"/>
          <w:sz w:val="24"/>
          <w:szCs w:val="24"/>
        </w:rPr>
        <w:t>Извещаю о получении</w:t>
      </w:r>
      <w:r w:rsidRPr="00E15F4E">
        <w:rPr>
          <w:rFonts w:eastAsiaTheme="minorEastAsia"/>
        </w:rPr>
        <w:t xml:space="preserve"> ___________________________________________________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E15F4E">
        <w:rPr>
          <w:rFonts w:eastAsiaTheme="minorEastAsia"/>
        </w:rPr>
        <w:t xml:space="preserve">                       </w:t>
      </w:r>
      <w:r>
        <w:rPr>
          <w:rFonts w:eastAsiaTheme="minorEastAsia"/>
        </w:rPr>
        <w:t xml:space="preserve">                              </w:t>
      </w:r>
      <w:r w:rsidRPr="00E15F4E">
        <w:rPr>
          <w:rFonts w:eastAsiaTheme="minorEastAsia"/>
        </w:rPr>
        <w:t xml:space="preserve">               </w:t>
      </w:r>
      <w:r>
        <w:rPr>
          <w:rFonts w:eastAsiaTheme="minorEastAsia"/>
        </w:rPr>
        <w:t xml:space="preserve">                  </w:t>
      </w:r>
      <w:r w:rsidRPr="00E15F4E">
        <w:rPr>
          <w:rFonts w:eastAsiaTheme="minorEastAsia"/>
        </w:rPr>
        <w:t xml:space="preserve">   </w:t>
      </w:r>
      <w:r w:rsidRPr="007D4C84">
        <w:rPr>
          <w:rFonts w:eastAsiaTheme="minorEastAsia"/>
          <w:sz w:val="18"/>
          <w:szCs w:val="18"/>
        </w:rPr>
        <w:t>(дата получения)</w:t>
      </w: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  <w:r w:rsidRPr="007D4C84">
        <w:rPr>
          <w:rFonts w:eastAsiaTheme="minorEastAsia"/>
          <w:sz w:val="24"/>
          <w:szCs w:val="24"/>
        </w:rPr>
        <w:t>подарка(ов) на</w:t>
      </w:r>
      <w:r w:rsidRPr="00E15F4E">
        <w:rPr>
          <w:rFonts w:eastAsiaTheme="minorEastAsia"/>
        </w:rPr>
        <w:t xml:space="preserve"> ____________________________________________________________</w:t>
      </w:r>
      <w:r>
        <w:rPr>
          <w:rFonts w:eastAsiaTheme="minorEastAsia"/>
        </w:rPr>
        <w:t>_______________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7D4C84">
        <w:rPr>
          <w:rFonts w:eastAsiaTheme="minorEastAsia"/>
          <w:sz w:val="18"/>
          <w:szCs w:val="18"/>
        </w:rPr>
        <w:t xml:space="preserve">                                 </w:t>
      </w:r>
      <w:r>
        <w:rPr>
          <w:rFonts w:eastAsiaTheme="minorEastAsia"/>
          <w:sz w:val="18"/>
          <w:szCs w:val="18"/>
        </w:rPr>
        <w:t xml:space="preserve"> </w:t>
      </w:r>
      <w:r w:rsidRPr="007D4C84">
        <w:rPr>
          <w:rFonts w:eastAsiaTheme="minorEastAsia"/>
          <w:sz w:val="18"/>
          <w:szCs w:val="18"/>
        </w:rPr>
        <w:t xml:space="preserve">        (наименование протокольного мероприятия,  служебной  командировки, другого официального </w:t>
      </w:r>
    </w:p>
    <w:p w:rsidR="00040977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7D4C84">
        <w:rPr>
          <w:rFonts w:eastAsiaTheme="minorEastAsia"/>
          <w:sz w:val="18"/>
          <w:szCs w:val="18"/>
        </w:rPr>
        <w:tab/>
      </w:r>
      <w:r w:rsidRPr="007D4C84">
        <w:rPr>
          <w:rFonts w:eastAsiaTheme="minorEastAsia"/>
          <w:sz w:val="18"/>
          <w:szCs w:val="18"/>
        </w:rPr>
        <w:tab/>
      </w:r>
      <w:r w:rsidRPr="007D4C84">
        <w:rPr>
          <w:rFonts w:eastAsiaTheme="minorEastAsia"/>
          <w:sz w:val="18"/>
          <w:szCs w:val="18"/>
        </w:rPr>
        <w:tab/>
      </w:r>
      <w:r w:rsidRPr="007D4C84">
        <w:rPr>
          <w:rFonts w:eastAsiaTheme="minorEastAsia"/>
          <w:sz w:val="18"/>
          <w:szCs w:val="18"/>
        </w:rPr>
        <w:tab/>
      </w:r>
      <w:r w:rsidRPr="007D4C84">
        <w:rPr>
          <w:rFonts w:eastAsiaTheme="minorEastAsia"/>
          <w:sz w:val="18"/>
          <w:szCs w:val="18"/>
        </w:rPr>
        <w:tab/>
      </w:r>
      <w:r>
        <w:rPr>
          <w:rFonts w:eastAsiaTheme="minorEastAsia"/>
          <w:sz w:val="18"/>
          <w:szCs w:val="18"/>
        </w:rPr>
        <w:t xml:space="preserve">  </w:t>
      </w:r>
      <w:r w:rsidRPr="007D4C84">
        <w:rPr>
          <w:rFonts w:eastAsiaTheme="minorEastAsia"/>
          <w:sz w:val="18"/>
          <w:szCs w:val="18"/>
        </w:rPr>
        <w:t>мероприятия, место и дата проведения)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</w:p>
    <w:tbl>
      <w:tblPr>
        <w:tblStyle w:val="ab"/>
        <w:tblW w:w="10031" w:type="dxa"/>
        <w:tblLook w:val="04A0"/>
      </w:tblPr>
      <w:tblGrid>
        <w:gridCol w:w="534"/>
        <w:gridCol w:w="2976"/>
        <w:gridCol w:w="2756"/>
        <w:gridCol w:w="2078"/>
        <w:gridCol w:w="1687"/>
      </w:tblGrid>
      <w:tr w:rsidR="00040977" w:rsidTr="00146BA5">
        <w:tc>
          <w:tcPr>
            <w:tcW w:w="534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№</w:t>
            </w:r>
          </w:p>
          <w:p w:rsidR="00040977" w:rsidRPr="00A111B5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п/п</w:t>
            </w:r>
          </w:p>
        </w:tc>
        <w:tc>
          <w:tcPr>
            <w:tcW w:w="2976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 w:rsidRPr="00E15F4E">
              <w:rPr>
                <w:rFonts w:eastAsia="Calibri"/>
                <w:lang w:val="en-US"/>
              </w:rPr>
              <w:t>Наименование подарка</w:t>
            </w:r>
          </w:p>
        </w:tc>
        <w:tc>
          <w:tcPr>
            <w:tcW w:w="2756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 w:rsidRPr="00E15F4E">
              <w:rPr>
                <w:rFonts w:eastAsia="Calibri"/>
                <w:lang w:val="en-US"/>
              </w:rPr>
              <w:t>Характеристика подарка, его описание</w:t>
            </w:r>
          </w:p>
        </w:tc>
        <w:tc>
          <w:tcPr>
            <w:tcW w:w="2078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 w:rsidRPr="00E15F4E">
              <w:rPr>
                <w:rFonts w:eastAsia="Calibri"/>
                <w:lang w:val="en-US"/>
              </w:rPr>
              <w:t>Количество предметов</w:t>
            </w:r>
          </w:p>
        </w:tc>
        <w:tc>
          <w:tcPr>
            <w:tcW w:w="1687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  <w:lang w:val="en-US"/>
              </w:rPr>
              <w:t>Стоимость</w:t>
            </w:r>
          </w:p>
          <w:p w:rsidR="00040977" w:rsidRPr="00DD5089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  <w:lang w:val="en-US"/>
              </w:rPr>
              <w:t>в рублях</w:t>
            </w:r>
            <w:r>
              <w:rPr>
                <w:rFonts w:eastAsia="Calibri"/>
              </w:rPr>
              <w:t>*</w:t>
            </w:r>
          </w:p>
        </w:tc>
      </w:tr>
      <w:tr w:rsidR="00040977" w:rsidTr="00146BA5">
        <w:tc>
          <w:tcPr>
            <w:tcW w:w="534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</w:t>
            </w:r>
          </w:p>
        </w:tc>
        <w:tc>
          <w:tcPr>
            <w:tcW w:w="297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75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078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687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</w:tr>
      <w:tr w:rsidR="00040977" w:rsidTr="00146BA5">
        <w:tc>
          <w:tcPr>
            <w:tcW w:w="534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2</w:t>
            </w:r>
          </w:p>
        </w:tc>
        <w:tc>
          <w:tcPr>
            <w:tcW w:w="297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75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078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687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</w:tr>
      <w:tr w:rsidR="00040977" w:rsidTr="00146BA5">
        <w:tc>
          <w:tcPr>
            <w:tcW w:w="534" w:type="dxa"/>
          </w:tcPr>
          <w:p w:rsidR="00040977" w:rsidRDefault="00040977" w:rsidP="00146BA5">
            <w:pPr>
              <w:widowControl w:val="0"/>
              <w:adjustRightInd w:val="0"/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</w:p>
        </w:tc>
        <w:tc>
          <w:tcPr>
            <w:tcW w:w="297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756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2078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1687" w:type="dxa"/>
          </w:tcPr>
          <w:p w:rsidR="00040977" w:rsidRDefault="00040977" w:rsidP="00146BA5">
            <w:pPr>
              <w:widowControl w:val="0"/>
              <w:adjustRightInd w:val="0"/>
              <w:jc w:val="both"/>
              <w:rPr>
                <w:rFonts w:eastAsia="Calibri"/>
              </w:rPr>
            </w:pPr>
          </w:p>
        </w:tc>
      </w:tr>
    </w:tbl>
    <w:p w:rsidR="00040977" w:rsidRPr="007D4C84" w:rsidRDefault="00040977" w:rsidP="00040977">
      <w:pPr>
        <w:widowControl w:val="0"/>
        <w:adjustRightInd w:val="0"/>
        <w:jc w:val="both"/>
        <w:rPr>
          <w:rFonts w:eastAsia="Calibri"/>
          <w:sz w:val="24"/>
          <w:szCs w:val="24"/>
        </w:rPr>
      </w:pPr>
      <w:r w:rsidRPr="007D4C84">
        <w:rPr>
          <w:rFonts w:eastAsia="Calibri"/>
          <w:sz w:val="24"/>
          <w:szCs w:val="24"/>
        </w:rPr>
        <w:t>Итого</w:t>
      </w:r>
    </w:p>
    <w:p w:rsidR="00040977" w:rsidRPr="007D4C84" w:rsidRDefault="00040977" w:rsidP="00040977">
      <w:pPr>
        <w:widowControl w:val="0"/>
        <w:adjustRightInd w:val="0"/>
        <w:jc w:val="both"/>
        <w:rPr>
          <w:rFonts w:eastAsia="Calibri"/>
          <w:sz w:val="24"/>
          <w:szCs w:val="24"/>
          <w:lang w:val="en-US"/>
        </w:rPr>
      </w:pP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24"/>
          <w:szCs w:val="24"/>
        </w:rPr>
      </w:pPr>
      <w:r w:rsidRPr="007D4C84">
        <w:rPr>
          <w:rFonts w:eastAsiaTheme="minorEastAsia"/>
          <w:sz w:val="24"/>
          <w:szCs w:val="24"/>
        </w:rPr>
        <w:t>Приложение: ______________________________________________ на _____ листах.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4832D2">
        <w:rPr>
          <w:rFonts w:eastAsiaTheme="minorEastAsia"/>
          <w:sz w:val="16"/>
          <w:szCs w:val="16"/>
        </w:rPr>
        <w:t xml:space="preserve">                                                    </w:t>
      </w:r>
      <w:r>
        <w:rPr>
          <w:rFonts w:eastAsiaTheme="minorEastAsia"/>
          <w:sz w:val="16"/>
          <w:szCs w:val="16"/>
        </w:rPr>
        <w:t xml:space="preserve">                    </w:t>
      </w:r>
      <w:r w:rsidRPr="004832D2">
        <w:rPr>
          <w:rFonts w:eastAsiaTheme="minorEastAsia"/>
          <w:sz w:val="16"/>
          <w:szCs w:val="16"/>
        </w:rPr>
        <w:t xml:space="preserve"> </w:t>
      </w:r>
      <w:r w:rsidRPr="007D4C84">
        <w:rPr>
          <w:rFonts w:eastAsiaTheme="minorEastAsia"/>
          <w:sz w:val="18"/>
          <w:szCs w:val="18"/>
        </w:rPr>
        <w:t>(наименование документа)</w:t>
      </w:r>
    </w:p>
    <w:p w:rsidR="00040977" w:rsidRPr="00A111B5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24"/>
          <w:szCs w:val="24"/>
        </w:rPr>
      </w:pPr>
      <w:r w:rsidRPr="007D4C84">
        <w:rPr>
          <w:rFonts w:eastAsiaTheme="minorEastAsia"/>
          <w:sz w:val="24"/>
          <w:szCs w:val="24"/>
        </w:rPr>
        <w:t>Лицо, представившее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24"/>
          <w:szCs w:val="24"/>
        </w:rPr>
      </w:pPr>
      <w:r w:rsidRPr="007D4C84">
        <w:rPr>
          <w:rFonts w:eastAsiaTheme="minorEastAsia"/>
          <w:sz w:val="24"/>
          <w:szCs w:val="24"/>
        </w:rPr>
        <w:t xml:space="preserve">уведомление      </w:t>
      </w:r>
      <w:r>
        <w:rPr>
          <w:rFonts w:eastAsiaTheme="minorEastAsia"/>
          <w:sz w:val="24"/>
          <w:szCs w:val="24"/>
        </w:rPr>
        <w:t xml:space="preserve">      </w:t>
      </w:r>
      <w:r w:rsidRPr="007D4C84">
        <w:rPr>
          <w:rFonts w:eastAsiaTheme="minorEastAsia"/>
          <w:sz w:val="24"/>
          <w:szCs w:val="24"/>
        </w:rPr>
        <w:t xml:space="preserve">   </w:t>
      </w:r>
      <w:r>
        <w:rPr>
          <w:rFonts w:eastAsiaTheme="minorEastAsia"/>
          <w:sz w:val="24"/>
          <w:szCs w:val="24"/>
        </w:rPr>
        <w:t xml:space="preserve"> </w:t>
      </w:r>
      <w:r w:rsidRPr="007D4C84">
        <w:rPr>
          <w:rFonts w:eastAsiaTheme="minorEastAsia"/>
          <w:sz w:val="24"/>
          <w:szCs w:val="24"/>
        </w:rPr>
        <w:t xml:space="preserve">_________  _________________________  </w:t>
      </w:r>
      <w:r w:rsidRPr="007D4C84">
        <w:rPr>
          <w:sz w:val="24"/>
          <w:szCs w:val="24"/>
        </w:rPr>
        <w:t>«</w:t>
      </w:r>
      <w:r w:rsidRPr="007D4C84">
        <w:rPr>
          <w:rFonts w:eastAsiaTheme="minorEastAsia"/>
          <w:sz w:val="24"/>
          <w:szCs w:val="24"/>
        </w:rPr>
        <w:t>___</w:t>
      </w:r>
      <w:r w:rsidRPr="007D4C84">
        <w:rPr>
          <w:sz w:val="24"/>
          <w:szCs w:val="24"/>
        </w:rPr>
        <w:t>»</w:t>
      </w:r>
      <w:r w:rsidRPr="007D4C84">
        <w:rPr>
          <w:rFonts w:eastAsiaTheme="minorEastAsia"/>
          <w:sz w:val="24"/>
          <w:szCs w:val="24"/>
        </w:rPr>
        <w:t xml:space="preserve"> _____________ 20__ г.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4832D2">
        <w:rPr>
          <w:rFonts w:eastAsiaTheme="minorEastAsia"/>
          <w:sz w:val="16"/>
          <w:szCs w:val="16"/>
        </w:rPr>
        <w:t xml:space="preserve">                            </w:t>
      </w:r>
      <w:r>
        <w:rPr>
          <w:rFonts w:eastAsiaTheme="minorEastAsia"/>
          <w:sz w:val="16"/>
          <w:szCs w:val="16"/>
        </w:rPr>
        <w:t xml:space="preserve">                              </w:t>
      </w:r>
      <w:r w:rsidRPr="004832D2">
        <w:rPr>
          <w:rFonts w:eastAsiaTheme="minorEastAsia"/>
          <w:sz w:val="16"/>
          <w:szCs w:val="16"/>
        </w:rPr>
        <w:t xml:space="preserve">   </w:t>
      </w:r>
      <w:r w:rsidRPr="007D4C84">
        <w:rPr>
          <w:rFonts w:eastAsiaTheme="minorEastAsia"/>
          <w:sz w:val="18"/>
          <w:szCs w:val="18"/>
        </w:rPr>
        <w:t xml:space="preserve">(подпись)            </w:t>
      </w:r>
      <w:r>
        <w:rPr>
          <w:rFonts w:eastAsiaTheme="minorEastAsia"/>
          <w:sz w:val="18"/>
          <w:szCs w:val="18"/>
        </w:rPr>
        <w:t xml:space="preserve">    </w:t>
      </w:r>
      <w:r w:rsidRPr="007D4C84">
        <w:rPr>
          <w:rFonts w:eastAsiaTheme="minorEastAsia"/>
          <w:sz w:val="18"/>
          <w:szCs w:val="18"/>
        </w:rPr>
        <w:t xml:space="preserve">   (расшифровка подписи)</w:t>
      </w: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  <w:r>
        <w:rPr>
          <w:rFonts w:eastAsiaTheme="minorEastAsia"/>
        </w:rPr>
        <w:t xml:space="preserve">Лицо, </w:t>
      </w:r>
      <w:r w:rsidRPr="00E15F4E">
        <w:rPr>
          <w:rFonts w:eastAsiaTheme="minorEastAsia"/>
        </w:rPr>
        <w:t>принявшее</w:t>
      </w: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  <w:r w:rsidRPr="00E15F4E">
        <w:rPr>
          <w:rFonts w:eastAsiaTheme="minorEastAsia"/>
        </w:rPr>
        <w:t>уведомление         _______</w:t>
      </w:r>
      <w:r>
        <w:rPr>
          <w:rFonts w:eastAsiaTheme="minorEastAsia"/>
        </w:rPr>
        <w:t xml:space="preserve">__  _________________________  </w:t>
      </w:r>
      <w:r>
        <w:rPr>
          <w:sz w:val="28"/>
          <w:szCs w:val="28"/>
        </w:rPr>
        <w:t>«</w:t>
      </w:r>
      <w:r w:rsidRPr="00E15F4E">
        <w:rPr>
          <w:rFonts w:eastAsiaTheme="minorEastAsia"/>
        </w:rPr>
        <w:t>__</w:t>
      </w:r>
      <w:r>
        <w:rPr>
          <w:rFonts w:eastAsiaTheme="minorEastAsia"/>
        </w:rPr>
        <w:t>_</w:t>
      </w:r>
      <w:r w:rsidRPr="00A224BB">
        <w:rPr>
          <w:sz w:val="28"/>
          <w:szCs w:val="28"/>
        </w:rPr>
        <w:t>»</w:t>
      </w:r>
      <w:r w:rsidRPr="00E15F4E">
        <w:rPr>
          <w:rFonts w:eastAsiaTheme="minorEastAsia"/>
        </w:rPr>
        <w:t xml:space="preserve"> ____</w:t>
      </w:r>
      <w:r>
        <w:rPr>
          <w:rFonts w:eastAsiaTheme="minorEastAsia"/>
        </w:rPr>
        <w:t>_________</w:t>
      </w:r>
      <w:r w:rsidRPr="00E15F4E">
        <w:rPr>
          <w:rFonts w:eastAsiaTheme="minorEastAsia"/>
        </w:rPr>
        <w:t xml:space="preserve"> 20__ г.</w:t>
      </w:r>
    </w:p>
    <w:p w:rsidR="00040977" w:rsidRPr="007D4C84" w:rsidRDefault="00040977" w:rsidP="00040977">
      <w:pPr>
        <w:widowControl w:val="0"/>
        <w:adjustRightInd w:val="0"/>
        <w:rPr>
          <w:rFonts w:eastAsiaTheme="minorEastAsia"/>
          <w:sz w:val="18"/>
          <w:szCs w:val="18"/>
        </w:rPr>
      </w:pPr>
      <w:r w:rsidRPr="00E15F4E">
        <w:rPr>
          <w:rFonts w:eastAsiaTheme="minorEastAsia"/>
        </w:rPr>
        <w:t xml:space="preserve">                  </w:t>
      </w:r>
      <w:r>
        <w:rPr>
          <w:rFonts w:eastAsiaTheme="minorEastAsia"/>
        </w:rPr>
        <w:t xml:space="preserve">           </w:t>
      </w:r>
      <w:r w:rsidRPr="00E15F4E">
        <w:rPr>
          <w:rFonts w:eastAsiaTheme="minorEastAsia"/>
        </w:rPr>
        <w:t xml:space="preserve">  </w:t>
      </w:r>
      <w:r>
        <w:rPr>
          <w:rFonts w:eastAsiaTheme="minorEastAsia"/>
        </w:rPr>
        <w:t xml:space="preserve">  </w:t>
      </w:r>
      <w:r w:rsidRPr="007D4C84">
        <w:rPr>
          <w:rFonts w:eastAsiaTheme="minorEastAsia"/>
          <w:sz w:val="18"/>
          <w:szCs w:val="18"/>
        </w:rPr>
        <w:t xml:space="preserve">(подпись)      </w:t>
      </w:r>
      <w:r>
        <w:rPr>
          <w:rFonts w:eastAsiaTheme="minorEastAsia"/>
          <w:sz w:val="18"/>
          <w:szCs w:val="18"/>
        </w:rPr>
        <w:t xml:space="preserve">     </w:t>
      </w:r>
      <w:r w:rsidRPr="007D4C84">
        <w:rPr>
          <w:rFonts w:eastAsiaTheme="minorEastAsia"/>
          <w:sz w:val="18"/>
          <w:szCs w:val="18"/>
        </w:rPr>
        <w:t xml:space="preserve">    (расшифровка подписи)</w:t>
      </w:r>
    </w:p>
    <w:p w:rsidR="00040977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Pr="00E15F4E" w:rsidRDefault="00040977" w:rsidP="00040977">
      <w:pPr>
        <w:widowControl w:val="0"/>
        <w:adjustRightInd w:val="0"/>
        <w:rPr>
          <w:rFonts w:eastAsiaTheme="minorEastAsia"/>
        </w:rPr>
      </w:pPr>
      <w:r w:rsidRPr="00E15F4E">
        <w:rPr>
          <w:rFonts w:eastAsiaTheme="minorEastAsia"/>
        </w:rPr>
        <w:t>Регистрационный номер в журнале регистрации уведомлений ___________________</w:t>
      </w:r>
    </w:p>
    <w:p w:rsidR="00040977" w:rsidRDefault="00040977" w:rsidP="00040977">
      <w:pPr>
        <w:widowControl w:val="0"/>
        <w:adjustRightInd w:val="0"/>
        <w:rPr>
          <w:rFonts w:eastAsiaTheme="minorEastAsia"/>
        </w:rPr>
      </w:pPr>
      <w:r>
        <w:rPr>
          <w:sz w:val="28"/>
          <w:szCs w:val="28"/>
        </w:rPr>
        <w:t>«</w:t>
      </w:r>
      <w:r w:rsidRPr="00E15F4E">
        <w:rPr>
          <w:rFonts w:eastAsiaTheme="minorEastAsia"/>
        </w:rPr>
        <w:t>__</w:t>
      </w:r>
      <w:r>
        <w:rPr>
          <w:rFonts w:eastAsiaTheme="minorEastAsia"/>
        </w:rPr>
        <w:t>_</w:t>
      </w:r>
      <w:r w:rsidRPr="00A224BB">
        <w:rPr>
          <w:sz w:val="28"/>
          <w:szCs w:val="28"/>
        </w:rPr>
        <w:t>»</w:t>
      </w:r>
      <w:r w:rsidRPr="00E15F4E">
        <w:rPr>
          <w:rFonts w:eastAsiaTheme="minorEastAsia"/>
        </w:rPr>
        <w:t xml:space="preserve"> _________</w:t>
      </w:r>
      <w:r>
        <w:rPr>
          <w:rFonts w:eastAsiaTheme="minorEastAsia"/>
        </w:rPr>
        <w:t>_____</w:t>
      </w:r>
      <w:r w:rsidRPr="00E15F4E">
        <w:rPr>
          <w:rFonts w:eastAsiaTheme="minorEastAsia"/>
        </w:rPr>
        <w:t xml:space="preserve"> 20__ г.</w:t>
      </w:r>
    </w:p>
    <w:p w:rsidR="00040977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Default="00040977" w:rsidP="00040977">
      <w:pPr>
        <w:widowControl w:val="0"/>
        <w:adjustRightInd w:val="0"/>
        <w:rPr>
          <w:rFonts w:eastAsiaTheme="minorEastAsia"/>
        </w:rPr>
      </w:pPr>
    </w:p>
    <w:p w:rsidR="00040977" w:rsidRDefault="00040977" w:rsidP="00040977">
      <w:pPr>
        <w:widowControl w:val="0"/>
        <w:adjustRightInd w:val="0"/>
        <w:rPr>
          <w:sz w:val="28"/>
          <w:szCs w:val="28"/>
        </w:rPr>
      </w:pPr>
      <w:r>
        <w:rPr>
          <w:rFonts w:eastAsiaTheme="minorEastAsia"/>
        </w:rPr>
        <w:t>*Заполняется при наличии документов, подтверждающих стоимость подарка.</w:t>
      </w:r>
    </w:p>
    <w:p w:rsidR="007B69C8" w:rsidRPr="00040977" w:rsidRDefault="00040977" w:rsidP="00040977">
      <w:pPr>
        <w:adjustRightInd w:val="0"/>
        <w:rPr>
          <w:sz w:val="28"/>
          <w:szCs w:val="28"/>
        </w:rPr>
      </w:pPr>
      <w:r w:rsidRPr="00F340FA">
        <w:rPr>
          <w:sz w:val="28"/>
          <w:szCs w:val="28"/>
        </w:rPr>
        <w:tab/>
        <w:t xml:space="preserve">    </w:t>
      </w:r>
      <w:r>
        <w:rPr>
          <w:sz w:val="28"/>
          <w:szCs w:val="28"/>
        </w:rPr>
        <w:t xml:space="preserve">     </w:t>
      </w:r>
    </w:p>
    <w:sectPr w:rsidR="007B69C8" w:rsidRPr="00040977" w:rsidSect="00284250">
      <w:headerReference w:type="even" r:id="rId8"/>
      <w:headerReference w:type="default" r:id="rId9"/>
      <w:headerReference w:type="first" r:id="rId10"/>
      <w:footerReference w:type="first" r:id="rId11"/>
      <w:pgSz w:w="11907" w:h="16840"/>
      <w:pgMar w:top="1134" w:right="567" w:bottom="1134" w:left="1418" w:header="709" w:footer="709" w:gutter="0"/>
      <w:pgNumType w:start="1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D37D3" w:rsidRDefault="00ED37D3">
      <w:r>
        <w:separator/>
      </w:r>
    </w:p>
  </w:endnote>
  <w:endnote w:type="continuationSeparator" w:id="1">
    <w:p w:rsidR="00ED37D3" w:rsidRDefault="00ED3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95D" w:rsidRDefault="0054795D" w:rsidP="00B5048E">
    <w:pPr>
      <w:pStyle w:val="a9"/>
    </w:pPr>
  </w:p>
  <w:p w:rsidR="002163FF" w:rsidRPr="002163FF" w:rsidRDefault="002163FF" w:rsidP="00B5048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D37D3" w:rsidRDefault="00ED37D3">
      <w:r>
        <w:separator/>
      </w:r>
    </w:p>
  </w:footnote>
  <w:footnote w:type="continuationSeparator" w:id="1">
    <w:p w:rsidR="00ED37D3" w:rsidRDefault="00ED37D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95D" w:rsidRDefault="0079029E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 w:rsidR="0054795D">
      <w:rPr>
        <w:rStyle w:val="af0"/>
      </w:rPr>
      <w:instrText xml:space="preserve">PAGE  </w:instrText>
    </w:r>
    <w:r>
      <w:rPr>
        <w:rStyle w:val="af0"/>
      </w:rPr>
      <w:fldChar w:fldCharType="end"/>
    </w:r>
  </w:p>
  <w:p w:rsidR="0054795D" w:rsidRDefault="0054795D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AE1" w:rsidRDefault="0079029E">
    <w:pPr>
      <w:pStyle w:val="a4"/>
      <w:jc w:val="center"/>
    </w:pPr>
    <w:r>
      <w:fldChar w:fldCharType="begin"/>
    </w:r>
    <w:r w:rsidR="00100AE1">
      <w:instrText>PAGE   \* MERGEFORMAT</w:instrText>
    </w:r>
    <w:r>
      <w:fldChar w:fldCharType="separate"/>
    </w:r>
    <w:r w:rsidR="0003172C">
      <w:rPr>
        <w:noProof/>
      </w:rPr>
      <w:t>7</w:t>
    </w:r>
    <w: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4085" w:rsidRDefault="00944085" w:rsidP="00944085">
    <w:pPr>
      <w:pStyle w:val="a4"/>
      <w:jc w:val="right"/>
    </w:pPr>
  </w:p>
  <w:p w:rsidR="00141990" w:rsidRDefault="00141990" w:rsidP="00944085">
    <w:pPr>
      <w:pStyle w:val="a4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BB22218"/>
    <w:multiLevelType w:val="hybridMultilevel"/>
    <w:tmpl w:val="72A6DFAC"/>
    <w:lvl w:ilvl="0" w:tplc="E09C524A">
      <w:start w:val="1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25090FAF"/>
    <w:multiLevelType w:val="hybridMultilevel"/>
    <w:tmpl w:val="AE1864B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6">
    <w:nsid w:val="30CF3B01"/>
    <w:multiLevelType w:val="hybridMultilevel"/>
    <w:tmpl w:val="55A8811E"/>
    <w:lvl w:ilvl="0" w:tplc="B4301BD6">
      <w:start w:val="3"/>
      <w:numFmt w:val="decimal"/>
      <w:lvlText w:val="%1.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7">
    <w:nsid w:val="327566E0"/>
    <w:multiLevelType w:val="hybridMultilevel"/>
    <w:tmpl w:val="F1F26E28"/>
    <w:lvl w:ilvl="0" w:tplc="77766EFA">
      <w:start w:val="1"/>
      <w:numFmt w:val="decimal"/>
      <w:lvlText w:val="%1."/>
      <w:lvlJc w:val="left"/>
      <w:pPr>
        <w:ind w:left="1894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4E2C2B18"/>
    <w:multiLevelType w:val="hybridMultilevel"/>
    <w:tmpl w:val="E6CC9E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12">
    <w:nsid w:val="70757A4A"/>
    <w:multiLevelType w:val="hybridMultilevel"/>
    <w:tmpl w:val="D312D08C"/>
    <w:lvl w:ilvl="0" w:tplc="00A88FB0">
      <w:start w:val="2"/>
      <w:numFmt w:val="decimal"/>
      <w:lvlText w:val="%1."/>
      <w:lvlJc w:val="left"/>
      <w:pPr>
        <w:ind w:left="90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0"/>
  </w:num>
  <w:num w:numId="8">
    <w:abstractNumId w:val="1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7"/>
  </w:num>
  <w:num w:numId="13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autoHyphenation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00351"/>
    <w:rsid w:val="00007774"/>
    <w:rsid w:val="000119E7"/>
    <w:rsid w:val="0001507F"/>
    <w:rsid w:val="00022175"/>
    <w:rsid w:val="000307CD"/>
    <w:rsid w:val="0003172C"/>
    <w:rsid w:val="000324F8"/>
    <w:rsid w:val="000332CB"/>
    <w:rsid w:val="00037169"/>
    <w:rsid w:val="00040977"/>
    <w:rsid w:val="00043C40"/>
    <w:rsid w:val="00050DBF"/>
    <w:rsid w:val="00051AFF"/>
    <w:rsid w:val="00067050"/>
    <w:rsid w:val="00071563"/>
    <w:rsid w:val="00074B9F"/>
    <w:rsid w:val="000832B5"/>
    <w:rsid w:val="00087885"/>
    <w:rsid w:val="00093DA0"/>
    <w:rsid w:val="000B7443"/>
    <w:rsid w:val="000D3EDE"/>
    <w:rsid w:val="000D60D6"/>
    <w:rsid w:val="000D6552"/>
    <w:rsid w:val="000E0819"/>
    <w:rsid w:val="000E573C"/>
    <w:rsid w:val="000F0C52"/>
    <w:rsid w:val="000F43D5"/>
    <w:rsid w:val="000F64DF"/>
    <w:rsid w:val="000F65B5"/>
    <w:rsid w:val="00100AE1"/>
    <w:rsid w:val="00101188"/>
    <w:rsid w:val="0010324C"/>
    <w:rsid w:val="00105FD8"/>
    <w:rsid w:val="001079C9"/>
    <w:rsid w:val="00121B9B"/>
    <w:rsid w:val="001221E9"/>
    <w:rsid w:val="00133796"/>
    <w:rsid w:val="00136D19"/>
    <w:rsid w:val="00141990"/>
    <w:rsid w:val="00157594"/>
    <w:rsid w:val="001625F8"/>
    <w:rsid w:val="00164D3A"/>
    <w:rsid w:val="00165382"/>
    <w:rsid w:val="00171C93"/>
    <w:rsid w:val="00172D43"/>
    <w:rsid w:val="0018046E"/>
    <w:rsid w:val="001931C8"/>
    <w:rsid w:val="001948BE"/>
    <w:rsid w:val="00195A85"/>
    <w:rsid w:val="0019642C"/>
    <w:rsid w:val="001B0108"/>
    <w:rsid w:val="001C15B1"/>
    <w:rsid w:val="001C71CE"/>
    <w:rsid w:val="001F11B9"/>
    <w:rsid w:val="0020595F"/>
    <w:rsid w:val="002163FF"/>
    <w:rsid w:val="00220AAB"/>
    <w:rsid w:val="00235378"/>
    <w:rsid w:val="002359C4"/>
    <w:rsid w:val="00236B8E"/>
    <w:rsid w:val="0024046B"/>
    <w:rsid w:val="00242F83"/>
    <w:rsid w:val="00245EA5"/>
    <w:rsid w:val="00271996"/>
    <w:rsid w:val="00284250"/>
    <w:rsid w:val="002B55B4"/>
    <w:rsid w:val="002D2330"/>
    <w:rsid w:val="002E3EDC"/>
    <w:rsid w:val="002F259C"/>
    <w:rsid w:val="002F699B"/>
    <w:rsid w:val="00300351"/>
    <w:rsid w:val="003024FA"/>
    <w:rsid w:val="00306F9F"/>
    <w:rsid w:val="00321AF6"/>
    <w:rsid w:val="00334BBC"/>
    <w:rsid w:val="00337959"/>
    <w:rsid w:val="003473CA"/>
    <w:rsid w:val="00363A5E"/>
    <w:rsid w:val="003660D2"/>
    <w:rsid w:val="00371B1F"/>
    <w:rsid w:val="00374DBA"/>
    <w:rsid w:val="00385B8D"/>
    <w:rsid w:val="003A5A24"/>
    <w:rsid w:val="003B6D21"/>
    <w:rsid w:val="003C3BAE"/>
    <w:rsid w:val="003C60EE"/>
    <w:rsid w:val="003D2537"/>
    <w:rsid w:val="003D6B24"/>
    <w:rsid w:val="003E18AD"/>
    <w:rsid w:val="003E7B3B"/>
    <w:rsid w:val="003E7E94"/>
    <w:rsid w:val="003F0E13"/>
    <w:rsid w:val="0040173E"/>
    <w:rsid w:val="00404C65"/>
    <w:rsid w:val="00414262"/>
    <w:rsid w:val="00420924"/>
    <w:rsid w:val="0043036E"/>
    <w:rsid w:val="0043791D"/>
    <w:rsid w:val="0044504E"/>
    <w:rsid w:val="00453F99"/>
    <w:rsid w:val="00454963"/>
    <w:rsid w:val="00456992"/>
    <w:rsid w:val="0045763C"/>
    <w:rsid w:val="00462966"/>
    <w:rsid w:val="00464982"/>
    <w:rsid w:val="00483C52"/>
    <w:rsid w:val="00487186"/>
    <w:rsid w:val="00494265"/>
    <w:rsid w:val="0049458B"/>
    <w:rsid w:val="004A3AA4"/>
    <w:rsid w:val="004A6EEA"/>
    <w:rsid w:val="004B35AE"/>
    <w:rsid w:val="004D2CA6"/>
    <w:rsid w:val="004E427F"/>
    <w:rsid w:val="004F47F9"/>
    <w:rsid w:val="0050649F"/>
    <w:rsid w:val="0050792C"/>
    <w:rsid w:val="00513E33"/>
    <w:rsid w:val="00533DFE"/>
    <w:rsid w:val="0054146A"/>
    <w:rsid w:val="0054795D"/>
    <w:rsid w:val="00565B28"/>
    <w:rsid w:val="005670FE"/>
    <w:rsid w:val="00571908"/>
    <w:rsid w:val="00571B02"/>
    <w:rsid w:val="00571BF7"/>
    <w:rsid w:val="00580C04"/>
    <w:rsid w:val="005C6B1B"/>
    <w:rsid w:val="005D251F"/>
    <w:rsid w:val="005E47A7"/>
    <w:rsid w:val="005F4460"/>
    <w:rsid w:val="005F7844"/>
    <w:rsid w:val="00603EAA"/>
    <w:rsid w:val="0060415B"/>
    <w:rsid w:val="00613A6D"/>
    <w:rsid w:val="00616C71"/>
    <w:rsid w:val="006179C5"/>
    <w:rsid w:val="00631FD4"/>
    <w:rsid w:val="00633B03"/>
    <w:rsid w:val="00656DE3"/>
    <w:rsid w:val="00681BEE"/>
    <w:rsid w:val="00682DA2"/>
    <w:rsid w:val="00685CE4"/>
    <w:rsid w:val="006875BB"/>
    <w:rsid w:val="0069259E"/>
    <w:rsid w:val="006A08B0"/>
    <w:rsid w:val="006A2680"/>
    <w:rsid w:val="006B3642"/>
    <w:rsid w:val="006B5D11"/>
    <w:rsid w:val="006C3C36"/>
    <w:rsid w:val="00702E30"/>
    <w:rsid w:val="00703664"/>
    <w:rsid w:val="00706BC7"/>
    <w:rsid w:val="007234CE"/>
    <w:rsid w:val="00724AA8"/>
    <w:rsid w:val="00725431"/>
    <w:rsid w:val="007272AC"/>
    <w:rsid w:val="007311F7"/>
    <w:rsid w:val="00737366"/>
    <w:rsid w:val="007410D1"/>
    <w:rsid w:val="00745582"/>
    <w:rsid w:val="00752AB3"/>
    <w:rsid w:val="00766B7E"/>
    <w:rsid w:val="0077114A"/>
    <w:rsid w:val="0079029E"/>
    <w:rsid w:val="00792A27"/>
    <w:rsid w:val="007A29CF"/>
    <w:rsid w:val="007A56E0"/>
    <w:rsid w:val="007A6C32"/>
    <w:rsid w:val="007B57AD"/>
    <w:rsid w:val="007B69C8"/>
    <w:rsid w:val="007C655D"/>
    <w:rsid w:val="007D2FBC"/>
    <w:rsid w:val="008373D4"/>
    <w:rsid w:val="00846904"/>
    <w:rsid w:val="0085241D"/>
    <w:rsid w:val="00872BD6"/>
    <w:rsid w:val="00877AF9"/>
    <w:rsid w:val="00882359"/>
    <w:rsid w:val="00891528"/>
    <w:rsid w:val="00896B5F"/>
    <w:rsid w:val="008A02E1"/>
    <w:rsid w:val="008A4F60"/>
    <w:rsid w:val="008C3C6D"/>
    <w:rsid w:val="008C74F6"/>
    <w:rsid w:val="008D0C53"/>
    <w:rsid w:val="008D1473"/>
    <w:rsid w:val="008D5815"/>
    <w:rsid w:val="008D65F7"/>
    <w:rsid w:val="008E76AE"/>
    <w:rsid w:val="008F3C33"/>
    <w:rsid w:val="00900BF1"/>
    <w:rsid w:val="00904075"/>
    <w:rsid w:val="009139BF"/>
    <w:rsid w:val="00920FE7"/>
    <w:rsid w:val="0093061C"/>
    <w:rsid w:val="0093477E"/>
    <w:rsid w:val="00944085"/>
    <w:rsid w:val="009460D7"/>
    <w:rsid w:val="00962DE2"/>
    <w:rsid w:val="00975560"/>
    <w:rsid w:val="00983122"/>
    <w:rsid w:val="00984F5D"/>
    <w:rsid w:val="00985FC8"/>
    <w:rsid w:val="009C235F"/>
    <w:rsid w:val="009C65E4"/>
    <w:rsid w:val="009C66FE"/>
    <w:rsid w:val="009D54C8"/>
    <w:rsid w:val="009D6CD3"/>
    <w:rsid w:val="009F63AA"/>
    <w:rsid w:val="00A134C0"/>
    <w:rsid w:val="00A34EC6"/>
    <w:rsid w:val="00A44CCF"/>
    <w:rsid w:val="00A507C1"/>
    <w:rsid w:val="00A56AF8"/>
    <w:rsid w:val="00A84D27"/>
    <w:rsid w:val="00AA2E93"/>
    <w:rsid w:val="00AA34B2"/>
    <w:rsid w:val="00AA61D1"/>
    <w:rsid w:val="00AB2EE2"/>
    <w:rsid w:val="00AB6D4B"/>
    <w:rsid w:val="00AC0171"/>
    <w:rsid w:val="00AE4057"/>
    <w:rsid w:val="00AE5379"/>
    <w:rsid w:val="00AE5FAF"/>
    <w:rsid w:val="00AF7A3B"/>
    <w:rsid w:val="00B016B8"/>
    <w:rsid w:val="00B02499"/>
    <w:rsid w:val="00B25200"/>
    <w:rsid w:val="00B315DD"/>
    <w:rsid w:val="00B325DB"/>
    <w:rsid w:val="00B434E6"/>
    <w:rsid w:val="00B45BAE"/>
    <w:rsid w:val="00B5048E"/>
    <w:rsid w:val="00B73FBC"/>
    <w:rsid w:val="00B75893"/>
    <w:rsid w:val="00B82305"/>
    <w:rsid w:val="00B86285"/>
    <w:rsid w:val="00B964F4"/>
    <w:rsid w:val="00BB6BEF"/>
    <w:rsid w:val="00BB7BF9"/>
    <w:rsid w:val="00BC1A1F"/>
    <w:rsid w:val="00BC463F"/>
    <w:rsid w:val="00BD0C42"/>
    <w:rsid w:val="00BD7929"/>
    <w:rsid w:val="00BE000A"/>
    <w:rsid w:val="00BE3878"/>
    <w:rsid w:val="00BE7E01"/>
    <w:rsid w:val="00BF6F1B"/>
    <w:rsid w:val="00C008DD"/>
    <w:rsid w:val="00C03C56"/>
    <w:rsid w:val="00C04024"/>
    <w:rsid w:val="00C047CD"/>
    <w:rsid w:val="00C05005"/>
    <w:rsid w:val="00C1348F"/>
    <w:rsid w:val="00C16B48"/>
    <w:rsid w:val="00C31575"/>
    <w:rsid w:val="00C343D6"/>
    <w:rsid w:val="00C36E7D"/>
    <w:rsid w:val="00C4021D"/>
    <w:rsid w:val="00C567F3"/>
    <w:rsid w:val="00C57FE0"/>
    <w:rsid w:val="00C6077A"/>
    <w:rsid w:val="00C75F5C"/>
    <w:rsid w:val="00C867C9"/>
    <w:rsid w:val="00CA2647"/>
    <w:rsid w:val="00CB072A"/>
    <w:rsid w:val="00CB0955"/>
    <w:rsid w:val="00CC0399"/>
    <w:rsid w:val="00CD52B3"/>
    <w:rsid w:val="00CD611F"/>
    <w:rsid w:val="00CE47F8"/>
    <w:rsid w:val="00CE6360"/>
    <w:rsid w:val="00CE6F34"/>
    <w:rsid w:val="00D015E4"/>
    <w:rsid w:val="00D06A08"/>
    <w:rsid w:val="00D139B0"/>
    <w:rsid w:val="00D20434"/>
    <w:rsid w:val="00D26DD0"/>
    <w:rsid w:val="00D34B4F"/>
    <w:rsid w:val="00D623E2"/>
    <w:rsid w:val="00D72015"/>
    <w:rsid w:val="00D84DEB"/>
    <w:rsid w:val="00D84EDC"/>
    <w:rsid w:val="00D85320"/>
    <w:rsid w:val="00DA3940"/>
    <w:rsid w:val="00DD0785"/>
    <w:rsid w:val="00DD2BFF"/>
    <w:rsid w:val="00DD69BB"/>
    <w:rsid w:val="00DF02B2"/>
    <w:rsid w:val="00DF075C"/>
    <w:rsid w:val="00DF615C"/>
    <w:rsid w:val="00E035E1"/>
    <w:rsid w:val="00E069F1"/>
    <w:rsid w:val="00E128C7"/>
    <w:rsid w:val="00E133E6"/>
    <w:rsid w:val="00E1346D"/>
    <w:rsid w:val="00E14AC3"/>
    <w:rsid w:val="00E25A29"/>
    <w:rsid w:val="00E351A5"/>
    <w:rsid w:val="00E40751"/>
    <w:rsid w:val="00E555F8"/>
    <w:rsid w:val="00E72157"/>
    <w:rsid w:val="00E72392"/>
    <w:rsid w:val="00E730A3"/>
    <w:rsid w:val="00E73762"/>
    <w:rsid w:val="00E76342"/>
    <w:rsid w:val="00E81D8D"/>
    <w:rsid w:val="00E90CAA"/>
    <w:rsid w:val="00E95FE7"/>
    <w:rsid w:val="00E962CE"/>
    <w:rsid w:val="00EB47E2"/>
    <w:rsid w:val="00EC0886"/>
    <w:rsid w:val="00EC78D1"/>
    <w:rsid w:val="00ED02AF"/>
    <w:rsid w:val="00ED233D"/>
    <w:rsid w:val="00ED37D3"/>
    <w:rsid w:val="00ED7FB3"/>
    <w:rsid w:val="00EE01A0"/>
    <w:rsid w:val="00EE5EB6"/>
    <w:rsid w:val="00EF2469"/>
    <w:rsid w:val="00EF3CD2"/>
    <w:rsid w:val="00F07D33"/>
    <w:rsid w:val="00F16E57"/>
    <w:rsid w:val="00F22523"/>
    <w:rsid w:val="00F25DC5"/>
    <w:rsid w:val="00F30B7D"/>
    <w:rsid w:val="00F315ED"/>
    <w:rsid w:val="00F340FA"/>
    <w:rsid w:val="00F35C84"/>
    <w:rsid w:val="00F41022"/>
    <w:rsid w:val="00F570C0"/>
    <w:rsid w:val="00F64B6C"/>
    <w:rsid w:val="00F76EA3"/>
    <w:rsid w:val="00F86946"/>
    <w:rsid w:val="00F91E02"/>
    <w:rsid w:val="00F92B51"/>
    <w:rsid w:val="00F92F54"/>
    <w:rsid w:val="00FA202F"/>
    <w:rsid w:val="00FC2EA2"/>
    <w:rsid w:val="00FD2D55"/>
    <w:rsid w:val="00FE42F0"/>
    <w:rsid w:val="00FE71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59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AB2EE2"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AB2EE2"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AB2EE2"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AB2EE2"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B2EE2"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AB2EE2"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AB2EE2"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rsid w:val="00AB2EE2"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rsid w:val="00AB2EE2"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rsid w:val="00AB2EE2"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AB2EE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AB2EE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AB2EE2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AB2EE2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AB2EE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AB2EE2"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AB2EE2"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AB2EE2"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AB2EE2"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rsid w:val="00AB2EE2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rsid w:val="00AB2EE2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  <w:rsid w:val="00AB2EE2"/>
  </w:style>
  <w:style w:type="paragraph" w:styleId="a4">
    <w:name w:val="header"/>
    <w:basedOn w:val="a"/>
    <w:link w:val="a5"/>
    <w:uiPriority w:val="99"/>
    <w:rsid w:val="00AB2EE2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AB2EE2"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sid w:val="00AB2EE2"/>
    <w:rPr>
      <w:rFonts w:cs="Times New Roman"/>
    </w:rPr>
  </w:style>
  <w:style w:type="paragraph" w:styleId="a7">
    <w:name w:val="Body Text"/>
    <w:basedOn w:val="a"/>
    <w:link w:val="a8"/>
    <w:uiPriority w:val="99"/>
    <w:rsid w:val="00AB2EE2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AB2EE2"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rsid w:val="00AB2EE2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sid w:val="00AB2EE2"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rsid w:val="00AB2EE2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sid w:val="00AB2EE2"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rsid w:val="00AB2EE2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AB2EE2"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rsid w:val="00AB2EE2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AB2EE2"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rsid w:val="00AB2EE2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rsid w:val="00AB2EE2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rsid w:val="00AB2EE2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AB2EE2"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AB2EE2"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List Paragraph"/>
    <w:basedOn w:val="a"/>
    <w:uiPriority w:val="34"/>
    <w:qFormat/>
    <w:rsid w:val="00B325DB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B325DB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semiHidden="0" w:uiPriority="0" w:qFormat="1"/>
    <w:lsdException w:name="heading 4" w:locked="1" w:semiHidden="0" w:uiPriority="0" w:qFormat="1"/>
    <w:lsdException w:name="heading 5" w:locked="1" w:semiHidden="0" w:uiPriority="0" w:qFormat="1"/>
    <w:lsdException w:name="heading 6" w:locked="1" w:semiHidden="0" w:uiPriority="0" w:qFormat="1"/>
    <w:lsdException w:name="heading 7" w:locked="1" w:semiHidden="0" w:uiPriority="0" w:qFormat="1"/>
    <w:lsdException w:name="heading 8" w:locked="1" w:semiHidden="0" w:uiPriority="0" w:qFormat="1"/>
    <w:lsdException w:name="heading 9" w:locked="1" w:semiHidden="0" w:uiPriority="0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unhideWhenUsed="1"/>
    <w:lsdException w:name="Body Text 3" w:unhideWhenUsed="1"/>
    <w:lsdException w:name="Body Text Indent 2" w:unhideWhenUsed="1"/>
    <w:lsdException w:name="Body Text Indent 3" w:unhideWhenUsed="1"/>
    <w:lsdException w:name="Block Text" w:unhideWhenUsed="1"/>
    <w:lsdException w:name="Hyperlink" w:unhideWhenUsed="1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unhideWhenUsed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semiHidden/>
    <w:locked/>
    <w:rPr>
      <w:rFonts w:ascii="Calibri" w:hAnsi="Calibri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semiHidden/>
    <w:locked/>
    <w:rPr>
      <w:rFonts w:ascii="Cambria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basedOn w:val="a3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pPr>
      <w:widowControl w:val="0"/>
      <w:spacing w:after="0" w:line="240" w:lineRule="auto"/>
      <w:ind w:firstLine="720"/>
    </w:pPr>
    <w:rPr>
      <w:rFonts w:ascii="Courier" w:hAnsi="Courier" w:cs="Courier"/>
      <w:sz w:val="20"/>
      <w:szCs w:val="20"/>
    </w:rPr>
  </w:style>
  <w:style w:type="paragraph" w:customStyle="1" w:styleId="ConsTitle">
    <w:name w:val="ConsTitle"/>
    <w:uiPriority w:val="99"/>
    <w:pPr>
      <w:widowControl w:val="0"/>
      <w:spacing w:after="0" w:line="240" w:lineRule="auto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basedOn w:val="a0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00AE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character" w:styleId="af1">
    <w:name w:val="Hyperlink"/>
    <w:basedOn w:val="a0"/>
    <w:uiPriority w:val="99"/>
    <w:semiHidden/>
    <w:unhideWhenUsed/>
    <w:rsid w:val="008F3C33"/>
    <w:rPr>
      <w:rFonts w:cs="Times New Roman"/>
      <w:color w:val="0000FF"/>
      <w:u w:val="single"/>
    </w:rPr>
  </w:style>
  <w:style w:type="paragraph" w:customStyle="1" w:styleId="ConsPlusCell">
    <w:name w:val="ConsPlusCell"/>
    <w:uiPriority w:val="99"/>
    <w:rsid w:val="008F3C33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  <w:style w:type="paragraph" w:styleId="af2">
    <w:name w:val="List Paragraph"/>
    <w:basedOn w:val="a"/>
    <w:uiPriority w:val="34"/>
    <w:qFormat/>
    <w:rsid w:val="00B325DB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Title">
    <w:name w:val="ConsPlusTitle"/>
    <w:uiPriority w:val="99"/>
    <w:rsid w:val="00B325DB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063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063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4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B6524C0-9B8E-40D1-A079-8FE64C8E2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7</Pages>
  <Words>2233</Words>
  <Characters>12733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>АГНОиПНО</Company>
  <LinksUpToDate>false</LinksUpToDate>
  <CharactersWithSpaces>14937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XTreme</cp:lastModifiedBy>
  <cp:revision>29</cp:revision>
  <cp:lastPrinted>2014-05-28T06:19:00Z</cp:lastPrinted>
  <dcterms:created xsi:type="dcterms:W3CDTF">2014-05-28T04:19:00Z</dcterms:created>
  <dcterms:modified xsi:type="dcterms:W3CDTF">2017-05-19T04:56:00Z</dcterms:modified>
</cp:coreProperties>
</file>