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7E0E" w:rsidRDefault="003E7E0E" w:rsidP="003E7E0E">
      <w:pPr>
        <w:ind w:firstLine="284"/>
        <w:jc w:val="center"/>
        <w:rPr>
          <w:rFonts w:ascii="Times New Roman" w:eastAsia="Calibri" w:hAnsi="Times New Roman" w:cs="Times New Roman"/>
          <w:b/>
          <w:color w:val="333333"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333333"/>
          <w:sz w:val="28"/>
          <w:szCs w:val="28"/>
        </w:rPr>
        <w:t>АДМИНИСТРАЦИЯ РЕШЕТОВСКОГО СЕЛЬСОВЕТА</w:t>
      </w:r>
    </w:p>
    <w:p w:rsidR="003E7E0E" w:rsidRDefault="003E7E0E" w:rsidP="003E7E0E">
      <w:pPr>
        <w:ind w:firstLine="284"/>
        <w:jc w:val="center"/>
        <w:rPr>
          <w:rFonts w:ascii="Times New Roman" w:eastAsia="Calibri" w:hAnsi="Times New Roman" w:cs="Times New Roman"/>
          <w:b/>
          <w:color w:val="333333"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333333"/>
          <w:sz w:val="28"/>
          <w:szCs w:val="28"/>
        </w:rPr>
        <w:t>КОЧКОВСКОГО РАЙОНА НОВОСИБИРСКОЙ ОБЛАСТИ</w:t>
      </w:r>
    </w:p>
    <w:p w:rsidR="003E7E0E" w:rsidRDefault="003E7E0E" w:rsidP="003E7E0E">
      <w:pPr>
        <w:ind w:firstLine="284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3E7E0E" w:rsidRDefault="003E7E0E" w:rsidP="003E7E0E">
      <w:pPr>
        <w:ind w:firstLine="284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ПОСТАНОВЛЕНИЕ</w:t>
      </w:r>
    </w:p>
    <w:p w:rsidR="003E7E0E" w:rsidRDefault="003E7E0E" w:rsidP="003E7E0E">
      <w:pPr>
        <w:pStyle w:val="a3"/>
        <w:jc w:val="center"/>
        <w:rPr>
          <w:b/>
          <w:bCs/>
        </w:rPr>
      </w:pPr>
    </w:p>
    <w:p w:rsidR="003E7E0E" w:rsidRDefault="003E7E0E" w:rsidP="003E7E0E">
      <w:pPr>
        <w:autoSpaceDE w:val="0"/>
        <w:autoSpaceDN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от 19.04. 2018                                      № 18</w:t>
      </w:r>
    </w:p>
    <w:p w:rsidR="003E7E0E" w:rsidRDefault="003E7E0E" w:rsidP="003E7E0E">
      <w:pPr>
        <w:autoSpaceDE w:val="0"/>
        <w:autoSpaceDN w:val="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E7E0E" w:rsidRDefault="003E7E0E" w:rsidP="003E7E0E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 объявлении весеннее- летнего пожароопасного периода  </w:t>
      </w:r>
    </w:p>
    <w:p w:rsidR="003E7E0E" w:rsidRDefault="003E7E0E" w:rsidP="003E7E0E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на территории Решетовского сельсовета в 2018 году</w:t>
      </w:r>
    </w:p>
    <w:p w:rsidR="003E7E0E" w:rsidRDefault="003E7E0E" w:rsidP="003E7E0E"/>
    <w:p w:rsidR="003E7E0E" w:rsidRDefault="003E7E0E" w:rsidP="003E7E0E">
      <w:pPr>
        <w:rPr>
          <w:rFonts w:ascii="Times New Roman" w:hAnsi="Times New Roman" w:cs="Times New Roman"/>
          <w:sz w:val="28"/>
          <w:szCs w:val="28"/>
        </w:rPr>
      </w:pPr>
      <w:r>
        <w:t xml:space="preserve">   </w:t>
      </w:r>
      <w:r>
        <w:rPr>
          <w:rFonts w:ascii="Times New Roman" w:hAnsi="Times New Roman" w:cs="Times New Roman"/>
          <w:sz w:val="28"/>
          <w:szCs w:val="28"/>
        </w:rPr>
        <w:t>В соответствии с Правилами противопожарного режима в Российской Федерации, утвержденными Приказом МЧС РФ от 18.06.2003 г. №  313, в связи с резким ростом пожаров в весеннее- летний период,  и в целях усиления противопожарного режима на территории Решетовского сельсовета</w:t>
      </w:r>
    </w:p>
    <w:p w:rsidR="003E7E0E" w:rsidRDefault="003E7E0E" w:rsidP="003E7E0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3E7E0E" w:rsidRDefault="003E7E0E" w:rsidP="003E7E0E">
      <w:pPr>
        <w:shd w:val="clear" w:color="auto" w:fill="FFFFFF"/>
        <w:tabs>
          <w:tab w:val="left" w:pos="1171"/>
        </w:tabs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1.Считать пожароопасный период на территории Решетовского сельсовета с 20 апреля по 20 октября 2018 года.</w:t>
      </w:r>
    </w:p>
    <w:p w:rsidR="003E7E0E" w:rsidRDefault="003E7E0E" w:rsidP="003E7E0E">
      <w:pPr>
        <w:shd w:val="clear" w:color="auto" w:fill="FFFFFF"/>
        <w:tabs>
          <w:tab w:val="left" w:pos="1171"/>
        </w:tabs>
        <w:spacing w:before="5" w:line="360" w:lineRule="exac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Запретить населению сжигание мусора, отходов на территории населенного пункта (личных усадеб), организовать их вывоз в специа</w:t>
      </w:r>
      <w:r>
        <w:rPr>
          <w:rFonts w:ascii="Times New Roman" w:hAnsi="Times New Roman" w:cs="Times New Roman"/>
          <w:sz w:val="28"/>
          <w:szCs w:val="28"/>
        </w:rPr>
        <w:softHyphen/>
        <w:t>льно отведенные места.</w:t>
      </w:r>
    </w:p>
    <w:p w:rsidR="003E7E0E" w:rsidRDefault="003E7E0E" w:rsidP="003E7E0E">
      <w:pPr>
        <w:shd w:val="clear" w:color="auto" w:fill="FFFFFF"/>
        <w:tabs>
          <w:tab w:val="left" w:pos="1493"/>
        </w:tabs>
        <w:spacing w:before="14" w:line="360" w:lineRule="exact"/>
        <w:ind w:right="1075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Упорядочить ввоз грубых кормов на личные усадьбы до окончания пожароопасного периода.</w:t>
      </w:r>
    </w:p>
    <w:p w:rsidR="003E7E0E" w:rsidRDefault="003E7E0E" w:rsidP="003E7E0E">
      <w:pPr>
        <w:shd w:val="clear" w:color="auto" w:fill="FFFFFF"/>
        <w:tabs>
          <w:tab w:val="left" w:pos="1493"/>
        </w:tabs>
        <w:spacing w:before="14" w:line="360" w:lineRule="exact"/>
        <w:ind w:right="538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Запретить палы на территории Решетовского сельсовета и в их окрестностях.</w:t>
      </w:r>
    </w:p>
    <w:p w:rsidR="003E7E0E" w:rsidRDefault="003E7E0E" w:rsidP="003E7E0E">
      <w:pPr>
        <w:shd w:val="clear" w:color="auto" w:fill="FFFFFF"/>
        <w:tabs>
          <w:tab w:val="left" w:pos="1493"/>
        </w:tabs>
        <w:spacing w:line="360" w:lineRule="exac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Провести повторное   обучение населения  мерам пожарной безопасности, путем вручения памяток-инструктажей под роспись.</w:t>
      </w:r>
    </w:p>
    <w:p w:rsidR="003E7E0E" w:rsidRDefault="003E7E0E" w:rsidP="003E7E0E">
      <w:pPr>
        <w:shd w:val="clear" w:color="auto" w:fill="FFFFFF"/>
        <w:tabs>
          <w:tab w:val="left" w:pos="1493"/>
        </w:tabs>
        <w:spacing w:line="360" w:lineRule="exac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Директору «МУП Решетовское ЖКХ» Савенкову В.Н. с срок до 25.04.2018 г. :</w:t>
      </w:r>
    </w:p>
    <w:p w:rsidR="003E7E0E" w:rsidRDefault="003E7E0E" w:rsidP="003E7E0E">
      <w:pPr>
        <w:shd w:val="clear" w:color="auto" w:fill="FFFFFF"/>
        <w:tabs>
          <w:tab w:val="left" w:pos="1493"/>
        </w:tabs>
        <w:spacing w:line="360" w:lineRule="exac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6.1. Провести проверку противопожарного водоснабжения (пожарных гидрантов, водоемов, водонапорных башен, скважин), в случае неисправности отремонтировать.</w:t>
      </w:r>
    </w:p>
    <w:p w:rsidR="003E7E0E" w:rsidRDefault="003E7E0E" w:rsidP="003E7E0E">
      <w:pPr>
        <w:shd w:val="clear" w:color="auto" w:fill="FFFFFF"/>
        <w:tabs>
          <w:tab w:val="left" w:pos="1498"/>
        </w:tabs>
        <w:spacing w:line="360" w:lineRule="exac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6.2. Привести в готовность пожарную, приспособленную для пожаротушения и водоперевозящую технику, первичные средства пожаротушения.</w:t>
      </w:r>
    </w:p>
    <w:p w:rsidR="003E7E0E" w:rsidRDefault="003E7E0E" w:rsidP="003E7E0E">
      <w:pPr>
        <w:shd w:val="clear" w:color="auto" w:fill="FFFFFF"/>
        <w:tabs>
          <w:tab w:val="left" w:pos="1493"/>
        </w:tabs>
        <w:spacing w:line="360" w:lineRule="exac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Рекомендовать директору ОАО «Решетовское»  Прохоренко В.Н. в срок до 25.04.2018 г:</w:t>
      </w:r>
    </w:p>
    <w:p w:rsidR="003E7E0E" w:rsidRDefault="003E7E0E" w:rsidP="003E7E0E">
      <w:pPr>
        <w:shd w:val="clear" w:color="auto" w:fill="FFFFFF"/>
        <w:tabs>
          <w:tab w:val="left" w:pos="1498"/>
        </w:tabs>
        <w:spacing w:before="5" w:line="360" w:lineRule="exac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7.1. Провести очистку территорий производственных,  складских и вспомогательных зданий, животноводческих ферм от сгораемого мусора, соломы,  отходов грубых кормов.</w:t>
      </w:r>
    </w:p>
    <w:p w:rsidR="003E7E0E" w:rsidRDefault="003E7E0E" w:rsidP="003E7E0E">
      <w:pPr>
        <w:shd w:val="clear" w:color="auto" w:fill="FFFFFF"/>
        <w:tabs>
          <w:tab w:val="left" w:pos="1498"/>
        </w:tabs>
        <w:spacing w:before="10" w:line="360" w:lineRule="exac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7.2. Организовать сторожевую охрану пожароопасных объектов (складов ГСМ,  сеновалов, зернотоков, мест расположения автотрактор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ной техники), и обеспечить их устойчивой связью. </w:t>
      </w:r>
    </w:p>
    <w:p w:rsidR="003E7E0E" w:rsidRDefault="003E7E0E" w:rsidP="003E7E0E">
      <w:pPr>
        <w:shd w:val="clear" w:color="auto" w:fill="FFFFFF"/>
        <w:tabs>
          <w:tab w:val="left" w:pos="1498"/>
        </w:tabs>
        <w:spacing w:before="5" w:line="360" w:lineRule="exac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7.3. Обеспечить строгий контроль за проведением газо-электро-сварочных и других огневых работ.</w:t>
      </w:r>
    </w:p>
    <w:p w:rsidR="003E7E0E" w:rsidRDefault="003E7E0E" w:rsidP="003E7E0E">
      <w:pPr>
        <w:shd w:val="clear" w:color="auto" w:fill="FFFFFF"/>
        <w:tabs>
          <w:tab w:val="left" w:pos="1498"/>
        </w:tabs>
        <w:spacing w:before="5" w:line="360" w:lineRule="exac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7.4. Провести обучение работников мерам пожарной безопас</w:t>
      </w:r>
      <w:r>
        <w:rPr>
          <w:rFonts w:ascii="Times New Roman" w:hAnsi="Times New Roman" w:cs="Times New Roman"/>
          <w:sz w:val="28"/>
          <w:szCs w:val="28"/>
        </w:rPr>
        <w:softHyphen/>
        <w:t>ности  на производственных участках.</w:t>
      </w:r>
    </w:p>
    <w:p w:rsidR="003E7E0E" w:rsidRDefault="003E7E0E" w:rsidP="003E7E0E">
      <w:pPr>
        <w:shd w:val="clear" w:color="auto" w:fill="FFFFFF"/>
        <w:tabs>
          <w:tab w:val="left" w:pos="1498"/>
        </w:tabs>
        <w:spacing w:before="5" w:line="360" w:lineRule="exac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7.5. Запретить  сжигание стерни, пожнивных остатков и разведение костров на полях сельхозугодий.</w:t>
      </w:r>
    </w:p>
    <w:p w:rsidR="003E7E0E" w:rsidRDefault="003E7E0E" w:rsidP="003E7E0E">
      <w:pPr>
        <w:shd w:val="clear" w:color="auto" w:fill="FFFFFF"/>
        <w:tabs>
          <w:tab w:val="left" w:pos="284"/>
          <w:tab w:val="left" w:pos="1224"/>
        </w:tabs>
        <w:spacing w:line="360" w:lineRule="exac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 Контроль за исполнением данного постановления оставляю за собой.</w:t>
      </w:r>
    </w:p>
    <w:p w:rsidR="003E7E0E" w:rsidRDefault="003E7E0E" w:rsidP="003E7E0E">
      <w:pPr>
        <w:shd w:val="clear" w:color="auto" w:fill="FFFFFF"/>
        <w:tabs>
          <w:tab w:val="left" w:pos="284"/>
          <w:tab w:val="left" w:pos="1224"/>
        </w:tabs>
        <w:spacing w:line="360" w:lineRule="exact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3E7E0E" w:rsidRDefault="003E7E0E" w:rsidP="003E7E0E">
      <w:pPr>
        <w:rPr>
          <w:rFonts w:ascii="Times New Roman" w:hAnsi="Times New Roman" w:cs="Times New Roman"/>
          <w:sz w:val="28"/>
          <w:szCs w:val="28"/>
        </w:rPr>
      </w:pPr>
    </w:p>
    <w:p w:rsidR="003E7E0E" w:rsidRDefault="003E7E0E" w:rsidP="003E7E0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И.о. главы Решетовского сельсовета                                      А.Н.Бурцев</w:t>
      </w:r>
    </w:p>
    <w:p w:rsidR="003E7E0E" w:rsidRDefault="003E7E0E" w:rsidP="003E7E0E">
      <w:pPr>
        <w:rPr>
          <w:rFonts w:ascii="Times New Roman" w:hAnsi="Times New Roman" w:cs="Times New Roman"/>
          <w:sz w:val="28"/>
          <w:szCs w:val="28"/>
        </w:rPr>
      </w:pPr>
    </w:p>
    <w:p w:rsidR="003E7E0E" w:rsidRDefault="003E7E0E" w:rsidP="003E7E0E">
      <w:pPr>
        <w:rPr>
          <w:rFonts w:ascii="Times New Roman" w:hAnsi="Times New Roman" w:cs="Times New Roman"/>
          <w:sz w:val="28"/>
          <w:szCs w:val="28"/>
        </w:rPr>
      </w:pPr>
    </w:p>
    <w:p w:rsidR="003E7E0E" w:rsidRDefault="003E7E0E" w:rsidP="003E7E0E">
      <w:pPr>
        <w:rPr>
          <w:rFonts w:ascii="Times New Roman" w:hAnsi="Times New Roman" w:cs="Times New Roman"/>
          <w:sz w:val="28"/>
          <w:szCs w:val="28"/>
        </w:rPr>
      </w:pPr>
    </w:p>
    <w:p w:rsidR="003E7E0E" w:rsidRDefault="003E7E0E" w:rsidP="003E7E0E">
      <w:pPr>
        <w:rPr>
          <w:rFonts w:ascii="Times New Roman" w:hAnsi="Times New Roman" w:cs="Times New Roman"/>
          <w:sz w:val="28"/>
          <w:szCs w:val="28"/>
        </w:rPr>
      </w:pPr>
    </w:p>
    <w:p w:rsidR="003E7E0E" w:rsidRDefault="003E7E0E" w:rsidP="003E7E0E">
      <w:pPr>
        <w:rPr>
          <w:rFonts w:ascii="Times New Roman" w:hAnsi="Times New Roman" w:cs="Times New Roman"/>
          <w:sz w:val="28"/>
          <w:szCs w:val="28"/>
        </w:rPr>
      </w:pPr>
    </w:p>
    <w:p w:rsidR="003E7E0E" w:rsidRDefault="003E7E0E" w:rsidP="003E7E0E">
      <w:pPr>
        <w:rPr>
          <w:rFonts w:ascii="Times New Roman" w:hAnsi="Times New Roman" w:cs="Times New Roman"/>
          <w:sz w:val="28"/>
          <w:szCs w:val="28"/>
        </w:rPr>
      </w:pPr>
    </w:p>
    <w:p w:rsidR="003E7E0E" w:rsidRDefault="003E7E0E" w:rsidP="003E7E0E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Исполнитель: Слюсарь Т.В.</w:t>
      </w:r>
    </w:p>
    <w:p w:rsidR="003E7E0E" w:rsidRDefault="003E7E0E" w:rsidP="003E7E0E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Телефон: 25-577</w:t>
      </w:r>
    </w:p>
    <w:p w:rsidR="003E7E0E" w:rsidRDefault="003E7E0E" w:rsidP="003E7E0E"/>
    <w:p w:rsidR="00664FC0" w:rsidRDefault="00664FC0"/>
    <w:sectPr w:rsidR="00664F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3E7E0E"/>
    <w:rsid w:val="003E7E0E"/>
    <w:rsid w:val="00664F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3E7E0E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semiHidden/>
    <w:rsid w:val="003E7E0E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359</Words>
  <Characters>2047</Characters>
  <Application>Microsoft Office Word</Application>
  <DocSecurity>0</DocSecurity>
  <Lines>17</Lines>
  <Paragraphs>4</Paragraphs>
  <ScaleCrop>false</ScaleCrop>
  <Company>Microsoft</Company>
  <LinksUpToDate>false</LinksUpToDate>
  <CharactersWithSpaces>2402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XTreme</cp:lastModifiedBy>
  <cp:revision>2</cp:revision>
  <dcterms:created xsi:type="dcterms:W3CDTF">2018-05-30T04:04:00Z</dcterms:created>
  <dcterms:modified xsi:type="dcterms:W3CDTF">2018-05-30T04:04:00Z</dcterms:modified>
</cp:coreProperties>
</file>