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621841" w:rsidRDefault="00DE36D4" w:rsidP="00DE3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218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РЕШЕТОВСКОГО СЕЛЬСОВЕТА</w:t>
      </w:r>
    </w:p>
    <w:p w:rsidR="00DE36D4" w:rsidRPr="00621841" w:rsidRDefault="00DE36D4" w:rsidP="00DE3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218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 РАЙОНА НОВОСИБИРСКОЙ ОБЛАСТИ</w:t>
      </w:r>
    </w:p>
    <w:p w:rsidR="00DE36D4" w:rsidRPr="00621841" w:rsidRDefault="00DE36D4" w:rsidP="00DE3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E36D4" w:rsidRPr="00621841" w:rsidRDefault="00DE36D4" w:rsidP="00DE3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218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DE36D4" w:rsidRPr="00621841" w:rsidRDefault="00DE36D4" w:rsidP="00DE3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E36D4" w:rsidRPr="00621841" w:rsidRDefault="00DE36D4" w:rsidP="00DE36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218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от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0</w:t>
      </w:r>
      <w:r w:rsidR="00213B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6218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0</w:t>
      </w:r>
      <w:r w:rsidR="00213B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6218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Pr="006218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571C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59</w:t>
      </w:r>
    </w:p>
    <w:p w:rsidR="00DE36D4" w:rsidRDefault="00DE36D4" w:rsidP="00DE36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3B23" w:rsidRPr="00621841" w:rsidRDefault="00213B23" w:rsidP="00DE36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E36D4" w:rsidRPr="00DE36D4" w:rsidRDefault="00DE36D4" w:rsidP="00DE36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36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признании </w:t>
      </w:r>
      <w:proofErr w:type="gramStart"/>
      <w:r w:rsidRPr="00DE36D4">
        <w:rPr>
          <w:rFonts w:ascii="Times New Roman" w:hAnsi="Times New Roman" w:cs="Times New Roman"/>
          <w:b/>
          <w:color w:val="000000"/>
          <w:sz w:val="28"/>
          <w:szCs w:val="28"/>
        </w:rPr>
        <w:t>утратившим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proofErr w:type="gramEnd"/>
      <w:r w:rsidRPr="00DE36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силу </w:t>
      </w:r>
      <w:r w:rsidR="00244A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некоторых нормативных правовых актов </w:t>
      </w:r>
      <w:r w:rsidRPr="00DE36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администрации Решетовского сельсовета Кочковского района Новосибирской области </w:t>
      </w:r>
    </w:p>
    <w:p w:rsidR="00DE36D4" w:rsidRDefault="00DE36D4" w:rsidP="00244A7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13B23" w:rsidRPr="00DE36D4" w:rsidRDefault="00213B23" w:rsidP="00244A7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E36D4" w:rsidRPr="00513CEF" w:rsidRDefault="00DE36D4" w:rsidP="00244A7A">
      <w:pPr>
        <w:pStyle w:val="ConsPlusNormal"/>
        <w:ind w:firstLine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DE36D4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DE36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36D4">
        <w:rPr>
          <w:rFonts w:ascii="Times New Roman" w:eastAsiaTheme="minorEastAsia" w:hAnsi="Times New Roman" w:cs="Times New Roman"/>
          <w:sz w:val="28"/>
          <w:szCs w:val="28"/>
        </w:rPr>
        <w:t>Федеральными законами от 13.07.2015 № 248-ФЗ "О внесении изменений в Федеральный закон "Об</w:t>
      </w:r>
      <w:r w:rsidRPr="003210D3">
        <w:rPr>
          <w:rFonts w:ascii="Times New Roman" w:eastAsiaTheme="minorEastAsia" w:hAnsi="Times New Roman" w:cs="Times New Roman"/>
          <w:sz w:val="28"/>
          <w:szCs w:val="28"/>
        </w:rPr>
        <w:t xml:space="preserve">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и отдельные законодательные акты Российской </w:t>
      </w:r>
      <w:r w:rsidRPr="00513CEF">
        <w:rPr>
          <w:rFonts w:ascii="Times New Roman" w:eastAsiaTheme="minorEastAsia" w:hAnsi="Times New Roman" w:cs="Times New Roman"/>
          <w:sz w:val="28"/>
          <w:szCs w:val="28"/>
        </w:rPr>
        <w:t>Федерации в части совершенствования норм, регулирующих движение по автомобильным дорогам тяжеловесных и крупногабаритных транспортных средств и транспортных средств, осуществляющих перевозки опасных</w:t>
      </w:r>
      <w:proofErr w:type="gramEnd"/>
      <w:r w:rsidRPr="00513CEF">
        <w:rPr>
          <w:rFonts w:ascii="Times New Roman" w:eastAsiaTheme="minorEastAsia" w:hAnsi="Times New Roman" w:cs="Times New Roman"/>
          <w:sz w:val="28"/>
          <w:szCs w:val="28"/>
        </w:rPr>
        <w:t xml:space="preserve"> грузов,</w:t>
      </w:r>
      <w:r w:rsidRPr="00513CEF">
        <w:rPr>
          <w:rFonts w:ascii="Times New Roman" w:hAnsi="Times New Roman" w:cs="Times New Roman"/>
          <w:sz w:val="28"/>
          <w:szCs w:val="28"/>
        </w:rPr>
        <w:t xml:space="preserve"> </w:t>
      </w:r>
      <w:r w:rsidRPr="00513CEF">
        <w:rPr>
          <w:rFonts w:ascii="Times New Roman" w:eastAsiaTheme="minorEastAsia" w:hAnsi="Times New Roman" w:cs="Times New Roman"/>
          <w:sz w:val="28"/>
          <w:szCs w:val="28"/>
        </w:rPr>
        <w:t xml:space="preserve">от 08.11.2007 </w:t>
      </w:r>
      <w:r>
        <w:rPr>
          <w:rFonts w:ascii="Times New Roman" w:eastAsiaTheme="minorEastAsia" w:hAnsi="Times New Roman" w:cs="Times New Roman"/>
          <w:sz w:val="28"/>
          <w:szCs w:val="28"/>
        </w:rPr>
        <w:t>№</w:t>
      </w:r>
      <w:r w:rsidRPr="00513CEF">
        <w:rPr>
          <w:rFonts w:ascii="Times New Roman" w:eastAsiaTheme="minorEastAsia" w:hAnsi="Times New Roman" w:cs="Times New Roman"/>
          <w:sz w:val="28"/>
          <w:szCs w:val="28"/>
        </w:rPr>
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  <w:r w:rsidRPr="00513C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6D4" w:rsidRDefault="00DE36D4" w:rsidP="00DE36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B280B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213B23" w:rsidRPr="007B280B" w:rsidRDefault="00213B23" w:rsidP="00DE36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44A7A" w:rsidRDefault="00DE36D4" w:rsidP="00DE36D4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8B3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244A7A">
        <w:rPr>
          <w:rFonts w:ascii="Times New Roman" w:hAnsi="Times New Roman" w:cs="Times New Roman"/>
          <w:color w:val="000000"/>
          <w:sz w:val="28"/>
          <w:szCs w:val="28"/>
        </w:rPr>
        <w:t>Считать утратившими силу п</w:t>
      </w:r>
      <w:r w:rsidRPr="003708B3">
        <w:rPr>
          <w:rFonts w:ascii="Times New Roman" w:hAnsi="Times New Roman" w:cs="Times New Roman"/>
          <w:color w:val="000000"/>
          <w:sz w:val="28"/>
          <w:szCs w:val="28"/>
        </w:rPr>
        <w:t>остановлени</w:t>
      </w:r>
      <w:r w:rsidR="00244A7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708B3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Решетовского сельсовета Кочковского района Новосибирской области</w:t>
      </w:r>
      <w:r w:rsidR="00244A7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E36D4" w:rsidRPr="00244A7A" w:rsidRDefault="00244A7A" w:rsidP="00DE36D4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DE36D4" w:rsidRPr="003708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4A7A">
        <w:rPr>
          <w:rFonts w:ascii="Times New Roman" w:hAnsi="Times New Roman" w:cs="Times New Roman"/>
          <w:color w:val="000000"/>
          <w:sz w:val="28"/>
          <w:szCs w:val="28"/>
        </w:rPr>
        <w:t>Постановление администрации Решетовского сельсовета Кочковского района Новосибирской области от 04.02.2014 года № 34</w:t>
      </w:r>
      <w:proofErr w:type="gramStart"/>
      <w:r w:rsidRPr="00244A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44A7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44A7A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№ 12 от 03.02.2014   Об утверждении Административного регламента «Предоставления муниципальной услуги по выдаче специальных разрешений на перевозку тяжеловесных и (или) крупногабаритных грузов по дорогам местного значения»</w:t>
      </w:r>
      <w:r w:rsidR="00DE36D4" w:rsidRPr="00244A7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13B23" w:rsidRPr="00213B23" w:rsidRDefault="00244A7A" w:rsidP="00213B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44A7A">
        <w:rPr>
          <w:rFonts w:ascii="Times New Roman" w:hAnsi="Times New Roman" w:cs="Times New Roman"/>
          <w:color w:val="000000"/>
          <w:sz w:val="28"/>
          <w:szCs w:val="28"/>
        </w:rPr>
        <w:t>2) Постановление администрации Решетовского сельсовета Кочковского района Новосибирской области от 26.02.2015 года № 43</w:t>
      </w:r>
      <w:r w:rsidRPr="00244A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44A7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№ 12 от 03.02.2014 Об утверждении Административного регламента </w:t>
      </w:r>
      <w:r w:rsidRPr="00244A7A">
        <w:rPr>
          <w:rFonts w:ascii="Times New Roman" w:hAnsi="Times New Roman" w:cs="Times New Roman"/>
          <w:bCs/>
          <w:sz w:val="28"/>
          <w:szCs w:val="28"/>
        </w:rPr>
        <w:t>«Предоставления муниципальной услуги по выдаче разрешений на перевозку тяжеловесного и (или) крупногабаритного груза по улицам и искусственным сооружениям</w:t>
      </w:r>
      <w:proofErr w:type="gramStart"/>
      <w:r w:rsidRPr="00244A7A">
        <w:rPr>
          <w:rFonts w:ascii="Times New Roman" w:hAnsi="Times New Roman" w:cs="Times New Roman"/>
          <w:bCs/>
          <w:sz w:val="28"/>
          <w:szCs w:val="28"/>
        </w:rPr>
        <w:t>.</w:t>
      </w:r>
      <w:r w:rsidRPr="00244A7A">
        <w:rPr>
          <w:rFonts w:ascii="Times New Roman" w:hAnsi="Times New Roman" w:cs="Times New Roman"/>
          <w:sz w:val="28"/>
          <w:szCs w:val="28"/>
        </w:rPr>
        <w:t>» (</w:t>
      </w:r>
      <w:proofErr w:type="gramEnd"/>
      <w:r w:rsidRPr="00244A7A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244A7A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244A7A">
        <w:rPr>
          <w:rFonts w:ascii="Times New Roman" w:hAnsi="Times New Roman" w:cs="Times New Roman"/>
          <w:sz w:val="28"/>
          <w:szCs w:val="28"/>
        </w:rPr>
        <w:t>. от 04.02.2014г. № 34).</w:t>
      </w:r>
    </w:p>
    <w:p w:rsidR="00213B23" w:rsidRPr="006E0D40" w:rsidRDefault="00DE36D4" w:rsidP="00213B23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E0D40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периодическом печатном издании "Решетовский вестник" и размесить на официальном сайте администрации Решетовского сельсовета Кочковского района Новосибирской области в сети «Интернет».</w:t>
      </w:r>
    </w:p>
    <w:p w:rsidR="00DE36D4" w:rsidRPr="006E0D40" w:rsidRDefault="00DE36D4" w:rsidP="00DE36D4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E0D40">
        <w:rPr>
          <w:rFonts w:ascii="Times New Roman" w:hAnsi="Times New Roman" w:cs="Times New Roman"/>
          <w:sz w:val="28"/>
          <w:szCs w:val="28"/>
        </w:rPr>
        <w:lastRenderedPageBreak/>
        <w:t>3. Настоящее постановление вступает в силу со дня его официального опубликования в печатном издании «Решетовский вестник».</w:t>
      </w:r>
    </w:p>
    <w:p w:rsidR="00DE36D4" w:rsidRPr="006E0D40" w:rsidRDefault="00DE36D4" w:rsidP="00DE36D4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E0D4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E0D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E0D40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E0D40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DE36D4" w:rsidRDefault="00DE36D4" w:rsidP="00DE3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4A7A" w:rsidRDefault="00244A7A" w:rsidP="00DE3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B23" w:rsidRPr="00621841" w:rsidRDefault="00213B23" w:rsidP="00DE3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36D4" w:rsidRPr="00621841" w:rsidRDefault="00DE36D4" w:rsidP="00DE3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841">
        <w:rPr>
          <w:rFonts w:ascii="Times New Roman" w:hAnsi="Times New Roman" w:cs="Times New Roman"/>
          <w:sz w:val="28"/>
          <w:szCs w:val="28"/>
        </w:rPr>
        <w:t xml:space="preserve">Глава Решетовского сельсовета                                    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18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21841">
        <w:rPr>
          <w:rFonts w:ascii="Times New Roman" w:hAnsi="Times New Roman" w:cs="Times New Roman"/>
          <w:sz w:val="28"/>
          <w:szCs w:val="28"/>
        </w:rPr>
        <w:t>. Шенфельд</w:t>
      </w:r>
    </w:p>
    <w:p w:rsidR="00244A7A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</w:t>
      </w: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B23" w:rsidRDefault="00213B23" w:rsidP="00DE3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36D4" w:rsidRPr="00621841" w:rsidRDefault="00DE36D4" w:rsidP="00DE36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1841">
        <w:rPr>
          <w:rFonts w:ascii="Times New Roman" w:hAnsi="Times New Roman" w:cs="Times New Roman"/>
          <w:sz w:val="20"/>
          <w:szCs w:val="20"/>
        </w:rPr>
        <w:t xml:space="preserve">Исп. 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621841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Н.</w:t>
      </w:r>
      <w:r w:rsidRPr="0062184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Бурцев</w:t>
      </w:r>
    </w:p>
    <w:p w:rsidR="00364DDF" w:rsidRDefault="00DE36D4" w:rsidP="00244A7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1841">
        <w:rPr>
          <w:rFonts w:ascii="Times New Roman" w:hAnsi="Times New Roman" w:cs="Times New Roman"/>
          <w:sz w:val="20"/>
          <w:szCs w:val="20"/>
        </w:rPr>
        <w:t xml:space="preserve">тел. </w:t>
      </w:r>
      <w:r>
        <w:rPr>
          <w:rFonts w:ascii="Times New Roman" w:hAnsi="Times New Roman" w:cs="Times New Roman"/>
          <w:sz w:val="20"/>
          <w:szCs w:val="20"/>
        </w:rPr>
        <w:t>8-383-56-25-577</w:t>
      </w:r>
    </w:p>
    <w:p w:rsidR="00244A7A" w:rsidRPr="00244A7A" w:rsidRDefault="00244A7A" w:rsidP="00244A7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44A7A" w:rsidRPr="00244A7A" w:rsidSect="00213B23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36D4"/>
    <w:rsid w:val="00213B23"/>
    <w:rsid w:val="00244A7A"/>
    <w:rsid w:val="00364DDF"/>
    <w:rsid w:val="00571CE1"/>
    <w:rsid w:val="00657BBC"/>
    <w:rsid w:val="00DE3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36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2016-07-07T09:04:00Z</cp:lastPrinted>
  <dcterms:created xsi:type="dcterms:W3CDTF">2016-07-07T08:24:00Z</dcterms:created>
  <dcterms:modified xsi:type="dcterms:W3CDTF">2016-07-07T09:05:00Z</dcterms:modified>
</cp:coreProperties>
</file>