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CB5" w:rsidRPr="00621841" w:rsidRDefault="00E07CB5" w:rsidP="00E07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218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РЕШЕТОВСКОГО СЕЛЬСОВЕТА</w:t>
      </w:r>
    </w:p>
    <w:p w:rsidR="00E07CB5" w:rsidRPr="00621841" w:rsidRDefault="00E07CB5" w:rsidP="00513C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218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КОЧКОВСКОГО РАЙОНА НОВОСИБИРСКОЙ ОБЛАСТИ</w:t>
      </w:r>
    </w:p>
    <w:p w:rsidR="00E07CB5" w:rsidRPr="00621841" w:rsidRDefault="00E07CB5" w:rsidP="00E07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07CB5" w:rsidRPr="00621841" w:rsidRDefault="00E07CB5" w:rsidP="00E07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218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E07CB5" w:rsidRPr="00621841" w:rsidRDefault="00E07CB5" w:rsidP="00E07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07CB5" w:rsidRPr="00621841" w:rsidRDefault="00E07CB5" w:rsidP="00E07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218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от </w:t>
      </w:r>
      <w:r w:rsidR="002762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05</w:t>
      </w:r>
      <w:r w:rsidRPr="006218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2762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04</w:t>
      </w:r>
      <w:r w:rsidRPr="006218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.201</w:t>
      </w:r>
      <w:r w:rsidR="002762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Pr="006218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2762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25</w:t>
      </w:r>
    </w:p>
    <w:p w:rsidR="00513CEF" w:rsidRPr="00621841" w:rsidRDefault="00513CEF" w:rsidP="00E07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13CEF" w:rsidRPr="00513CEF" w:rsidRDefault="003210D3" w:rsidP="00513CE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признании </w:t>
      </w:r>
      <w:r w:rsidRPr="00513CEF">
        <w:rPr>
          <w:rFonts w:ascii="Times New Roman" w:hAnsi="Times New Roman" w:cs="Times New Roman"/>
          <w:b/>
          <w:color w:val="000000"/>
          <w:sz w:val="28"/>
          <w:szCs w:val="28"/>
        </w:rPr>
        <w:t>утратившим силу постановления администрации Решетовского сельсовета Кочковского района Новосибирской области от 03.02.2014 года № 12</w:t>
      </w:r>
      <w:proofErr w:type="gramStart"/>
      <w:r w:rsidR="00513CEF" w:rsidRPr="00513CEF">
        <w:rPr>
          <w:rFonts w:ascii="Times New Roman" w:hAnsi="Times New Roman" w:cs="Times New Roman"/>
          <w:b/>
          <w:bCs/>
          <w:sz w:val="28"/>
          <w:szCs w:val="28"/>
        </w:rPr>
        <w:t xml:space="preserve"> О</w:t>
      </w:r>
      <w:proofErr w:type="gramEnd"/>
      <w:r w:rsidR="00513CEF" w:rsidRPr="00513CEF">
        <w:rPr>
          <w:rFonts w:ascii="Times New Roman" w:hAnsi="Times New Roman" w:cs="Times New Roman"/>
          <w:b/>
          <w:bCs/>
          <w:sz w:val="28"/>
          <w:szCs w:val="28"/>
        </w:rPr>
        <w:t>б утверждении  Административного регламента</w:t>
      </w:r>
    </w:p>
    <w:p w:rsidR="00E07CB5" w:rsidRPr="00513CEF" w:rsidRDefault="00513CEF" w:rsidP="00513CE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3CEF">
        <w:rPr>
          <w:rFonts w:ascii="Times New Roman" w:hAnsi="Times New Roman" w:cs="Times New Roman"/>
          <w:b/>
          <w:bCs/>
          <w:sz w:val="28"/>
          <w:szCs w:val="28"/>
        </w:rPr>
        <w:t>«Предоставления муниципальной услуги по выдаче специальных разреш</w:t>
      </w:r>
      <w:r w:rsidRPr="00513CEF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513CEF">
        <w:rPr>
          <w:rFonts w:ascii="Times New Roman" w:hAnsi="Times New Roman" w:cs="Times New Roman"/>
          <w:b/>
          <w:bCs/>
          <w:sz w:val="28"/>
          <w:szCs w:val="28"/>
        </w:rPr>
        <w:t>ний на перевозку тяжеловесных и (или) крупногабаритных грузов по дор</w:t>
      </w:r>
      <w:r w:rsidRPr="00513CE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513CEF">
        <w:rPr>
          <w:rFonts w:ascii="Times New Roman" w:hAnsi="Times New Roman" w:cs="Times New Roman"/>
          <w:b/>
          <w:bCs/>
          <w:sz w:val="28"/>
          <w:szCs w:val="28"/>
        </w:rPr>
        <w:t>гам местного значения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E07CB5" w:rsidRPr="003210D3" w:rsidRDefault="00E07CB5" w:rsidP="003210D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07CB5" w:rsidRPr="00513CEF" w:rsidRDefault="00E07CB5" w:rsidP="003708B3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3210D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210D3" w:rsidRPr="003210D3">
        <w:rPr>
          <w:rFonts w:ascii="Times New Roman" w:hAnsi="Times New Roman" w:cs="Times New Roman"/>
          <w:sz w:val="28"/>
          <w:szCs w:val="28"/>
        </w:rPr>
        <w:t>с</w:t>
      </w:r>
      <w:r w:rsidR="003210D3" w:rsidRPr="003210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10D3" w:rsidRPr="003210D3">
        <w:rPr>
          <w:rFonts w:ascii="Times New Roman" w:eastAsiaTheme="minorEastAsia" w:hAnsi="Times New Roman" w:cs="Times New Roman"/>
          <w:sz w:val="28"/>
          <w:szCs w:val="28"/>
        </w:rPr>
        <w:t>Федеральны</w:t>
      </w:r>
      <w:r w:rsidR="003210D3">
        <w:rPr>
          <w:rFonts w:ascii="Times New Roman" w:eastAsiaTheme="minorEastAsia" w:hAnsi="Times New Roman" w:cs="Times New Roman"/>
          <w:sz w:val="28"/>
          <w:szCs w:val="28"/>
        </w:rPr>
        <w:t>ми</w:t>
      </w:r>
      <w:r w:rsidR="003210D3" w:rsidRPr="003210D3">
        <w:rPr>
          <w:rFonts w:ascii="Times New Roman" w:eastAsiaTheme="minorEastAsia" w:hAnsi="Times New Roman" w:cs="Times New Roman"/>
          <w:sz w:val="28"/>
          <w:szCs w:val="28"/>
        </w:rPr>
        <w:t xml:space="preserve"> закон</w:t>
      </w:r>
      <w:r w:rsidR="003210D3">
        <w:rPr>
          <w:rFonts w:ascii="Times New Roman" w:eastAsiaTheme="minorEastAsia" w:hAnsi="Times New Roman" w:cs="Times New Roman"/>
          <w:sz w:val="28"/>
          <w:szCs w:val="28"/>
        </w:rPr>
        <w:t>ами</w:t>
      </w:r>
      <w:r w:rsidR="003210D3" w:rsidRPr="003210D3">
        <w:rPr>
          <w:rFonts w:ascii="Times New Roman" w:eastAsiaTheme="minorEastAsia" w:hAnsi="Times New Roman" w:cs="Times New Roman"/>
          <w:sz w:val="28"/>
          <w:szCs w:val="28"/>
        </w:rPr>
        <w:t xml:space="preserve"> от 13.07.2015 </w:t>
      </w:r>
      <w:r w:rsidR="003210D3">
        <w:rPr>
          <w:rFonts w:ascii="Times New Roman" w:eastAsiaTheme="minorEastAsia" w:hAnsi="Times New Roman" w:cs="Times New Roman"/>
          <w:sz w:val="28"/>
          <w:szCs w:val="28"/>
        </w:rPr>
        <w:t>№</w:t>
      </w:r>
      <w:r w:rsidR="003210D3" w:rsidRPr="003210D3">
        <w:rPr>
          <w:rFonts w:ascii="Times New Roman" w:eastAsiaTheme="minorEastAsia" w:hAnsi="Times New Roman" w:cs="Times New Roman"/>
          <w:sz w:val="28"/>
          <w:szCs w:val="28"/>
        </w:rPr>
        <w:t xml:space="preserve"> 248-ФЗ "О внесении изменений в Федеральный закон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и отдельные законодательные акты Российской </w:t>
      </w:r>
      <w:r w:rsidR="003210D3" w:rsidRPr="00513CEF">
        <w:rPr>
          <w:rFonts w:ascii="Times New Roman" w:eastAsiaTheme="minorEastAsia" w:hAnsi="Times New Roman" w:cs="Times New Roman"/>
          <w:sz w:val="28"/>
          <w:szCs w:val="28"/>
        </w:rPr>
        <w:t>Федерации в части совершенствования норм, регулирующих движение по автомобильным дорогам тяжеловесных и</w:t>
      </w:r>
      <w:r w:rsidR="00513CEF" w:rsidRPr="00513CEF">
        <w:rPr>
          <w:rFonts w:ascii="Times New Roman" w:eastAsiaTheme="minorEastAsia" w:hAnsi="Times New Roman" w:cs="Times New Roman"/>
          <w:sz w:val="28"/>
          <w:szCs w:val="28"/>
        </w:rPr>
        <w:t xml:space="preserve"> крупногабаритных транспортных средств и транспортных средств, осуществляющих перевозки опасных</w:t>
      </w:r>
      <w:proofErr w:type="gramEnd"/>
      <w:r w:rsidR="00513CEF" w:rsidRPr="00513CEF">
        <w:rPr>
          <w:rFonts w:ascii="Times New Roman" w:eastAsiaTheme="minorEastAsia" w:hAnsi="Times New Roman" w:cs="Times New Roman"/>
          <w:sz w:val="28"/>
          <w:szCs w:val="28"/>
        </w:rPr>
        <w:t xml:space="preserve"> грузов,</w:t>
      </w:r>
      <w:r w:rsidR="00513CEF" w:rsidRPr="00513CEF">
        <w:rPr>
          <w:rFonts w:ascii="Times New Roman" w:hAnsi="Times New Roman" w:cs="Times New Roman"/>
          <w:sz w:val="28"/>
          <w:szCs w:val="28"/>
        </w:rPr>
        <w:t xml:space="preserve"> </w:t>
      </w:r>
      <w:r w:rsidR="00513CEF" w:rsidRPr="00513CEF">
        <w:rPr>
          <w:rFonts w:ascii="Times New Roman" w:eastAsiaTheme="minorEastAsia" w:hAnsi="Times New Roman" w:cs="Times New Roman"/>
          <w:sz w:val="28"/>
          <w:szCs w:val="28"/>
        </w:rPr>
        <w:t xml:space="preserve">от 08.11.2007 </w:t>
      </w:r>
      <w:r w:rsidR="003708B3">
        <w:rPr>
          <w:rFonts w:ascii="Times New Roman" w:eastAsiaTheme="minorEastAsia" w:hAnsi="Times New Roman" w:cs="Times New Roman"/>
          <w:sz w:val="28"/>
          <w:szCs w:val="28"/>
        </w:rPr>
        <w:t>№</w:t>
      </w:r>
      <w:r w:rsidR="00513CEF" w:rsidRPr="00513CEF">
        <w:rPr>
          <w:rFonts w:ascii="Times New Roman" w:eastAsiaTheme="minorEastAsia" w:hAnsi="Times New Roman" w:cs="Times New Roman"/>
          <w:sz w:val="28"/>
          <w:szCs w:val="28"/>
        </w:rPr>
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  <w:r w:rsidRPr="00513C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CB5" w:rsidRPr="007B280B" w:rsidRDefault="00E07CB5" w:rsidP="00E07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B280B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E07CB5" w:rsidRPr="002762F9" w:rsidRDefault="00E07CB5" w:rsidP="002762F9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08B3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3708B3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3708B3" w:rsidRPr="003708B3">
        <w:rPr>
          <w:rFonts w:ascii="Times New Roman" w:hAnsi="Times New Roman" w:cs="Times New Roman"/>
          <w:color w:val="000000"/>
          <w:sz w:val="28"/>
          <w:szCs w:val="28"/>
        </w:rPr>
        <w:t>остановлени</w:t>
      </w:r>
      <w:r w:rsidR="002762F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3708B3" w:rsidRPr="003708B3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Решетовского сельсовета Кочковского района Новосибирской области от 03.02.2014 года № 12</w:t>
      </w:r>
      <w:proofErr w:type="gramStart"/>
      <w:r w:rsidR="003708B3" w:rsidRPr="003708B3">
        <w:rPr>
          <w:rFonts w:ascii="Times New Roman" w:hAnsi="Times New Roman" w:cs="Times New Roman"/>
          <w:bCs/>
          <w:sz w:val="28"/>
          <w:szCs w:val="28"/>
        </w:rPr>
        <w:t xml:space="preserve"> О</w:t>
      </w:r>
      <w:proofErr w:type="gramEnd"/>
      <w:r w:rsidR="003708B3" w:rsidRPr="003708B3">
        <w:rPr>
          <w:rFonts w:ascii="Times New Roman" w:hAnsi="Times New Roman" w:cs="Times New Roman"/>
          <w:bCs/>
          <w:sz w:val="28"/>
          <w:szCs w:val="28"/>
        </w:rPr>
        <w:t>б утверждении  Административного регламента</w:t>
      </w:r>
      <w:r w:rsidR="002762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08B3" w:rsidRPr="003708B3">
        <w:rPr>
          <w:rFonts w:ascii="Times New Roman" w:hAnsi="Times New Roman" w:cs="Times New Roman"/>
          <w:bCs/>
          <w:sz w:val="28"/>
          <w:szCs w:val="28"/>
        </w:rPr>
        <w:t>«Предоставления муниципальной услуги по выдаче специальных разреш</w:t>
      </w:r>
      <w:r w:rsidR="003708B3" w:rsidRPr="003708B3">
        <w:rPr>
          <w:rFonts w:ascii="Times New Roman" w:hAnsi="Times New Roman" w:cs="Times New Roman"/>
          <w:bCs/>
          <w:sz w:val="28"/>
          <w:szCs w:val="28"/>
        </w:rPr>
        <w:t>е</w:t>
      </w:r>
      <w:r w:rsidR="003708B3" w:rsidRPr="003708B3">
        <w:rPr>
          <w:rFonts w:ascii="Times New Roman" w:hAnsi="Times New Roman" w:cs="Times New Roman"/>
          <w:bCs/>
          <w:sz w:val="28"/>
          <w:szCs w:val="28"/>
        </w:rPr>
        <w:t>ний на перевозку тяжеловесных и (или) крупногабаритных грузов по дор</w:t>
      </w:r>
      <w:r w:rsidR="003708B3" w:rsidRPr="003708B3">
        <w:rPr>
          <w:rFonts w:ascii="Times New Roman" w:hAnsi="Times New Roman" w:cs="Times New Roman"/>
          <w:bCs/>
          <w:sz w:val="28"/>
          <w:szCs w:val="28"/>
        </w:rPr>
        <w:t>о</w:t>
      </w:r>
      <w:r w:rsidR="003708B3" w:rsidRPr="003708B3">
        <w:rPr>
          <w:rFonts w:ascii="Times New Roman" w:hAnsi="Times New Roman" w:cs="Times New Roman"/>
          <w:bCs/>
          <w:sz w:val="28"/>
          <w:szCs w:val="28"/>
        </w:rPr>
        <w:t>гам местного значения</w:t>
      </w:r>
      <w:r w:rsidR="003708B3" w:rsidRPr="003708B3">
        <w:rPr>
          <w:rFonts w:ascii="Times New Roman" w:hAnsi="Times New Roman" w:cs="Times New Roman"/>
          <w:sz w:val="28"/>
          <w:szCs w:val="28"/>
        </w:rPr>
        <w:t>»</w:t>
      </w:r>
      <w:r w:rsidR="002762F9">
        <w:rPr>
          <w:rFonts w:ascii="Times New Roman" w:hAnsi="Times New Roman" w:cs="Times New Roman"/>
          <w:sz w:val="28"/>
          <w:szCs w:val="28"/>
        </w:rPr>
        <w:t xml:space="preserve"> - считать утратившим силу</w:t>
      </w:r>
      <w:r w:rsidRPr="003708B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07CB5" w:rsidRPr="006E0D40" w:rsidRDefault="00E07CB5" w:rsidP="00E07CB5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E0D40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периодическом печатном издании "Решетовский вестник" и размесить на официальном сайте администрации Решетовского сельсовета Кочковского района Новосибирской области в сети «Интернет».</w:t>
      </w:r>
    </w:p>
    <w:p w:rsidR="00E07CB5" w:rsidRPr="006E0D40" w:rsidRDefault="00E07CB5" w:rsidP="00E07CB5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E0D40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официального опубликования в печатном издании «Решетовский вестник».</w:t>
      </w:r>
    </w:p>
    <w:p w:rsidR="00E07CB5" w:rsidRPr="006E0D40" w:rsidRDefault="00E07CB5" w:rsidP="00E07CB5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E0D4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E0D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E0D40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2762F9">
        <w:rPr>
          <w:rFonts w:ascii="Times New Roman" w:hAnsi="Times New Roman" w:cs="Times New Roman"/>
          <w:sz w:val="28"/>
          <w:szCs w:val="28"/>
        </w:rPr>
        <w:t>п</w:t>
      </w:r>
      <w:r w:rsidRPr="006E0D40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E07CB5" w:rsidRDefault="00E07CB5" w:rsidP="00E07C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2F9" w:rsidRPr="00621841" w:rsidRDefault="002762F9" w:rsidP="00E07C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CB5" w:rsidRPr="00621841" w:rsidRDefault="00E07CB5" w:rsidP="00E07C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841">
        <w:rPr>
          <w:rFonts w:ascii="Times New Roman" w:hAnsi="Times New Roman" w:cs="Times New Roman"/>
          <w:sz w:val="28"/>
          <w:szCs w:val="28"/>
        </w:rPr>
        <w:t xml:space="preserve">Глава Решетовского сельсовета                                    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18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21841">
        <w:rPr>
          <w:rFonts w:ascii="Times New Roman" w:hAnsi="Times New Roman" w:cs="Times New Roman"/>
          <w:sz w:val="28"/>
          <w:szCs w:val="28"/>
        </w:rPr>
        <w:t>. Шенфельд</w:t>
      </w:r>
    </w:p>
    <w:p w:rsidR="00E07CB5" w:rsidRDefault="00E07CB5" w:rsidP="00E07C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62F9" w:rsidRDefault="002762F9" w:rsidP="00E07C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62F9" w:rsidRPr="00621841" w:rsidRDefault="002762F9" w:rsidP="00E07C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7CB5" w:rsidRPr="00621841" w:rsidRDefault="00E07CB5" w:rsidP="00E07C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1841">
        <w:rPr>
          <w:rFonts w:ascii="Times New Roman" w:hAnsi="Times New Roman" w:cs="Times New Roman"/>
          <w:sz w:val="20"/>
          <w:szCs w:val="20"/>
        </w:rPr>
        <w:t xml:space="preserve">Исп. 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621841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Н.</w:t>
      </w:r>
      <w:r w:rsidRPr="0062184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Бурцев</w:t>
      </w:r>
    </w:p>
    <w:p w:rsidR="00E8696B" w:rsidRPr="002762F9" w:rsidRDefault="00E07CB5" w:rsidP="002762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1841">
        <w:rPr>
          <w:rFonts w:ascii="Times New Roman" w:hAnsi="Times New Roman" w:cs="Times New Roman"/>
          <w:sz w:val="20"/>
          <w:szCs w:val="20"/>
        </w:rPr>
        <w:t xml:space="preserve">тел. </w:t>
      </w:r>
      <w:r>
        <w:rPr>
          <w:rFonts w:ascii="Times New Roman" w:hAnsi="Times New Roman" w:cs="Times New Roman"/>
          <w:sz w:val="20"/>
          <w:szCs w:val="20"/>
        </w:rPr>
        <w:t>8-383-56-25-</w:t>
      </w:r>
      <w:r w:rsidR="002762F9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>77</w:t>
      </w:r>
    </w:p>
    <w:sectPr w:rsidR="00E8696B" w:rsidRPr="002762F9" w:rsidSect="002762F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7CB5"/>
    <w:rsid w:val="002762F9"/>
    <w:rsid w:val="003210D3"/>
    <w:rsid w:val="003708B3"/>
    <w:rsid w:val="00513CEF"/>
    <w:rsid w:val="00E07CB5"/>
    <w:rsid w:val="00E86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7C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2016-04-05T09:15:00Z</cp:lastPrinted>
  <dcterms:created xsi:type="dcterms:W3CDTF">2016-04-05T05:15:00Z</dcterms:created>
  <dcterms:modified xsi:type="dcterms:W3CDTF">2016-04-05T09:18:00Z</dcterms:modified>
</cp:coreProperties>
</file>